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4D" w:rsidRDefault="0073114D" w:rsidP="0073114D">
      <w:pPr>
        <w:widowControl w:val="0"/>
        <w:suppressAutoHyphens/>
        <w:snapToGrid w:val="0"/>
        <w:spacing w:after="0" w:line="240" w:lineRule="auto"/>
        <w:ind w:left="3540" w:firstLine="708"/>
        <w:rPr>
          <w:rFonts w:ascii="Times New Roman" w:eastAsia="Lucida Sans Unicode" w:hAnsi="Times New Roman"/>
          <w:b/>
          <w:bCs/>
          <w:sz w:val="24"/>
          <w:szCs w:val="24"/>
          <w:lang w:bidi="en-US"/>
        </w:rPr>
      </w:pPr>
      <w:r>
        <w:rPr>
          <w:rFonts w:ascii="Times New Roman" w:eastAsia="Lucida Sans Unicode" w:hAnsi="Times New Roman"/>
          <w:noProof/>
          <w:sz w:val="24"/>
          <w:szCs w:val="24"/>
          <w:lang w:eastAsia="ru-RU"/>
        </w:rPr>
        <w:drawing>
          <wp:inline distT="0" distB="0" distL="0" distR="0">
            <wp:extent cx="533400" cy="5715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71500"/>
                    </a:xfrm>
                    <a:prstGeom prst="rect">
                      <a:avLst/>
                    </a:prstGeom>
                    <a:solidFill>
                      <a:srgbClr val="FFFFFF"/>
                    </a:solidFill>
                    <a:ln>
                      <a:noFill/>
                    </a:ln>
                  </pic:spPr>
                </pic:pic>
              </a:graphicData>
            </a:graphic>
          </wp:inline>
        </w:drawing>
      </w:r>
    </w:p>
    <w:p w:rsidR="0073114D" w:rsidRPr="000E1B63" w:rsidRDefault="0073114D" w:rsidP="0073114D">
      <w:pPr>
        <w:widowControl w:val="0"/>
        <w:suppressAutoHyphens/>
        <w:snapToGrid w:val="0"/>
        <w:spacing w:after="0" w:line="240" w:lineRule="auto"/>
        <w:jc w:val="center"/>
        <w:rPr>
          <w:rFonts w:ascii="Times New Roman" w:eastAsia="Lucida Sans Unicode" w:hAnsi="Times New Roman"/>
          <w:b/>
          <w:bCs/>
          <w:sz w:val="28"/>
          <w:szCs w:val="28"/>
          <w:lang w:bidi="en-US"/>
        </w:rPr>
      </w:pPr>
      <w:r w:rsidRPr="000E1B63">
        <w:rPr>
          <w:rFonts w:ascii="Times New Roman" w:eastAsia="Lucida Sans Unicode" w:hAnsi="Times New Roman"/>
          <w:b/>
          <w:bCs/>
          <w:sz w:val="28"/>
          <w:szCs w:val="28"/>
          <w:lang w:bidi="en-US"/>
        </w:rPr>
        <w:t xml:space="preserve">Министерство здравоохранения </w:t>
      </w:r>
    </w:p>
    <w:p w:rsidR="0073114D" w:rsidRPr="000E1B63" w:rsidRDefault="0073114D" w:rsidP="0073114D">
      <w:pPr>
        <w:widowControl w:val="0"/>
        <w:suppressAutoHyphens/>
        <w:spacing w:after="0" w:line="240" w:lineRule="auto"/>
        <w:jc w:val="center"/>
        <w:rPr>
          <w:rFonts w:ascii="Times New Roman" w:eastAsia="Lucida Sans Unicode" w:hAnsi="Times New Roman"/>
          <w:b/>
          <w:bCs/>
          <w:sz w:val="28"/>
          <w:szCs w:val="28"/>
          <w:lang w:bidi="en-US"/>
        </w:rPr>
      </w:pPr>
      <w:r w:rsidRPr="000E1B63">
        <w:rPr>
          <w:rFonts w:ascii="Times New Roman" w:eastAsia="Lucida Sans Unicode" w:hAnsi="Times New Roman"/>
          <w:b/>
          <w:bCs/>
          <w:sz w:val="28"/>
          <w:szCs w:val="28"/>
          <w:lang w:bidi="en-US"/>
        </w:rPr>
        <w:t>Республики Крым</w:t>
      </w:r>
    </w:p>
    <w:p w:rsidR="0073114D" w:rsidRPr="000E1B63" w:rsidRDefault="0073114D" w:rsidP="0073114D">
      <w:pPr>
        <w:widowControl w:val="0"/>
        <w:suppressAutoHyphens/>
        <w:spacing w:after="0" w:line="240" w:lineRule="auto"/>
        <w:jc w:val="center"/>
        <w:rPr>
          <w:rFonts w:ascii="Times New Roman" w:eastAsia="Lucida Sans Unicode" w:hAnsi="Times New Roman"/>
          <w:b/>
          <w:sz w:val="28"/>
          <w:szCs w:val="28"/>
          <w:lang w:bidi="en-US"/>
        </w:rPr>
      </w:pPr>
    </w:p>
    <w:p w:rsidR="0073114D" w:rsidRPr="000E1B63" w:rsidRDefault="0073114D" w:rsidP="0073114D">
      <w:pPr>
        <w:widowControl w:val="0"/>
        <w:suppressAutoHyphens/>
        <w:spacing w:after="0" w:line="240" w:lineRule="auto"/>
        <w:jc w:val="center"/>
        <w:rPr>
          <w:rFonts w:ascii="Times New Roman" w:eastAsia="Lucida Sans Unicode" w:hAnsi="Times New Roman"/>
          <w:b/>
          <w:bCs/>
          <w:sz w:val="28"/>
          <w:szCs w:val="28"/>
          <w:lang w:bidi="en-US"/>
        </w:rPr>
      </w:pPr>
      <w:r w:rsidRPr="000E1B63">
        <w:rPr>
          <w:rFonts w:ascii="Times New Roman" w:eastAsia="Lucida Sans Unicode" w:hAnsi="Times New Roman"/>
          <w:b/>
          <w:bCs/>
          <w:sz w:val="28"/>
          <w:szCs w:val="28"/>
          <w:lang w:bidi="en-US"/>
        </w:rPr>
        <w:t>ГБУЗ РК «КРАСНОГВАРДЕЙСКАЯ ЦРБ»</w:t>
      </w:r>
    </w:p>
    <w:p w:rsidR="0073114D" w:rsidRPr="000E1B63" w:rsidRDefault="0073114D" w:rsidP="0073114D">
      <w:pPr>
        <w:widowControl w:val="0"/>
        <w:suppressAutoHyphens/>
        <w:spacing w:after="0" w:line="240" w:lineRule="auto"/>
        <w:jc w:val="center"/>
        <w:rPr>
          <w:rFonts w:ascii="Times New Roman" w:eastAsia="Lucida Sans Unicode" w:hAnsi="Times New Roman"/>
          <w:b/>
          <w:sz w:val="28"/>
          <w:szCs w:val="28"/>
          <w:lang w:bidi="en-US"/>
        </w:rPr>
      </w:pPr>
    </w:p>
    <w:p w:rsidR="0073114D" w:rsidRPr="000E1B63" w:rsidRDefault="0073114D" w:rsidP="0073114D">
      <w:pPr>
        <w:widowControl w:val="0"/>
        <w:suppressAutoHyphens/>
        <w:spacing w:after="0" w:line="240" w:lineRule="auto"/>
        <w:jc w:val="center"/>
        <w:rPr>
          <w:rFonts w:ascii="Times New Roman" w:eastAsia="Times New Roman" w:hAnsi="Times New Roman"/>
          <w:b/>
          <w:bCs/>
          <w:sz w:val="28"/>
          <w:szCs w:val="28"/>
          <w:lang w:val="uk-UA" w:eastAsia="ar-SA"/>
        </w:rPr>
      </w:pPr>
      <w:r w:rsidRPr="000E1B63">
        <w:rPr>
          <w:rFonts w:ascii="Times New Roman" w:eastAsia="Times New Roman" w:hAnsi="Times New Roman"/>
          <w:b/>
          <w:bCs/>
          <w:sz w:val="28"/>
          <w:szCs w:val="28"/>
          <w:lang w:val="uk-UA" w:eastAsia="ar-SA"/>
        </w:rPr>
        <w:t>ПРИКАЗ</w:t>
      </w:r>
    </w:p>
    <w:p w:rsidR="0073114D" w:rsidRPr="000E1B63" w:rsidRDefault="0073114D" w:rsidP="0073114D">
      <w:pPr>
        <w:widowControl w:val="0"/>
        <w:suppressAutoHyphens/>
        <w:spacing w:after="0" w:line="240" w:lineRule="auto"/>
        <w:jc w:val="center"/>
        <w:rPr>
          <w:rFonts w:ascii="Times New Roman" w:eastAsia="Lucida Sans Unicode" w:hAnsi="Times New Roman"/>
          <w:b/>
          <w:sz w:val="28"/>
          <w:szCs w:val="28"/>
          <w:lang w:bidi="en-US"/>
        </w:rPr>
      </w:pPr>
    </w:p>
    <w:p w:rsidR="0073114D" w:rsidRPr="000E1B63" w:rsidRDefault="0073114D" w:rsidP="0073114D">
      <w:pPr>
        <w:widowControl w:val="0"/>
        <w:suppressAutoHyphens/>
        <w:spacing w:after="0" w:line="240" w:lineRule="auto"/>
        <w:rPr>
          <w:rFonts w:ascii="Times New Roman" w:eastAsia="Times New Roman" w:hAnsi="Times New Roman"/>
          <w:sz w:val="28"/>
          <w:szCs w:val="28"/>
          <w:lang w:eastAsia="ar-SA"/>
        </w:rPr>
      </w:pPr>
      <w:r w:rsidRPr="000E1B63">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«30» </w:t>
      </w:r>
      <w:r>
        <w:rPr>
          <w:rFonts w:ascii="Times New Roman" w:eastAsia="Times New Roman" w:hAnsi="Times New Roman"/>
          <w:sz w:val="28"/>
          <w:szCs w:val="28"/>
          <w:u w:val="single"/>
          <w:lang w:eastAsia="ar-SA"/>
        </w:rPr>
        <w:t>декабря</w:t>
      </w:r>
      <w:r w:rsidRPr="000E1B63">
        <w:rPr>
          <w:rFonts w:ascii="Times New Roman" w:eastAsia="Times New Roman" w:hAnsi="Times New Roman"/>
          <w:sz w:val="28"/>
          <w:szCs w:val="28"/>
          <w:lang w:eastAsia="ar-SA"/>
        </w:rPr>
        <w:t xml:space="preserve"> 201</w:t>
      </w:r>
      <w:r>
        <w:rPr>
          <w:rFonts w:ascii="Times New Roman" w:eastAsia="Times New Roman" w:hAnsi="Times New Roman"/>
          <w:sz w:val="28"/>
          <w:szCs w:val="28"/>
          <w:lang w:eastAsia="ar-SA"/>
        </w:rPr>
        <w:t xml:space="preserve">6 г.            </w:t>
      </w:r>
      <w:r w:rsidRPr="000E1B63">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w:t>
      </w:r>
      <w:r w:rsidRPr="000E1B63">
        <w:rPr>
          <w:rFonts w:ascii="Times New Roman" w:eastAsia="Times New Roman" w:hAnsi="Times New Roman"/>
          <w:sz w:val="28"/>
          <w:szCs w:val="28"/>
          <w:lang w:eastAsia="ar-SA"/>
        </w:rPr>
        <w:t xml:space="preserve">гт. Красногвардейское           </w:t>
      </w:r>
      <w:r>
        <w:rPr>
          <w:rFonts w:ascii="Times New Roman" w:eastAsia="Times New Roman" w:hAnsi="Times New Roman"/>
          <w:sz w:val="28"/>
          <w:szCs w:val="28"/>
          <w:lang w:eastAsia="ar-SA"/>
        </w:rPr>
        <w:t xml:space="preserve">             </w:t>
      </w:r>
      <w:r w:rsidRPr="000E1B63">
        <w:rPr>
          <w:rFonts w:ascii="Times New Roman" w:eastAsia="Times New Roman" w:hAnsi="Times New Roman"/>
          <w:sz w:val="28"/>
          <w:szCs w:val="28"/>
          <w:lang w:eastAsia="ar-SA"/>
        </w:rPr>
        <w:t>№</w:t>
      </w:r>
      <w:r w:rsidR="00D81B59">
        <w:rPr>
          <w:rFonts w:ascii="Times New Roman" w:eastAsia="Times New Roman" w:hAnsi="Times New Roman"/>
          <w:sz w:val="28"/>
          <w:szCs w:val="28"/>
          <w:lang w:eastAsia="ar-SA"/>
        </w:rPr>
        <w:t>810</w:t>
      </w:r>
      <w:r>
        <w:rPr>
          <w:rFonts w:ascii="Times New Roman" w:eastAsia="Times New Roman" w:hAnsi="Times New Roman"/>
          <w:sz w:val="28"/>
          <w:szCs w:val="28"/>
          <w:lang w:eastAsia="ar-SA"/>
        </w:rPr>
        <w:t>/01-04</w:t>
      </w:r>
    </w:p>
    <w:p w:rsidR="001914DC" w:rsidRPr="00DE3647" w:rsidRDefault="001914DC" w:rsidP="0073114D">
      <w:pPr>
        <w:widowControl w:val="0"/>
        <w:suppressAutoHyphens/>
        <w:spacing w:after="0" w:line="240" w:lineRule="auto"/>
        <w:rPr>
          <w:rFonts w:ascii="Times New Roman" w:eastAsia="Times New Roman" w:hAnsi="Times New Roman" w:cs="Times New Roman"/>
          <w:b/>
          <w:bCs/>
          <w:sz w:val="24"/>
          <w:szCs w:val="24"/>
          <w:lang w:eastAsia="ru-RU" w:bidi="ru-RU"/>
        </w:rPr>
      </w:pPr>
    </w:p>
    <w:p w:rsidR="003E756D" w:rsidRPr="00D81B59" w:rsidRDefault="003E756D" w:rsidP="00D81B59">
      <w:pPr>
        <w:widowControl w:val="0"/>
        <w:spacing w:after="0" w:line="240" w:lineRule="auto"/>
        <w:ind w:right="4866"/>
        <w:jc w:val="both"/>
        <w:rPr>
          <w:rFonts w:ascii="Times New Roman" w:eastAsia="Arial Unicode MS" w:hAnsi="Times New Roman" w:cs="Times New Roman"/>
          <w:b/>
          <w:sz w:val="28"/>
          <w:szCs w:val="28"/>
          <w:lang w:eastAsia="ru-RU" w:bidi="ru-RU"/>
        </w:rPr>
      </w:pPr>
      <w:r w:rsidRPr="00D81B59">
        <w:rPr>
          <w:rFonts w:ascii="Times New Roman" w:eastAsia="Arial Unicode MS" w:hAnsi="Times New Roman" w:cs="Times New Roman"/>
          <w:b/>
          <w:sz w:val="28"/>
          <w:szCs w:val="28"/>
          <w:lang w:eastAsia="ru-RU" w:bidi="ru-RU"/>
        </w:rPr>
        <w:t>Об утверждении порядка организ</w:t>
      </w:r>
      <w:r w:rsidR="001914DC" w:rsidRPr="00D81B59">
        <w:rPr>
          <w:rFonts w:ascii="Times New Roman" w:eastAsia="Arial Unicode MS" w:hAnsi="Times New Roman" w:cs="Times New Roman"/>
          <w:b/>
          <w:sz w:val="28"/>
          <w:szCs w:val="28"/>
          <w:lang w:eastAsia="ru-RU" w:bidi="ru-RU"/>
        </w:rPr>
        <w:t>ации и проведения внутреннего</w:t>
      </w:r>
      <w:r w:rsidRPr="00D81B59">
        <w:rPr>
          <w:rFonts w:ascii="Times New Roman" w:eastAsia="Arial Unicode MS" w:hAnsi="Times New Roman" w:cs="Times New Roman"/>
          <w:b/>
          <w:sz w:val="28"/>
          <w:szCs w:val="28"/>
          <w:lang w:eastAsia="ru-RU" w:bidi="ru-RU"/>
        </w:rPr>
        <w:t xml:space="preserve"> контроля качества и безопасности медицинской деятельности в Красногва</w:t>
      </w:r>
      <w:r w:rsidR="00D81B59" w:rsidRPr="00D81B59">
        <w:rPr>
          <w:rFonts w:ascii="Times New Roman" w:eastAsia="Arial Unicode MS" w:hAnsi="Times New Roman" w:cs="Times New Roman"/>
          <w:b/>
          <w:sz w:val="28"/>
          <w:szCs w:val="28"/>
          <w:lang w:eastAsia="ru-RU" w:bidi="ru-RU"/>
        </w:rPr>
        <w:t>рдейском районе Республики Крым</w:t>
      </w:r>
    </w:p>
    <w:p w:rsidR="00D81B59" w:rsidRDefault="00D81B59" w:rsidP="00D81B59">
      <w:pPr>
        <w:widowControl w:val="0"/>
        <w:spacing w:after="0" w:line="240" w:lineRule="auto"/>
        <w:ind w:firstLine="760"/>
        <w:jc w:val="both"/>
        <w:rPr>
          <w:rFonts w:ascii="Times New Roman" w:eastAsia="Arial Unicode MS" w:hAnsi="Times New Roman" w:cs="Times New Roman"/>
          <w:sz w:val="28"/>
          <w:szCs w:val="28"/>
          <w:lang w:eastAsia="ru-RU" w:bidi="ru-RU"/>
        </w:rPr>
      </w:pPr>
    </w:p>
    <w:p w:rsidR="00C17202" w:rsidRPr="00D81B59" w:rsidRDefault="003E756D" w:rsidP="00E9327A">
      <w:pPr>
        <w:widowControl w:val="0"/>
        <w:spacing w:after="0" w:line="360" w:lineRule="auto"/>
        <w:ind w:firstLine="760"/>
        <w:jc w:val="both"/>
        <w:rPr>
          <w:rFonts w:ascii="Times New Roman" w:eastAsia="Arial Unicode MS" w:hAnsi="Times New Roman" w:cs="Times New Roman"/>
          <w:sz w:val="28"/>
          <w:szCs w:val="28"/>
          <w:lang w:eastAsia="ru-RU" w:bidi="ru-RU"/>
        </w:rPr>
      </w:pPr>
      <w:proofErr w:type="gramStart"/>
      <w:r w:rsidRPr="00D81B59">
        <w:rPr>
          <w:rFonts w:ascii="Times New Roman" w:eastAsia="Arial Unicode MS" w:hAnsi="Times New Roman" w:cs="Times New Roman"/>
          <w:sz w:val="28"/>
          <w:szCs w:val="28"/>
          <w:lang w:eastAsia="ru-RU" w:bidi="ru-RU"/>
        </w:rPr>
        <w:t>В соответствии с Федеральным законом от 21.11.2011</w:t>
      </w:r>
      <w:r w:rsidR="00D81B59">
        <w:rPr>
          <w:rFonts w:ascii="Times New Roman" w:eastAsia="Arial Unicode MS" w:hAnsi="Times New Roman" w:cs="Times New Roman"/>
          <w:sz w:val="28"/>
          <w:szCs w:val="28"/>
          <w:lang w:eastAsia="ru-RU" w:bidi="ru-RU"/>
        </w:rPr>
        <w:t>г.</w:t>
      </w:r>
      <w:r w:rsidRPr="00D81B59">
        <w:rPr>
          <w:rFonts w:ascii="Times New Roman" w:eastAsia="Arial Unicode MS" w:hAnsi="Times New Roman" w:cs="Times New Roman"/>
          <w:sz w:val="28"/>
          <w:szCs w:val="28"/>
          <w:lang w:eastAsia="ru-RU" w:bidi="ru-RU"/>
        </w:rPr>
        <w:t xml:space="preserve"> № 323-ФЗ «Об основах охраны здоровья граждан в Российской Федерации», </w:t>
      </w:r>
      <w:r w:rsidR="00D81B59">
        <w:rPr>
          <w:rFonts w:ascii="Times New Roman" w:hAnsi="Times New Roman"/>
          <w:color w:val="000000"/>
          <w:sz w:val="28"/>
          <w:szCs w:val="28"/>
          <w:lang w:eastAsia="ru-RU"/>
        </w:rPr>
        <w:t>з</w:t>
      </w:r>
      <w:r w:rsidR="00C17202" w:rsidRPr="00D81B59">
        <w:rPr>
          <w:rFonts w:ascii="Times New Roman" w:hAnsi="Times New Roman"/>
          <w:color w:val="000000"/>
          <w:sz w:val="28"/>
          <w:szCs w:val="28"/>
          <w:lang w:eastAsia="ru-RU"/>
        </w:rPr>
        <w:t xml:space="preserve">аконами РФ </w:t>
      </w:r>
      <w:r w:rsidR="00D81B59">
        <w:rPr>
          <w:rFonts w:ascii="Times New Roman" w:hAnsi="Times New Roman"/>
          <w:color w:val="000000"/>
          <w:sz w:val="28"/>
          <w:szCs w:val="28"/>
          <w:lang w:eastAsia="ru-RU"/>
        </w:rPr>
        <w:t>«</w:t>
      </w:r>
      <w:r w:rsidR="00C17202" w:rsidRPr="00D81B59">
        <w:rPr>
          <w:rFonts w:ascii="Times New Roman" w:hAnsi="Times New Roman"/>
          <w:color w:val="000000"/>
          <w:sz w:val="28"/>
          <w:szCs w:val="28"/>
          <w:lang w:eastAsia="ru-RU"/>
        </w:rPr>
        <w:t>О медицинском страховании граждан в Российской Федерации</w:t>
      </w:r>
      <w:r w:rsidR="00D81B59">
        <w:rPr>
          <w:rFonts w:ascii="Times New Roman" w:hAnsi="Times New Roman"/>
          <w:color w:val="000000"/>
          <w:sz w:val="28"/>
          <w:szCs w:val="28"/>
          <w:lang w:eastAsia="ru-RU"/>
        </w:rPr>
        <w:t>»</w:t>
      </w:r>
      <w:r w:rsidR="00C17202" w:rsidRPr="00D81B59">
        <w:rPr>
          <w:rFonts w:ascii="Times New Roman" w:hAnsi="Times New Roman"/>
          <w:color w:val="000000"/>
          <w:sz w:val="28"/>
          <w:szCs w:val="28"/>
          <w:lang w:eastAsia="ru-RU"/>
        </w:rPr>
        <w:t xml:space="preserve"> и </w:t>
      </w:r>
      <w:r w:rsidR="00D81B59">
        <w:rPr>
          <w:rFonts w:ascii="Times New Roman" w:hAnsi="Times New Roman"/>
          <w:color w:val="000000"/>
          <w:sz w:val="28"/>
          <w:szCs w:val="28"/>
          <w:lang w:eastAsia="ru-RU"/>
        </w:rPr>
        <w:t>«</w:t>
      </w:r>
      <w:r w:rsidR="00C17202" w:rsidRPr="00D81B59">
        <w:rPr>
          <w:rFonts w:ascii="Times New Roman" w:hAnsi="Times New Roman"/>
          <w:color w:val="000000"/>
          <w:sz w:val="28"/>
          <w:szCs w:val="28"/>
          <w:lang w:eastAsia="ru-RU"/>
        </w:rPr>
        <w:t>О защите прав потребителей</w:t>
      </w:r>
      <w:r w:rsidR="00D81B59">
        <w:rPr>
          <w:rFonts w:ascii="Times New Roman" w:hAnsi="Times New Roman"/>
          <w:color w:val="000000"/>
          <w:sz w:val="28"/>
          <w:szCs w:val="28"/>
          <w:lang w:eastAsia="ru-RU"/>
        </w:rPr>
        <w:t>»</w:t>
      </w:r>
      <w:r w:rsidR="00C17202" w:rsidRPr="00D81B59">
        <w:rPr>
          <w:rFonts w:ascii="Times New Roman" w:hAnsi="Times New Roman"/>
          <w:color w:val="000000"/>
          <w:sz w:val="28"/>
          <w:szCs w:val="28"/>
          <w:lang w:eastAsia="ru-RU"/>
        </w:rPr>
        <w:t>,</w:t>
      </w:r>
      <w:r w:rsidR="00C17202" w:rsidRPr="00D81B59">
        <w:rPr>
          <w:rFonts w:ascii="Times New Roman" w:eastAsia="Arial Unicode MS" w:hAnsi="Times New Roman" w:cs="Times New Roman"/>
          <w:sz w:val="28"/>
          <w:szCs w:val="28"/>
          <w:lang w:eastAsia="ru-RU" w:bidi="ru-RU"/>
        </w:rPr>
        <w:t xml:space="preserve"> </w:t>
      </w:r>
      <w:r w:rsidRPr="00D81B59">
        <w:rPr>
          <w:rFonts w:ascii="Times New Roman" w:eastAsia="Arial Unicode MS" w:hAnsi="Times New Roman" w:cs="Times New Roman"/>
          <w:sz w:val="28"/>
          <w:szCs w:val="28"/>
          <w:lang w:eastAsia="ru-RU" w:bidi="ru-RU"/>
        </w:rPr>
        <w:t>приказом Министерства здравоохранения Российской Федерации от 21.12.2012 № 1340п «Об утверждении порядка организации и проведения ведомственного контроля качества и безопасности медицинской деятельности»,</w:t>
      </w:r>
      <w:r w:rsidR="00C17202" w:rsidRPr="00D81B59">
        <w:rPr>
          <w:rFonts w:ascii="Times New Roman" w:eastAsia="Arial Unicode MS" w:hAnsi="Times New Roman" w:cs="Times New Roman"/>
          <w:sz w:val="28"/>
          <w:szCs w:val="28"/>
          <w:lang w:eastAsia="ru-RU" w:bidi="ru-RU"/>
        </w:rPr>
        <w:t xml:space="preserve"> </w:t>
      </w:r>
      <w:r w:rsidR="00C17202" w:rsidRPr="00D81B59">
        <w:rPr>
          <w:rFonts w:ascii="Times New Roman" w:eastAsia="Calibri" w:hAnsi="Times New Roman" w:cs="Times New Roman"/>
          <w:color w:val="000000"/>
          <w:sz w:val="28"/>
          <w:szCs w:val="28"/>
          <w:lang w:eastAsia="ru-RU"/>
        </w:rPr>
        <w:t>в соответствии с приказом Министерства здравоохранения Ро</w:t>
      </w:r>
      <w:r w:rsidR="000A7DC8" w:rsidRPr="00D81B59">
        <w:rPr>
          <w:rFonts w:ascii="Times New Roman" w:eastAsia="Calibri" w:hAnsi="Times New Roman" w:cs="Times New Roman"/>
          <w:color w:val="000000"/>
          <w:sz w:val="28"/>
          <w:szCs w:val="28"/>
          <w:lang w:eastAsia="ru-RU"/>
        </w:rPr>
        <w:t>ссийской Федерации</w:t>
      </w:r>
      <w:proofErr w:type="gramEnd"/>
      <w:r w:rsidR="000A7DC8" w:rsidRPr="00D81B59">
        <w:rPr>
          <w:rFonts w:ascii="Times New Roman" w:eastAsia="Calibri" w:hAnsi="Times New Roman" w:cs="Times New Roman"/>
          <w:color w:val="000000"/>
          <w:sz w:val="28"/>
          <w:szCs w:val="28"/>
          <w:lang w:eastAsia="ru-RU"/>
        </w:rPr>
        <w:t xml:space="preserve"> №520н от 15</w:t>
      </w:r>
      <w:r w:rsidR="000F5F64">
        <w:rPr>
          <w:rFonts w:ascii="Times New Roman" w:eastAsia="Calibri" w:hAnsi="Times New Roman" w:cs="Times New Roman"/>
          <w:color w:val="000000"/>
          <w:sz w:val="28"/>
          <w:szCs w:val="28"/>
          <w:lang w:eastAsia="ru-RU"/>
        </w:rPr>
        <w:t>.07.</w:t>
      </w:r>
      <w:r w:rsidR="000A7DC8" w:rsidRPr="00D81B59">
        <w:rPr>
          <w:rFonts w:ascii="Times New Roman" w:eastAsia="Calibri" w:hAnsi="Times New Roman" w:cs="Times New Roman"/>
          <w:color w:val="000000"/>
          <w:sz w:val="28"/>
          <w:szCs w:val="28"/>
          <w:lang w:eastAsia="ru-RU"/>
        </w:rPr>
        <w:t>2016</w:t>
      </w:r>
      <w:r w:rsidR="00C17202" w:rsidRPr="00D81B59">
        <w:rPr>
          <w:rFonts w:ascii="Times New Roman" w:eastAsia="Calibri" w:hAnsi="Times New Roman" w:cs="Times New Roman"/>
          <w:color w:val="000000"/>
          <w:sz w:val="28"/>
          <w:szCs w:val="28"/>
          <w:lang w:eastAsia="ru-RU"/>
        </w:rPr>
        <w:t xml:space="preserve">г. «Об утверждении критериев оценки качества медицинской помощи», </w:t>
      </w:r>
      <w:r w:rsidR="000A7DC8" w:rsidRPr="00D81B59">
        <w:rPr>
          <w:rFonts w:ascii="Times New Roman" w:eastAsia="Arial Unicode MS" w:hAnsi="Times New Roman" w:cs="Times New Roman"/>
          <w:sz w:val="28"/>
          <w:szCs w:val="28"/>
          <w:lang w:eastAsia="ru-RU" w:bidi="ru-RU"/>
        </w:rPr>
        <w:t>приказом</w:t>
      </w:r>
      <w:r w:rsidR="001914DC" w:rsidRPr="00D81B59">
        <w:rPr>
          <w:rFonts w:ascii="Times New Roman" w:eastAsia="Arial Unicode MS" w:hAnsi="Times New Roman" w:cs="Times New Roman"/>
          <w:sz w:val="28"/>
          <w:szCs w:val="28"/>
          <w:lang w:eastAsia="ru-RU" w:bidi="ru-RU"/>
        </w:rPr>
        <w:t xml:space="preserve"> Министерства здравоохранения Республики Крым №928 от 01.07.2016г. «Об утверждении организации и проведения ведомственного контроля качества и безопасности медицинской дея</w:t>
      </w:r>
      <w:r w:rsidR="00B932C2" w:rsidRPr="00D81B59">
        <w:rPr>
          <w:rFonts w:ascii="Times New Roman" w:eastAsia="Arial Unicode MS" w:hAnsi="Times New Roman" w:cs="Times New Roman"/>
          <w:sz w:val="28"/>
          <w:szCs w:val="28"/>
          <w:lang w:eastAsia="ru-RU" w:bidi="ru-RU"/>
        </w:rPr>
        <w:t>тельности в Республике Крым»</w:t>
      </w:r>
      <w:r w:rsidR="00D81B59">
        <w:rPr>
          <w:rFonts w:ascii="Times New Roman" w:eastAsia="Arial Unicode MS" w:hAnsi="Times New Roman" w:cs="Times New Roman"/>
          <w:sz w:val="28"/>
          <w:szCs w:val="28"/>
          <w:lang w:eastAsia="ru-RU" w:bidi="ru-RU"/>
        </w:rPr>
        <w:t>,</w:t>
      </w:r>
      <w:r w:rsidR="00B932C2" w:rsidRPr="00D81B59">
        <w:rPr>
          <w:rFonts w:ascii="Times New Roman" w:eastAsia="Arial Unicode MS" w:hAnsi="Times New Roman" w:cs="Times New Roman"/>
          <w:sz w:val="28"/>
          <w:szCs w:val="28"/>
          <w:lang w:eastAsia="ru-RU" w:bidi="ru-RU"/>
        </w:rPr>
        <w:t xml:space="preserve"> </w:t>
      </w:r>
    </w:p>
    <w:p w:rsidR="00D81B59" w:rsidRDefault="00D81B59" w:rsidP="00E9327A">
      <w:pPr>
        <w:widowControl w:val="0"/>
        <w:spacing w:after="0" w:line="360" w:lineRule="auto"/>
        <w:jc w:val="both"/>
        <w:rPr>
          <w:rFonts w:ascii="Times New Roman" w:eastAsia="Bookman Old Style" w:hAnsi="Times New Roman" w:cs="Times New Roman"/>
          <w:b/>
          <w:bCs/>
          <w:sz w:val="28"/>
          <w:szCs w:val="28"/>
          <w:lang w:eastAsia="ru-RU" w:bidi="ru-RU"/>
        </w:rPr>
      </w:pPr>
    </w:p>
    <w:p w:rsidR="00B932C2" w:rsidRPr="00D81B59" w:rsidRDefault="003E756D" w:rsidP="00E9327A">
      <w:pPr>
        <w:widowControl w:val="0"/>
        <w:spacing w:after="0" w:line="360" w:lineRule="auto"/>
        <w:jc w:val="both"/>
        <w:rPr>
          <w:rFonts w:ascii="Times New Roman" w:eastAsia="Arial Unicode MS" w:hAnsi="Times New Roman" w:cs="Times New Roman"/>
          <w:sz w:val="28"/>
          <w:szCs w:val="28"/>
          <w:lang w:eastAsia="ru-RU" w:bidi="ru-RU"/>
        </w:rPr>
      </w:pPr>
      <w:r w:rsidRPr="00D81B59">
        <w:rPr>
          <w:rFonts w:ascii="Times New Roman" w:eastAsia="Bookman Old Style" w:hAnsi="Times New Roman" w:cs="Times New Roman"/>
          <w:b/>
          <w:bCs/>
          <w:sz w:val="28"/>
          <w:szCs w:val="28"/>
          <w:lang w:eastAsia="ru-RU" w:bidi="ru-RU"/>
        </w:rPr>
        <w:t>ПРИКАЗЫВАЮ:</w:t>
      </w:r>
    </w:p>
    <w:p w:rsidR="00B932C2" w:rsidRPr="00D81B59" w:rsidRDefault="00772AB8" w:rsidP="00E9327A">
      <w:pPr>
        <w:pStyle w:val="af0"/>
        <w:widowControl w:val="0"/>
        <w:numPr>
          <w:ilvl w:val="0"/>
          <w:numId w:val="1"/>
        </w:numPr>
        <w:spacing w:after="0" w:line="360" w:lineRule="auto"/>
        <w:ind w:left="0" w:firstLine="709"/>
        <w:jc w:val="both"/>
        <w:rPr>
          <w:rFonts w:ascii="Times New Roman" w:eastAsia="Arial Unicode MS" w:hAnsi="Times New Roman" w:cs="Times New Roman"/>
          <w:sz w:val="28"/>
          <w:szCs w:val="28"/>
          <w:lang w:eastAsia="ru-RU" w:bidi="ru-RU"/>
        </w:rPr>
      </w:pPr>
      <w:r w:rsidRPr="00D81B59">
        <w:rPr>
          <w:rFonts w:ascii="Times New Roman" w:eastAsia="Arial Unicode MS" w:hAnsi="Times New Roman" w:cs="Times New Roman"/>
          <w:sz w:val="28"/>
          <w:szCs w:val="28"/>
          <w:lang w:eastAsia="ru-RU" w:bidi="ru-RU"/>
        </w:rPr>
        <w:t>Утвердить</w:t>
      </w:r>
      <w:r w:rsidR="001914DC" w:rsidRPr="00D81B59">
        <w:rPr>
          <w:rFonts w:ascii="Times New Roman" w:eastAsia="Arial Unicode MS" w:hAnsi="Times New Roman" w:cs="Times New Roman"/>
          <w:sz w:val="28"/>
          <w:szCs w:val="28"/>
          <w:lang w:eastAsia="ru-RU" w:bidi="ru-RU"/>
        </w:rPr>
        <w:t xml:space="preserve"> порядок по организации внутреннего контроля качества и безопасности (приложение </w:t>
      </w:r>
      <w:r w:rsidR="00DD05DC" w:rsidRPr="00D81B59">
        <w:rPr>
          <w:rFonts w:ascii="Times New Roman" w:eastAsia="Arial Unicode MS" w:hAnsi="Times New Roman" w:cs="Times New Roman"/>
          <w:sz w:val="28"/>
          <w:szCs w:val="28"/>
          <w:lang w:eastAsia="ru-RU" w:bidi="ru-RU"/>
        </w:rPr>
        <w:t>1</w:t>
      </w:r>
      <w:r w:rsidR="000F5F64">
        <w:rPr>
          <w:rFonts w:ascii="Times New Roman" w:eastAsia="Arial Unicode MS" w:hAnsi="Times New Roman" w:cs="Times New Roman"/>
          <w:sz w:val="28"/>
          <w:szCs w:val="28"/>
          <w:lang w:eastAsia="ru-RU" w:bidi="ru-RU"/>
        </w:rPr>
        <w:t>).</w:t>
      </w:r>
    </w:p>
    <w:p w:rsidR="00DD05DC" w:rsidRPr="00D81B59" w:rsidRDefault="001914DC" w:rsidP="00E9327A">
      <w:pPr>
        <w:pStyle w:val="af0"/>
        <w:widowControl w:val="0"/>
        <w:numPr>
          <w:ilvl w:val="0"/>
          <w:numId w:val="1"/>
        </w:numPr>
        <w:spacing w:after="0" w:line="360" w:lineRule="auto"/>
        <w:ind w:left="0" w:firstLine="709"/>
        <w:jc w:val="both"/>
        <w:rPr>
          <w:rFonts w:ascii="Times New Roman" w:eastAsia="Arial Unicode MS" w:hAnsi="Times New Roman" w:cs="Times New Roman"/>
          <w:sz w:val="28"/>
          <w:szCs w:val="28"/>
          <w:lang w:eastAsia="ru-RU" w:bidi="ru-RU"/>
        </w:rPr>
      </w:pPr>
      <w:r w:rsidRPr="00D81B59">
        <w:rPr>
          <w:rFonts w:ascii="Times New Roman" w:eastAsia="Arial Unicode MS" w:hAnsi="Times New Roman" w:cs="Times New Roman"/>
          <w:sz w:val="28"/>
          <w:szCs w:val="28"/>
          <w:lang w:eastAsia="ru-RU" w:bidi="ru-RU"/>
        </w:rPr>
        <w:t>Утвердить методические рекомендации к организации внутреннего контроля качества и безопасности медицинской деятельности</w:t>
      </w:r>
      <w:r w:rsidR="000F5F64">
        <w:rPr>
          <w:rFonts w:ascii="Times New Roman" w:eastAsia="Arial Unicode MS" w:hAnsi="Times New Roman" w:cs="Times New Roman"/>
          <w:sz w:val="28"/>
          <w:szCs w:val="28"/>
          <w:lang w:eastAsia="ru-RU" w:bidi="ru-RU"/>
        </w:rPr>
        <w:t xml:space="preserve"> </w:t>
      </w:r>
      <w:r w:rsidR="007369C6" w:rsidRPr="00D81B59">
        <w:rPr>
          <w:rFonts w:ascii="Times New Roman" w:eastAsia="Arial Unicode MS" w:hAnsi="Times New Roman" w:cs="Times New Roman"/>
          <w:sz w:val="28"/>
          <w:szCs w:val="28"/>
          <w:lang w:eastAsia="ru-RU" w:bidi="ru-RU"/>
        </w:rPr>
        <w:t>(приложение 2</w:t>
      </w:r>
      <w:r w:rsidRPr="00D81B59">
        <w:rPr>
          <w:rFonts w:ascii="Times New Roman" w:eastAsia="Arial Unicode MS" w:hAnsi="Times New Roman" w:cs="Times New Roman"/>
          <w:sz w:val="28"/>
          <w:szCs w:val="28"/>
          <w:lang w:eastAsia="ru-RU" w:bidi="ru-RU"/>
        </w:rPr>
        <w:t>).</w:t>
      </w:r>
    </w:p>
    <w:p w:rsidR="00B932C2" w:rsidRPr="00D81B59" w:rsidRDefault="001914DC" w:rsidP="00E9327A">
      <w:pPr>
        <w:pStyle w:val="af0"/>
        <w:widowControl w:val="0"/>
        <w:numPr>
          <w:ilvl w:val="0"/>
          <w:numId w:val="1"/>
        </w:numPr>
        <w:spacing w:after="0" w:line="360" w:lineRule="auto"/>
        <w:ind w:left="0" w:firstLine="709"/>
        <w:jc w:val="both"/>
        <w:rPr>
          <w:rFonts w:ascii="Times New Roman" w:eastAsia="Arial Unicode MS" w:hAnsi="Times New Roman" w:cs="Times New Roman"/>
          <w:sz w:val="28"/>
          <w:szCs w:val="28"/>
          <w:lang w:eastAsia="ru-RU" w:bidi="ru-RU"/>
        </w:rPr>
      </w:pPr>
      <w:r w:rsidRPr="00D81B59">
        <w:rPr>
          <w:rFonts w:ascii="Times New Roman" w:eastAsia="Arial Unicode MS" w:hAnsi="Times New Roman" w:cs="Times New Roman"/>
          <w:sz w:val="28"/>
          <w:szCs w:val="28"/>
          <w:lang w:eastAsia="ru-RU" w:bidi="ru-RU"/>
        </w:rPr>
        <w:lastRenderedPageBreak/>
        <w:t xml:space="preserve">Утвердить формы отчетности по результатам внутреннего контроля качества </w:t>
      </w:r>
      <w:r w:rsidR="000F5F64">
        <w:rPr>
          <w:rFonts w:ascii="Times New Roman" w:eastAsia="Arial Unicode MS" w:hAnsi="Times New Roman" w:cs="Times New Roman"/>
          <w:sz w:val="28"/>
          <w:szCs w:val="28"/>
          <w:lang w:eastAsia="ru-RU" w:bidi="ru-RU"/>
        </w:rPr>
        <w:t>(приложение</w:t>
      </w:r>
      <w:r w:rsidR="00B24216" w:rsidRPr="00D81B59">
        <w:rPr>
          <w:rFonts w:ascii="Times New Roman" w:eastAsia="Arial Unicode MS" w:hAnsi="Times New Roman" w:cs="Times New Roman"/>
          <w:sz w:val="28"/>
          <w:szCs w:val="28"/>
          <w:lang w:eastAsia="ru-RU" w:bidi="ru-RU"/>
        </w:rPr>
        <w:t xml:space="preserve"> 3</w:t>
      </w:r>
      <w:r w:rsidRPr="00D81B59">
        <w:rPr>
          <w:rFonts w:ascii="Times New Roman" w:eastAsia="Arial Unicode MS" w:hAnsi="Times New Roman" w:cs="Times New Roman"/>
          <w:sz w:val="28"/>
          <w:szCs w:val="28"/>
          <w:lang w:eastAsia="ru-RU" w:bidi="ru-RU"/>
        </w:rPr>
        <w:t>).</w:t>
      </w:r>
    </w:p>
    <w:p w:rsidR="00DD05DC" w:rsidRPr="00D81B59" w:rsidRDefault="00DD05DC" w:rsidP="00E9327A">
      <w:pPr>
        <w:pStyle w:val="af0"/>
        <w:widowControl w:val="0"/>
        <w:numPr>
          <w:ilvl w:val="0"/>
          <w:numId w:val="1"/>
        </w:numPr>
        <w:spacing w:after="0" w:line="360" w:lineRule="auto"/>
        <w:ind w:left="0" w:firstLine="709"/>
        <w:jc w:val="both"/>
        <w:rPr>
          <w:rFonts w:ascii="Times New Roman" w:eastAsia="Arial Unicode MS" w:hAnsi="Times New Roman" w:cs="Times New Roman"/>
          <w:sz w:val="28"/>
          <w:szCs w:val="28"/>
          <w:lang w:eastAsia="ru-RU" w:bidi="ru-RU"/>
        </w:rPr>
      </w:pPr>
      <w:r w:rsidRPr="00D81B59">
        <w:rPr>
          <w:rFonts w:ascii="Times New Roman" w:eastAsia="Arial Unicode MS" w:hAnsi="Times New Roman" w:cs="Times New Roman"/>
          <w:sz w:val="28"/>
          <w:szCs w:val="28"/>
          <w:lang w:eastAsia="ru-RU" w:bidi="ru-RU"/>
        </w:rPr>
        <w:t xml:space="preserve">С приказом ознакомить сотрудников под </w:t>
      </w:r>
      <w:r w:rsidR="000F5F64">
        <w:rPr>
          <w:rFonts w:ascii="Times New Roman" w:eastAsia="Arial Unicode MS" w:hAnsi="Times New Roman" w:cs="Times New Roman"/>
          <w:sz w:val="28"/>
          <w:szCs w:val="28"/>
          <w:lang w:eastAsia="ru-RU" w:bidi="ru-RU"/>
        </w:rPr>
        <w:t>рос</w:t>
      </w:r>
      <w:r w:rsidRPr="00D81B59">
        <w:rPr>
          <w:rFonts w:ascii="Times New Roman" w:eastAsia="Arial Unicode MS" w:hAnsi="Times New Roman" w:cs="Times New Roman"/>
          <w:sz w:val="28"/>
          <w:szCs w:val="28"/>
          <w:lang w:eastAsia="ru-RU" w:bidi="ru-RU"/>
        </w:rPr>
        <w:t>пись.</w:t>
      </w:r>
    </w:p>
    <w:p w:rsidR="000F5F64" w:rsidRDefault="001914DC" w:rsidP="00E9327A">
      <w:pPr>
        <w:pStyle w:val="af0"/>
        <w:widowControl w:val="0"/>
        <w:numPr>
          <w:ilvl w:val="0"/>
          <w:numId w:val="1"/>
        </w:numPr>
        <w:spacing w:after="0" w:line="360" w:lineRule="auto"/>
        <w:ind w:left="0" w:firstLine="709"/>
        <w:jc w:val="both"/>
        <w:rPr>
          <w:rFonts w:ascii="Times New Roman" w:eastAsia="Arial Unicode MS" w:hAnsi="Times New Roman" w:cs="Times New Roman"/>
          <w:sz w:val="28"/>
          <w:szCs w:val="28"/>
          <w:lang w:eastAsia="ru-RU" w:bidi="ru-RU"/>
        </w:rPr>
      </w:pPr>
      <w:proofErr w:type="gramStart"/>
      <w:r w:rsidRPr="00D81B59">
        <w:rPr>
          <w:rFonts w:ascii="Times New Roman" w:eastAsia="Arial Unicode MS" w:hAnsi="Times New Roman" w:cs="Times New Roman"/>
          <w:sz w:val="28"/>
          <w:szCs w:val="28"/>
          <w:lang w:eastAsia="ru-RU" w:bidi="ru-RU"/>
        </w:rPr>
        <w:t>Контроль за</w:t>
      </w:r>
      <w:proofErr w:type="gramEnd"/>
      <w:r w:rsidRPr="00D81B59">
        <w:rPr>
          <w:rFonts w:ascii="Times New Roman" w:eastAsia="Arial Unicode MS" w:hAnsi="Times New Roman" w:cs="Times New Roman"/>
          <w:sz w:val="28"/>
          <w:szCs w:val="28"/>
          <w:lang w:eastAsia="ru-RU" w:bidi="ru-RU"/>
        </w:rPr>
        <w:t xml:space="preserve"> исполнением настоящего приказа возложить на заместителей </w:t>
      </w:r>
      <w:r w:rsidR="00E9327A">
        <w:rPr>
          <w:rFonts w:ascii="Times New Roman" w:eastAsia="Arial Unicode MS" w:hAnsi="Times New Roman" w:cs="Times New Roman"/>
          <w:sz w:val="28"/>
          <w:szCs w:val="28"/>
          <w:lang w:eastAsia="ru-RU" w:bidi="ru-RU"/>
        </w:rPr>
        <w:t xml:space="preserve">главного врача </w:t>
      </w:r>
      <w:r w:rsidRPr="00D81B59">
        <w:rPr>
          <w:rFonts w:ascii="Times New Roman" w:eastAsia="Arial Unicode MS" w:hAnsi="Times New Roman" w:cs="Times New Roman"/>
          <w:sz w:val="28"/>
          <w:szCs w:val="28"/>
          <w:lang w:eastAsia="ru-RU" w:bidi="ru-RU"/>
        </w:rPr>
        <w:t xml:space="preserve">по медицинской части, по </w:t>
      </w:r>
      <w:r w:rsidR="00E9327A">
        <w:rPr>
          <w:rFonts w:ascii="Times New Roman" w:eastAsia="Arial Unicode MS" w:hAnsi="Times New Roman" w:cs="Times New Roman"/>
          <w:sz w:val="28"/>
          <w:szCs w:val="28"/>
          <w:lang w:eastAsia="ru-RU" w:bidi="ru-RU"/>
        </w:rPr>
        <w:t>медицинскому обслуживанию населения</w:t>
      </w:r>
      <w:r w:rsidRPr="00D81B59">
        <w:rPr>
          <w:rFonts w:ascii="Times New Roman" w:eastAsia="Arial Unicode MS" w:hAnsi="Times New Roman" w:cs="Times New Roman"/>
          <w:sz w:val="28"/>
          <w:szCs w:val="28"/>
          <w:lang w:eastAsia="ru-RU" w:bidi="ru-RU"/>
        </w:rPr>
        <w:t>, по детству и родовспоможению, по ЭВН.</w:t>
      </w:r>
    </w:p>
    <w:p w:rsidR="00E9327A" w:rsidRDefault="00E9327A" w:rsidP="00E9327A">
      <w:pPr>
        <w:pStyle w:val="af0"/>
        <w:widowControl w:val="0"/>
        <w:numPr>
          <w:ilvl w:val="0"/>
          <w:numId w:val="1"/>
        </w:numPr>
        <w:spacing w:after="0" w:line="360" w:lineRule="auto"/>
        <w:ind w:left="0" w:firstLine="709"/>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Приказ вступает в силу с 01.01.2017.</w:t>
      </w:r>
    </w:p>
    <w:p w:rsidR="00E9327A" w:rsidRDefault="00E9327A" w:rsidP="00E9327A">
      <w:pPr>
        <w:pStyle w:val="af0"/>
        <w:widowControl w:val="0"/>
        <w:spacing w:after="0" w:line="240" w:lineRule="auto"/>
        <w:ind w:left="709"/>
        <w:jc w:val="both"/>
        <w:rPr>
          <w:rFonts w:ascii="Times New Roman" w:eastAsia="Arial Unicode MS" w:hAnsi="Times New Roman" w:cs="Times New Roman"/>
          <w:sz w:val="28"/>
          <w:szCs w:val="28"/>
          <w:lang w:eastAsia="ru-RU" w:bidi="ru-RU"/>
        </w:rPr>
      </w:pPr>
    </w:p>
    <w:p w:rsidR="00E9327A" w:rsidRDefault="00E9327A" w:rsidP="00E9327A">
      <w:pPr>
        <w:pStyle w:val="af0"/>
        <w:widowControl w:val="0"/>
        <w:spacing w:after="0" w:line="240" w:lineRule="auto"/>
        <w:ind w:left="709"/>
        <w:jc w:val="both"/>
        <w:rPr>
          <w:rFonts w:ascii="Times New Roman" w:eastAsia="Arial Unicode MS" w:hAnsi="Times New Roman" w:cs="Times New Roman"/>
          <w:sz w:val="28"/>
          <w:szCs w:val="28"/>
          <w:lang w:eastAsia="ru-RU" w:bidi="ru-RU"/>
        </w:rPr>
      </w:pPr>
    </w:p>
    <w:p w:rsidR="00E9327A" w:rsidRPr="000E1B63" w:rsidRDefault="00E9327A" w:rsidP="00E9327A">
      <w:pPr>
        <w:spacing w:after="0" w:line="240" w:lineRule="auto"/>
        <w:jc w:val="both"/>
        <w:rPr>
          <w:rFonts w:ascii="Times New Roman" w:hAnsi="Times New Roman"/>
          <w:b/>
          <w:sz w:val="28"/>
          <w:szCs w:val="28"/>
        </w:rPr>
      </w:pPr>
      <w:r w:rsidRPr="000E1B63">
        <w:rPr>
          <w:rFonts w:ascii="Times New Roman" w:hAnsi="Times New Roman"/>
          <w:b/>
          <w:sz w:val="28"/>
          <w:szCs w:val="28"/>
        </w:rPr>
        <w:t>Главный врач</w:t>
      </w:r>
      <w:r w:rsidRPr="000E1B63">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0E1B63">
        <w:rPr>
          <w:rFonts w:ascii="Times New Roman" w:hAnsi="Times New Roman"/>
          <w:b/>
          <w:sz w:val="28"/>
          <w:szCs w:val="28"/>
        </w:rPr>
        <w:t>А.А.</w:t>
      </w:r>
      <w:r>
        <w:rPr>
          <w:rFonts w:ascii="Times New Roman" w:hAnsi="Times New Roman"/>
          <w:b/>
          <w:sz w:val="28"/>
          <w:szCs w:val="28"/>
        </w:rPr>
        <w:t xml:space="preserve"> </w:t>
      </w:r>
      <w:r w:rsidRPr="000E1B63">
        <w:rPr>
          <w:rFonts w:ascii="Times New Roman" w:hAnsi="Times New Roman"/>
          <w:b/>
          <w:sz w:val="28"/>
          <w:szCs w:val="28"/>
        </w:rPr>
        <w:t>Касяненко</w:t>
      </w:r>
    </w:p>
    <w:p w:rsidR="00E9327A" w:rsidRDefault="00E9327A" w:rsidP="00E9327A">
      <w:pPr>
        <w:spacing w:after="0" w:line="240" w:lineRule="auto"/>
        <w:jc w:val="both"/>
        <w:rPr>
          <w:rFonts w:ascii="Times New Roman" w:hAnsi="Times New Roman"/>
          <w:b/>
          <w:sz w:val="28"/>
          <w:szCs w:val="28"/>
        </w:rPr>
      </w:pPr>
    </w:p>
    <w:p w:rsidR="00E9327A" w:rsidRDefault="00E9327A" w:rsidP="00E9327A">
      <w:pPr>
        <w:spacing w:after="0" w:line="240" w:lineRule="auto"/>
        <w:jc w:val="both"/>
        <w:rPr>
          <w:rFonts w:ascii="Times New Roman" w:hAnsi="Times New Roman"/>
          <w:b/>
          <w:sz w:val="28"/>
          <w:szCs w:val="28"/>
        </w:rPr>
      </w:pPr>
    </w:p>
    <w:p w:rsidR="00E9327A" w:rsidRPr="00B34CE4" w:rsidRDefault="00E9327A" w:rsidP="00E9327A">
      <w:pPr>
        <w:spacing w:after="0" w:line="240" w:lineRule="auto"/>
        <w:jc w:val="both"/>
        <w:rPr>
          <w:rFonts w:ascii="Times New Roman" w:hAnsi="Times New Roman"/>
          <w:sz w:val="28"/>
          <w:szCs w:val="28"/>
        </w:rPr>
      </w:pPr>
      <w:r w:rsidRPr="00B34CE4">
        <w:rPr>
          <w:rFonts w:ascii="Times New Roman" w:hAnsi="Times New Roman"/>
          <w:sz w:val="28"/>
          <w:szCs w:val="28"/>
        </w:rPr>
        <w:t>Начальник юр</w:t>
      </w:r>
      <w:r>
        <w:rPr>
          <w:rFonts w:ascii="Times New Roman" w:hAnsi="Times New Roman"/>
          <w:sz w:val="28"/>
          <w:szCs w:val="28"/>
        </w:rPr>
        <w:t>идического</w:t>
      </w:r>
      <w:r w:rsidRPr="00B34CE4">
        <w:rPr>
          <w:rFonts w:ascii="Times New Roman" w:hAnsi="Times New Roman"/>
          <w:sz w:val="28"/>
          <w:szCs w:val="28"/>
        </w:rPr>
        <w:t xml:space="preserve"> отдела</w:t>
      </w:r>
      <w:r w:rsidRPr="00B34CE4">
        <w:rPr>
          <w:rFonts w:ascii="Times New Roman" w:hAnsi="Times New Roman"/>
          <w:sz w:val="28"/>
          <w:szCs w:val="28"/>
        </w:rPr>
        <w:tab/>
      </w:r>
      <w:r w:rsidRPr="00B34CE4">
        <w:rPr>
          <w:rFonts w:ascii="Times New Roman" w:hAnsi="Times New Roman"/>
          <w:sz w:val="28"/>
          <w:szCs w:val="28"/>
        </w:rPr>
        <w:tab/>
      </w:r>
      <w:r w:rsidRPr="00B34CE4">
        <w:rPr>
          <w:rFonts w:ascii="Times New Roman" w:hAnsi="Times New Roman"/>
          <w:sz w:val="28"/>
          <w:szCs w:val="28"/>
        </w:rPr>
        <w:tab/>
      </w:r>
      <w:r w:rsidRPr="00B34CE4">
        <w:rPr>
          <w:rFonts w:ascii="Times New Roman" w:hAnsi="Times New Roman"/>
          <w:sz w:val="28"/>
          <w:szCs w:val="28"/>
        </w:rPr>
        <w:tab/>
      </w:r>
      <w:r w:rsidRPr="00B34CE4">
        <w:rPr>
          <w:rFonts w:ascii="Times New Roman" w:hAnsi="Times New Roman"/>
          <w:sz w:val="28"/>
          <w:szCs w:val="28"/>
        </w:rPr>
        <w:tab/>
      </w:r>
      <w:r>
        <w:rPr>
          <w:rFonts w:ascii="Times New Roman" w:hAnsi="Times New Roman"/>
          <w:sz w:val="28"/>
          <w:szCs w:val="28"/>
        </w:rPr>
        <w:t xml:space="preserve">    </w:t>
      </w:r>
      <w:r w:rsidRPr="00B34CE4">
        <w:rPr>
          <w:rFonts w:ascii="Times New Roman" w:hAnsi="Times New Roman"/>
          <w:sz w:val="28"/>
          <w:szCs w:val="28"/>
        </w:rPr>
        <w:t>Т.В. Мышевская</w:t>
      </w:r>
    </w:p>
    <w:p w:rsidR="00772AB8" w:rsidRDefault="00772AB8" w:rsidP="00C17202">
      <w:pPr>
        <w:pStyle w:val="af0"/>
        <w:widowControl w:val="0"/>
        <w:spacing w:after="612" w:line="240" w:lineRule="auto"/>
        <w:ind w:left="0"/>
        <w:rPr>
          <w:rFonts w:ascii="Times New Roman" w:eastAsia="Arial Unicode MS" w:hAnsi="Times New Roman" w:cs="Times New Roman"/>
          <w:b/>
          <w:sz w:val="24"/>
          <w:szCs w:val="24"/>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E9327A" w:rsidRDefault="00E9327A" w:rsidP="00C17202">
      <w:pPr>
        <w:pStyle w:val="af0"/>
        <w:widowControl w:val="0"/>
        <w:spacing w:after="612" w:line="240" w:lineRule="auto"/>
        <w:ind w:left="0"/>
        <w:rPr>
          <w:rFonts w:ascii="Times New Roman" w:eastAsia="Arial Unicode MS" w:hAnsi="Times New Roman" w:cs="Times New Roman"/>
          <w:sz w:val="20"/>
          <w:szCs w:val="20"/>
          <w:lang w:eastAsia="ru-RU" w:bidi="ru-RU"/>
        </w:rPr>
      </w:pPr>
    </w:p>
    <w:p w:rsidR="00916FED" w:rsidRDefault="00916FED" w:rsidP="00C17202">
      <w:pPr>
        <w:pStyle w:val="af0"/>
        <w:widowControl w:val="0"/>
        <w:spacing w:after="612" w:line="240" w:lineRule="auto"/>
        <w:ind w:left="0"/>
        <w:rPr>
          <w:rFonts w:ascii="Times New Roman" w:eastAsia="Arial Unicode MS" w:hAnsi="Times New Roman" w:cs="Times New Roman"/>
          <w:sz w:val="20"/>
          <w:szCs w:val="20"/>
          <w:lang w:eastAsia="ru-RU" w:bidi="ru-RU"/>
        </w:rPr>
      </w:pPr>
      <w:r w:rsidRPr="00772AB8">
        <w:rPr>
          <w:rFonts w:ascii="Times New Roman" w:eastAsia="Arial Unicode MS" w:hAnsi="Times New Roman" w:cs="Times New Roman"/>
          <w:sz w:val="20"/>
          <w:szCs w:val="20"/>
          <w:lang w:eastAsia="ru-RU" w:bidi="ru-RU"/>
        </w:rPr>
        <w:t>Исп. Джеппаров Р.И.</w:t>
      </w:r>
    </w:p>
    <w:p w:rsidR="00E9327A" w:rsidRDefault="00E9327A">
      <w:pP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br w:type="page"/>
      </w:r>
    </w:p>
    <w:p w:rsidR="00E9327A" w:rsidRPr="00E9327A" w:rsidRDefault="00E9327A" w:rsidP="00E9327A">
      <w:pPr>
        <w:spacing w:after="0" w:line="240" w:lineRule="auto"/>
        <w:ind w:firstLine="5670"/>
        <w:rPr>
          <w:rFonts w:ascii="Times New Roman" w:hAnsi="Times New Roman"/>
          <w:b/>
          <w:sz w:val="24"/>
          <w:szCs w:val="24"/>
        </w:rPr>
      </w:pPr>
      <w:r w:rsidRPr="00E9327A">
        <w:rPr>
          <w:rFonts w:ascii="Times New Roman" w:hAnsi="Times New Roman"/>
          <w:b/>
          <w:sz w:val="24"/>
          <w:szCs w:val="24"/>
        </w:rPr>
        <w:lastRenderedPageBreak/>
        <w:t xml:space="preserve">Приложение № 1 </w:t>
      </w:r>
    </w:p>
    <w:p w:rsidR="00E9327A" w:rsidRPr="00E9327A" w:rsidRDefault="00E9327A" w:rsidP="00E9327A">
      <w:pPr>
        <w:spacing w:after="0" w:line="240" w:lineRule="auto"/>
        <w:ind w:firstLine="5670"/>
        <w:rPr>
          <w:rFonts w:ascii="Times New Roman" w:hAnsi="Times New Roman"/>
          <w:b/>
          <w:sz w:val="24"/>
          <w:szCs w:val="24"/>
        </w:rPr>
      </w:pPr>
      <w:r w:rsidRPr="00E9327A">
        <w:rPr>
          <w:rFonts w:ascii="Times New Roman" w:hAnsi="Times New Roman"/>
          <w:b/>
          <w:sz w:val="24"/>
          <w:szCs w:val="24"/>
        </w:rPr>
        <w:t xml:space="preserve">к приказу Главного врача ГБУЗ РК </w:t>
      </w:r>
    </w:p>
    <w:p w:rsidR="00E9327A" w:rsidRPr="00E9327A" w:rsidRDefault="00E9327A" w:rsidP="00E9327A">
      <w:pPr>
        <w:spacing w:after="0" w:line="240" w:lineRule="auto"/>
        <w:ind w:firstLine="5670"/>
        <w:rPr>
          <w:rFonts w:ascii="Times New Roman" w:hAnsi="Times New Roman"/>
          <w:b/>
          <w:sz w:val="24"/>
          <w:szCs w:val="24"/>
        </w:rPr>
      </w:pPr>
      <w:r w:rsidRPr="00E9327A">
        <w:rPr>
          <w:rFonts w:ascii="Times New Roman" w:hAnsi="Times New Roman"/>
          <w:b/>
          <w:sz w:val="24"/>
          <w:szCs w:val="24"/>
        </w:rPr>
        <w:t>«Красногвардейская ЦРБ»</w:t>
      </w:r>
    </w:p>
    <w:p w:rsidR="00E9327A" w:rsidRPr="00E9327A" w:rsidRDefault="00E9327A" w:rsidP="00E9327A">
      <w:pPr>
        <w:widowControl w:val="0"/>
        <w:spacing w:after="0" w:line="240" w:lineRule="auto"/>
        <w:ind w:firstLine="5670"/>
        <w:rPr>
          <w:rFonts w:ascii="Times New Roman" w:hAnsi="Times New Roman"/>
          <w:b/>
          <w:sz w:val="24"/>
          <w:szCs w:val="24"/>
        </w:rPr>
      </w:pPr>
      <w:r w:rsidRPr="00E9327A">
        <w:rPr>
          <w:rFonts w:ascii="Times New Roman" w:hAnsi="Times New Roman"/>
          <w:b/>
          <w:sz w:val="24"/>
          <w:szCs w:val="24"/>
        </w:rPr>
        <w:t>от «30» декабря 2016 г. № 810/01-04</w:t>
      </w:r>
    </w:p>
    <w:p w:rsidR="00E9327A" w:rsidRDefault="00E9327A" w:rsidP="00E9327A">
      <w:pPr>
        <w:widowControl w:val="0"/>
        <w:spacing w:after="0" w:line="240" w:lineRule="auto"/>
        <w:ind w:firstLine="709"/>
        <w:jc w:val="center"/>
        <w:rPr>
          <w:rFonts w:ascii="Times New Roman" w:eastAsia="Arial Unicode MS" w:hAnsi="Times New Roman" w:cs="Times New Roman"/>
          <w:b/>
          <w:sz w:val="24"/>
          <w:szCs w:val="24"/>
          <w:lang w:eastAsia="ru-RU" w:bidi="ru-RU"/>
        </w:rPr>
      </w:pPr>
    </w:p>
    <w:p w:rsidR="00E9327A" w:rsidRDefault="00467F81" w:rsidP="00E9327A">
      <w:pPr>
        <w:widowControl w:val="0"/>
        <w:spacing w:after="0" w:line="240" w:lineRule="auto"/>
        <w:ind w:firstLine="709"/>
        <w:jc w:val="center"/>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b/>
          <w:sz w:val="24"/>
          <w:szCs w:val="24"/>
          <w:lang w:eastAsia="ru-RU" w:bidi="ru-RU"/>
        </w:rPr>
        <w:t>П</w:t>
      </w:r>
      <w:r w:rsidR="003E756D" w:rsidRPr="00E9327A">
        <w:rPr>
          <w:rFonts w:ascii="Times New Roman" w:eastAsia="Arial Unicode MS" w:hAnsi="Times New Roman" w:cs="Times New Roman"/>
          <w:b/>
          <w:sz w:val="24"/>
          <w:szCs w:val="24"/>
          <w:lang w:eastAsia="ru-RU" w:bidi="ru-RU"/>
        </w:rPr>
        <w:t>ОРЯДОК</w:t>
      </w:r>
    </w:p>
    <w:p w:rsidR="003E756D" w:rsidRDefault="003E756D" w:rsidP="00E9327A">
      <w:pPr>
        <w:widowControl w:val="0"/>
        <w:spacing w:after="0" w:line="240" w:lineRule="auto"/>
        <w:ind w:firstLine="709"/>
        <w:jc w:val="center"/>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b/>
          <w:sz w:val="24"/>
          <w:szCs w:val="24"/>
          <w:lang w:eastAsia="ru-RU" w:bidi="ru-RU"/>
        </w:rPr>
        <w:t>О</w:t>
      </w:r>
      <w:r w:rsidR="00467F81" w:rsidRPr="00E9327A">
        <w:rPr>
          <w:rFonts w:ascii="Times New Roman" w:eastAsia="Arial Unicode MS" w:hAnsi="Times New Roman" w:cs="Times New Roman"/>
          <w:b/>
          <w:sz w:val="24"/>
          <w:szCs w:val="24"/>
          <w:lang w:eastAsia="ru-RU" w:bidi="ru-RU"/>
        </w:rPr>
        <w:t xml:space="preserve">РГАНИЗАЦИИ ВНУТРЕННЕГО КОНТРОЛЯ </w:t>
      </w:r>
      <w:r w:rsidRPr="00E9327A">
        <w:rPr>
          <w:rFonts w:ascii="Times New Roman" w:eastAsia="Arial Unicode MS" w:hAnsi="Times New Roman" w:cs="Times New Roman"/>
          <w:b/>
          <w:sz w:val="24"/>
          <w:szCs w:val="24"/>
          <w:lang w:eastAsia="ru-RU" w:bidi="ru-RU"/>
        </w:rPr>
        <w:t>КАЧЕСТВА И БЕЗОПА</w:t>
      </w:r>
      <w:r w:rsidR="00467F81" w:rsidRPr="00E9327A">
        <w:rPr>
          <w:rFonts w:ascii="Times New Roman" w:eastAsia="Arial Unicode MS" w:hAnsi="Times New Roman" w:cs="Times New Roman"/>
          <w:b/>
          <w:sz w:val="24"/>
          <w:szCs w:val="24"/>
          <w:lang w:eastAsia="ru-RU" w:bidi="ru-RU"/>
        </w:rPr>
        <w:t xml:space="preserve">СНОСТИ МЕДИЦИНСКОЙ ДЕЯТЕЛЬНОСТИ </w:t>
      </w:r>
      <w:r w:rsidRPr="00E9327A">
        <w:rPr>
          <w:rFonts w:ascii="Times New Roman" w:eastAsia="Arial Unicode MS" w:hAnsi="Times New Roman" w:cs="Times New Roman"/>
          <w:b/>
          <w:sz w:val="24"/>
          <w:szCs w:val="24"/>
          <w:lang w:eastAsia="ru-RU" w:bidi="ru-RU"/>
        </w:rPr>
        <w:t xml:space="preserve">В </w:t>
      </w:r>
      <w:r w:rsidR="00467F81" w:rsidRPr="00E9327A">
        <w:rPr>
          <w:rFonts w:ascii="Times New Roman" w:eastAsia="Arial Unicode MS" w:hAnsi="Times New Roman" w:cs="Times New Roman"/>
          <w:b/>
          <w:sz w:val="24"/>
          <w:szCs w:val="24"/>
          <w:lang w:eastAsia="ru-RU" w:bidi="ru-RU"/>
        </w:rPr>
        <w:t xml:space="preserve">ГБУЗ РК </w:t>
      </w:r>
      <w:r w:rsidR="00E9327A" w:rsidRPr="00E9327A">
        <w:rPr>
          <w:rFonts w:ascii="Times New Roman" w:eastAsia="Arial Unicode MS" w:hAnsi="Times New Roman" w:cs="Times New Roman"/>
          <w:b/>
          <w:sz w:val="24"/>
          <w:szCs w:val="24"/>
          <w:lang w:eastAsia="ru-RU" w:bidi="ru-RU"/>
        </w:rPr>
        <w:t>«</w:t>
      </w:r>
      <w:proofErr w:type="gramStart"/>
      <w:r w:rsidR="00E9327A" w:rsidRPr="00E9327A">
        <w:rPr>
          <w:rFonts w:ascii="Times New Roman" w:eastAsia="Arial Unicode MS" w:hAnsi="Times New Roman" w:cs="Times New Roman"/>
          <w:b/>
          <w:sz w:val="24"/>
          <w:szCs w:val="24"/>
          <w:lang w:eastAsia="ru-RU" w:bidi="ru-RU"/>
        </w:rPr>
        <w:t>КРАСНОГВАРДЕЙСКАЯ</w:t>
      </w:r>
      <w:proofErr w:type="gramEnd"/>
      <w:r w:rsidR="00E9327A" w:rsidRPr="00E9327A">
        <w:rPr>
          <w:rFonts w:ascii="Times New Roman" w:eastAsia="Arial Unicode MS" w:hAnsi="Times New Roman" w:cs="Times New Roman"/>
          <w:b/>
          <w:sz w:val="24"/>
          <w:szCs w:val="24"/>
          <w:lang w:eastAsia="ru-RU" w:bidi="ru-RU"/>
        </w:rPr>
        <w:t xml:space="preserve"> ЦРБ»</w:t>
      </w:r>
    </w:p>
    <w:p w:rsidR="00E9327A" w:rsidRPr="00E9327A" w:rsidRDefault="00E9327A" w:rsidP="00E9327A">
      <w:pPr>
        <w:widowControl w:val="0"/>
        <w:spacing w:after="0" w:line="240" w:lineRule="auto"/>
        <w:ind w:firstLine="709"/>
        <w:jc w:val="center"/>
        <w:rPr>
          <w:rFonts w:ascii="Arial Unicode MS" w:eastAsia="Arial Unicode MS" w:hAnsi="Arial Unicode MS" w:cs="Arial Unicode MS"/>
          <w:b/>
          <w:sz w:val="24"/>
          <w:szCs w:val="24"/>
          <w:lang w:eastAsia="ru-RU" w:bidi="ru-RU"/>
        </w:rPr>
      </w:pPr>
    </w:p>
    <w:p w:rsidR="003E756D" w:rsidRPr="00E9327A" w:rsidRDefault="003E756D" w:rsidP="00E9327A">
      <w:pPr>
        <w:widowControl w:val="0"/>
        <w:spacing w:after="0" w:line="240" w:lineRule="auto"/>
        <w:ind w:right="700" w:firstLine="709"/>
        <w:jc w:val="both"/>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b/>
          <w:sz w:val="24"/>
          <w:szCs w:val="24"/>
          <w:u w:val="single"/>
          <w:lang w:eastAsia="ru-RU" w:bidi="ru-RU"/>
        </w:rPr>
        <w:t>Общие требо</w:t>
      </w:r>
      <w:r w:rsidR="00467F81" w:rsidRPr="00E9327A">
        <w:rPr>
          <w:rFonts w:ascii="Times New Roman" w:eastAsia="Arial Unicode MS" w:hAnsi="Times New Roman" w:cs="Times New Roman"/>
          <w:b/>
          <w:sz w:val="24"/>
          <w:szCs w:val="24"/>
          <w:u w:val="single"/>
          <w:lang w:eastAsia="ru-RU" w:bidi="ru-RU"/>
        </w:rPr>
        <w:t xml:space="preserve">вания к правовому регулированию </w:t>
      </w:r>
      <w:r w:rsidRPr="00E9327A">
        <w:rPr>
          <w:rFonts w:ascii="Times New Roman" w:eastAsia="Arial Unicode MS" w:hAnsi="Times New Roman" w:cs="Times New Roman"/>
          <w:b/>
          <w:sz w:val="24"/>
          <w:szCs w:val="24"/>
          <w:u w:val="single"/>
          <w:lang w:eastAsia="ru-RU" w:bidi="ru-RU"/>
        </w:rPr>
        <w:t>внутреннего контроля.</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Внутренний контроль проводится по случаям медицинской помощи (законченным или незаконченным), оказанной в учреждении, независимо от источника финансирования оказанной медицинской помощи, должностей и квалификации работников, оказывавших медицинскую помощь, диагноза, возраста пациентов, оформления листка нетрудоспособности и других факторов.</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Согласно ст. 90 Федерального закона от 21.11.2011 № 323-ФЗ «Об основах охраны здоровья граждан в Российской Федерации» внутренний контроль качества и безопасности медицинской деятельности осуществляется в порядке, установленном руководителем медицинской организации.</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 xml:space="preserve">Основным локальным правовым актом, на основании которого </w:t>
      </w:r>
      <w:proofErr w:type="gramStart"/>
      <w:r w:rsidRPr="00E9327A">
        <w:rPr>
          <w:rFonts w:ascii="Times New Roman" w:eastAsia="Arial Unicode MS" w:hAnsi="Times New Roman" w:cs="Times New Roman"/>
          <w:sz w:val="24"/>
          <w:szCs w:val="24"/>
          <w:lang w:eastAsia="ru-RU" w:bidi="ru-RU"/>
        </w:rPr>
        <w:t>проводится внутренний контроль в медицинском учреждении является</w:t>
      </w:r>
      <w:proofErr w:type="gramEnd"/>
      <w:r w:rsidRPr="00E9327A">
        <w:rPr>
          <w:rFonts w:ascii="Times New Roman" w:eastAsia="Arial Unicode MS" w:hAnsi="Times New Roman" w:cs="Times New Roman"/>
          <w:sz w:val="24"/>
          <w:szCs w:val="24"/>
          <w:lang w:eastAsia="ru-RU" w:bidi="ru-RU"/>
        </w:rPr>
        <w:t xml:space="preserve"> Приказ о проведении внутреннего контроля, утверждаемый руководителем медицинского учреждения с учетом специфики деятельности, структуры, штатного расписания и который должен содержать в себе:</w:t>
      </w:r>
    </w:p>
    <w:p w:rsidR="003E756D" w:rsidRPr="00E9327A" w:rsidRDefault="003E756D" w:rsidP="00E9327A">
      <w:pPr>
        <w:widowControl w:val="0"/>
        <w:numPr>
          <w:ilvl w:val="0"/>
          <w:numId w:val="4"/>
        </w:numPr>
        <w:tabs>
          <w:tab w:val="left" w:pos="1416"/>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положение о внутреннем контроле, в котором отражены цель, предмет, объект, задачи, объемы внутреннего контроля, случаи проведения, порядок регистрации результатов, порядок анализа, порядок принятия мер реагирования;</w:t>
      </w:r>
    </w:p>
    <w:p w:rsidR="003E756D" w:rsidRPr="00E9327A" w:rsidRDefault="003E756D" w:rsidP="00E9327A">
      <w:pPr>
        <w:widowControl w:val="0"/>
        <w:numPr>
          <w:ilvl w:val="0"/>
          <w:numId w:val="4"/>
        </w:numPr>
        <w:tabs>
          <w:tab w:val="left" w:pos="1416"/>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схему организации внутреннего контроля, которая для чёткости разграничений функций между уровнями контроля сделана в табличной и текстовой форме. Табличный формат содержит информацию об уровнях внутреннего контроля: список ответственных должностей, предмет контроля, функции, сроки проведения, вид отчетности. В текстовом формате</w:t>
      </w:r>
      <w:r w:rsidR="00467F81" w:rsidRPr="00E9327A">
        <w:rPr>
          <w:rFonts w:ascii="Times New Roman" w:eastAsia="Arial Unicode MS" w:hAnsi="Times New Roman" w:cs="Times New Roman"/>
          <w:sz w:val="24"/>
          <w:szCs w:val="24"/>
          <w:lang w:eastAsia="ru-RU" w:bidi="ru-RU"/>
        </w:rPr>
        <w:t xml:space="preserve"> </w:t>
      </w:r>
      <w:r w:rsidRPr="00E9327A">
        <w:rPr>
          <w:rFonts w:ascii="Times New Roman" w:eastAsia="Arial Unicode MS" w:hAnsi="Times New Roman" w:cs="Times New Roman"/>
          <w:sz w:val="24"/>
          <w:szCs w:val="24"/>
          <w:lang w:eastAsia="ru-RU" w:bidi="ru-RU"/>
        </w:rPr>
        <w:t>содержится порядок организации внутреннего контроля между уровнями контроля. Также должны прилагаться следующие документы:</w:t>
      </w:r>
      <w:r w:rsidR="00467F81" w:rsidRPr="00E9327A">
        <w:rPr>
          <w:rFonts w:ascii="Times New Roman" w:eastAsia="Arial Unicode MS" w:hAnsi="Times New Roman" w:cs="Times New Roman"/>
          <w:sz w:val="24"/>
          <w:szCs w:val="24"/>
          <w:lang w:eastAsia="ru-RU" w:bidi="ru-RU"/>
        </w:rPr>
        <w:t xml:space="preserve"> карта </w:t>
      </w:r>
      <w:r w:rsidRPr="00E9327A">
        <w:rPr>
          <w:rFonts w:ascii="Times New Roman" w:eastAsia="Arial Unicode MS" w:hAnsi="Times New Roman" w:cs="Times New Roman"/>
          <w:sz w:val="24"/>
          <w:szCs w:val="24"/>
          <w:lang w:eastAsia="ru-RU" w:bidi="ru-RU"/>
        </w:rPr>
        <w:t>внутреннего контроля качества медицинской помощи, мониторинг оценки качества медицинской помощи в отделении, журнал внутреннего контроля качества медицинской помощи, карта контроля соблюдения безопасных условий, требований по безопасному применению и эксплуатации медицинских изделий, акт экспертизы диагн</w:t>
      </w:r>
      <w:r w:rsidR="00DD05DC" w:rsidRPr="00E9327A">
        <w:rPr>
          <w:rFonts w:ascii="Times New Roman" w:eastAsia="Arial Unicode MS" w:hAnsi="Times New Roman" w:cs="Times New Roman"/>
          <w:sz w:val="24"/>
          <w:szCs w:val="24"/>
          <w:lang w:eastAsia="ru-RU" w:bidi="ru-RU"/>
        </w:rPr>
        <w:t>остических служб (приложения с 1.1., 1</w:t>
      </w:r>
      <w:r w:rsidRPr="00E9327A">
        <w:rPr>
          <w:rFonts w:ascii="Times New Roman" w:eastAsia="Arial Unicode MS" w:hAnsi="Times New Roman" w:cs="Times New Roman"/>
          <w:sz w:val="24"/>
          <w:szCs w:val="24"/>
          <w:lang w:eastAsia="ru-RU" w:bidi="ru-RU"/>
        </w:rPr>
        <w:t xml:space="preserve">.2., </w:t>
      </w:r>
      <w:r w:rsidR="00DD05DC" w:rsidRPr="00E9327A">
        <w:rPr>
          <w:rFonts w:ascii="Times New Roman" w:eastAsia="Arial Unicode MS" w:hAnsi="Times New Roman" w:cs="Times New Roman"/>
          <w:sz w:val="24"/>
          <w:szCs w:val="24"/>
          <w:lang w:bidi="en-US"/>
        </w:rPr>
        <w:t>1</w:t>
      </w:r>
      <w:r w:rsidRPr="00E9327A">
        <w:rPr>
          <w:rFonts w:ascii="Times New Roman" w:eastAsia="Arial Unicode MS" w:hAnsi="Times New Roman" w:cs="Times New Roman"/>
          <w:sz w:val="24"/>
          <w:szCs w:val="24"/>
          <w:lang w:bidi="en-US"/>
        </w:rPr>
        <w:t xml:space="preserve">.3., </w:t>
      </w:r>
      <w:r w:rsidR="00DD05DC" w:rsidRPr="00E9327A">
        <w:rPr>
          <w:rFonts w:ascii="Times New Roman" w:eastAsia="Arial Unicode MS" w:hAnsi="Times New Roman" w:cs="Times New Roman"/>
          <w:sz w:val="24"/>
          <w:szCs w:val="24"/>
          <w:lang w:eastAsia="ru-RU" w:bidi="ru-RU"/>
        </w:rPr>
        <w:t>1.6., 1</w:t>
      </w:r>
      <w:r w:rsidRPr="00E9327A">
        <w:rPr>
          <w:rFonts w:ascii="Times New Roman" w:eastAsia="Arial Unicode MS" w:hAnsi="Times New Roman" w:cs="Times New Roman"/>
          <w:sz w:val="24"/>
          <w:szCs w:val="24"/>
          <w:lang w:eastAsia="ru-RU" w:bidi="ru-RU"/>
        </w:rPr>
        <w:t>.7);</w:t>
      </w:r>
    </w:p>
    <w:p w:rsidR="003E756D" w:rsidRPr="00E9327A" w:rsidRDefault="003E756D" w:rsidP="00E9327A">
      <w:pPr>
        <w:widowControl w:val="0"/>
        <w:numPr>
          <w:ilvl w:val="0"/>
          <w:numId w:val="4"/>
        </w:numPr>
        <w:tabs>
          <w:tab w:val="left" w:pos="1459"/>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 xml:space="preserve">положение о врачебной комиссии и подкомиссиях (в случае необходимости). Положение разрабатывается на основе приказа Минздрава России от 05.05.2012 № 502н «Об утверждении порядка создания и деятельности врачебной комиссии медицинской организации». Рекомендуется разработать положение о комиссии по изучению летальных исходов (с использованием мониторинга по 19 сигнальным показателей по снижению смертности от основных причин) и положение о комиссии по профилактики внутрибольничных инфекций (с планом работы). Также должны прилагаться следующие формы: протокол заседания врачебной комиссии, журнал клинико-экспертной работы </w:t>
      </w:r>
      <w:r w:rsidR="00DD05DC" w:rsidRPr="00E9327A">
        <w:rPr>
          <w:rFonts w:ascii="Times New Roman" w:eastAsia="Arial Unicode MS" w:hAnsi="Times New Roman" w:cs="Times New Roman"/>
          <w:sz w:val="24"/>
          <w:szCs w:val="24"/>
          <w:lang w:eastAsia="ru-RU" w:bidi="ru-RU"/>
        </w:rPr>
        <w:t>(приложение 1.4., 1</w:t>
      </w:r>
      <w:r w:rsidRPr="00E9327A">
        <w:rPr>
          <w:rFonts w:ascii="Times New Roman" w:eastAsia="Arial Unicode MS" w:hAnsi="Times New Roman" w:cs="Times New Roman"/>
          <w:sz w:val="24"/>
          <w:szCs w:val="24"/>
          <w:lang w:eastAsia="ru-RU" w:bidi="ru-RU"/>
        </w:rPr>
        <w:t xml:space="preserve">.5 </w:t>
      </w:r>
      <w:proofErr w:type="spellStart"/>
      <w:r w:rsidRPr="00E9327A">
        <w:rPr>
          <w:rFonts w:ascii="Times New Roman" w:eastAsia="Arial Unicode MS" w:hAnsi="Times New Roman" w:cs="Times New Roman"/>
          <w:sz w:val="24"/>
          <w:szCs w:val="24"/>
          <w:lang w:eastAsia="ru-RU" w:bidi="ru-RU"/>
        </w:rPr>
        <w:t>а</w:t>
      </w:r>
      <w:proofErr w:type="gramStart"/>
      <w:r w:rsidRPr="00E9327A">
        <w:rPr>
          <w:rFonts w:ascii="Times New Roman" w:eastAsia="Arial Unicode MS" w:hAnsi="Times New Roman" w:cs="Times New Roman"/>
          <w:sz w:val="24"/>
          <w:szCs w:val="24"/>
          <w:lang w:eastAsia="ru-RU" w:bidi="ru-RU"/>
        </w:rPr>
        <w:t>,б</w:t>
      </w:r>
      <w:proofErr w:type="spellEnd"/>
      <w:proofErr w:type="gramEnd"/>
      <w:r w:rsidRPr="00E9327A">
        <w:rPr>
          <w:rFonts w:ascii="Times New Roman" w:eastAsia="Arial Unicode MS" w:hAnsi="Times New Roman" w:cs="Times New Roman"/>
          <w:sz w:val="24"/>
          <w:szCs w:val="24"/>
          <w:lang w:eastAsia="ru-RU" w:bidi="ru-RU"/>
        </w:rPr>
        <w:t>);</w:t>
      </w:r>
    </w:p>
    <w:p w:rsidR="003E756D" w:rsidRPr="00E9327A" w:rsidRDefault="003E756D" w:rsidP="00E9327A">
      <w:pPr>
        <w:widowControl w:val="0"/>
        <w:numPr>
          <w:ilvl w:val="0"/>
          <w:numId w:val="4"/>
        </w:numPr>
        <w:tabs>
          <w:tab w:val="left" w:pos="1459"/>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порядок рассмотрения обращений граждан с приложением форм: журнал обращений граждан, журнал личного п</w:t>
      </w:r>
      <w:r w:rsidR="00DD05DC" w:rsidRPr="00E9327A">
        <w:rPr>
          <w:rFonts w:ascii="Times New Roman" w:eastAsia="Arial Unicode MS" w:hAnsi="Times New Roman" w:cs="Times New Roman"/>
          <w:sz w:val="24"/>
          <w:szCs w:val="24"/>
          <w:lang w:eastAsia="ru-RU" w:bidi="ru-RU"/>
        </w:rPr>
        <w:t xml:space="preserve">риема руководителя (приложение 1.8 </w:t>
      </w:r>
      <w:proofErr w:type="spellStart"/>
      <w:r w:rsidR="00DD05DC" w:rsidRPr="00E9327A">
        <w:rPr>
          <w:rFonts w:ascii="Times New Roman" w:eastAsia="Arial Unicode MS" w:hAnsi="Times New Roman" w:cs="Times New Roman"/>
          <w:sz w:val="24"/>
          <w:szCs w:val="24"/>
          <w:lang w:eastAsia="ru-RU" w:bidi="ru-RU"/>
        </w:rPr>
        <w:t>а</w:t>
      </w:r>
      <w:proofErr w:type="gramStart"/>
      <w:r w:rsidR="00DD05DC" w:rsidRPr="00E9327A">
        <w:rPr>
          <w:rFonts w:ascii="Times New Roman" w:eastAsia="Arial Unicode MS" w:hAnsi="Times New Roman" w:cs="Times New Roman"/>
          <w:sz w:val="24"/>
          <w:szCs w:val="24"/>
          <w:lang w:eastAsia="ru-RU" w:bidi="ru-RU"/>
        </w:rPr>
        <w:t>,б</w:t>
      </w:r>
      <w:proofErr w:type="spellEnd"/>
      <w:proofErr w:type="gramEnd"/>
      <w:r w:rsidR="00DD05DC" w:rsidRPr="00E9327A">
        <w:rPr>
          <w:rFonts w:ascii="Times New Roman" w:eastAsia="Arial Unicode MS" w:hAnsi="Times New Roman" w:cs="Times New Roman"/>
          <w:sz w:val="24"/>
          <w:szCs w:val="24"/>
          <w:lang w:eastAsia="ru-RU" w:bidi="ru-RU"/>
        </w:rPr>
        <w:t>, 1</w:t>
      </w:r>
      <w:r w:rsidRPr="00E9327A">
        <w:rPr>
          <w:rFonts w:ascii="Times New Roman" w:eastAsia="Arial Unicode MS" w:hAnsi="Times New Roman" w:cs="Times New Roman"/>
          <w:sz w:val="24"/>
          <w:szCs w:val="24"/>
          <w:lang w:eastAsia="ru-RU" w:bidi="ru-RU"/>
        </w:rPr>
        <w:t xml:space="preserve">.9 </w:t>
      </w:r>
      <w:proofErr w:type="spellStart"/>
      <w:r w:rsidRPr="00E9327A">
        <w:rPr>
          <w:rFonts w:ascii="Times New Roman" w:eastAsia="Arial Unicode MS" w:hAnsi="Times New Roman" w:cs="Times New Roman"/>
          <w:sz w:val="24"/>
          <w:szCs w:val="24"/>
          <w:lang w:eastAsia="ru-RU" w:bidi="ru-RU"/>
        </w:rPr>
        <w:t>а,б</w:t>
      </w:r>
      <w:proofErr w:type="spellEnd"/>
      <w:r w:rsidRPr="00E9327A">
        <w:rPr>
          <w:rFonts w:ascii="Times New Roman" w:eastAsia="Arial Unicode MS" w:hAnsi="Times New Roman" w:cs="Times New Roman"/>
          <w:sz w:val="24"/>
          <w:szCs w:val="24"/>
          <w:lang w:eastAsia="ru-RU" w:bidi="ru-RU"/>
        </w:rPr>
        <w:t>);</w:t>
      </w:r>
    </w:p>
    <w:p w:rsidR="003E756D" w:rsidRPr="00E9327A" w:rsidRDefault="003E756D" w:rsidP="00E9327A">
      <w:pPr>
        <w:widowControl w:val="0"/>
        <w:numPr>
          <w:ilvl w:val="0"/>
          <w:numId w:val="4"/>
        </w:numPr>
        <w:tabs>
          <w:tab w:val="left" w:pos="1459"/>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положение о проведении анкетирования с приложением формы анкеты пациента, разработанной с учетом вида оказываемой медицинской помощи;</w:t>
      </w:r>
    </w:p>
    <w:p w:rsidR="003E756D" w:rsidRPr="00E9327A" w:rsidRDefault="003E756D" w:rsidP="00E9327A">
      <w:pPr>
        <w:widowControl w:val="0"/>
        <w:numPr>
          <w:ilvl w:val="0"/>
          <w:numId w:val="4"/>
        </w:numPr>
        <w:tabs>
          <w:tab w:val="left" w:pos="1459"/>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 xml:space="preserve">формы отчетности в профильный отдел вышестоящего органа, </w:t>
      </w:r>
      <w:proofErr w:type="gramStart"/>
      <w:r w:rsidRPr="00E9327A">
        <w:rPr>
          <w:rFonts w:ascii="Times New Roman" w:eastAsia="Arial Unicode MS" w:hAnsi="Times New Roman" w:cs="Times New Roman"/>
          <w:sz w:val="24"/>
          <w:szCs w:val="24"/>
          <w:lang w:eastAsia="ru-RU" w:bidi="ru-RU"/>
        </w:rPr>
        <w:t>в</w:t>
      </w:r>
      <w:proofErr w:type="gramEnd"/>
    </w:p>
    <w:p w:rsidR="003E756D" w:rsidRPr="00E9327A" w:rsidRDefault="009C6F38" w:rsidP="00E9327A">
      <w:pPr>
        <w:widowControl w:val="0"/>
        <w:tabs>
          <w:tab w:val="left" w:pos="1459"/>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lastRenderedPageBreak/>
        <w:t xml:space="preserve">частности: </w:t>
      </w:r>
      <w:r w:rsidR="003E756D" w:rsidRPr="00E9327A">
        <w:rPr>
          <w:rFonts w:ascii="Times New Roman" w:eastAsia="Arial Unicode MS" w:hAnsi="Times New Roman" w:cs="Times New Roman"/>
          <w:sz w:val="24"/>
          <w:szCs w:val="24"/>
          <w:lang w:eastAsia="ru-RU" w:bidi="ru-RU"/>
        </w:rPr>
        <w:t xml:space="preserve">«Мониторинг оценки качества медицинской помощи </w:t>
      </w:r>
      <w:proofErr w:type="gramStart"/>
      <w:r w:rsidR="003E756D" w:rsidRPr="00E9327A">
        <w:rPr>
          <w:rFonts w:ascii="Times New Roman" w:eastAsia="Arial Unicode MS" w:hAnsi="Times New Roman" w:cs="Times New Roman"/>
          <w:sz w:val="24"/>
          <w:szCs w:val="24"/>
          <w:lang w:eastAsia="ru-RU" w:bidi="ru-RU"/>
        </w:rPr>
        <w:t>в</w:t>
      </w:r>
      <w:proofErr w:type="gramEnd"/>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медицинской организации», «Сводный отчет по работе с обращениями граждан».</w:t>
      </w:r>
    </w:p>
    <w:p w:rsidR="003E756D" w:rsidRPr="00E9327A" w:rsidRDefault="003E756D" w:rsidP="00E9327A">
      <w:pPr>
        <w:keepNext/>
        <w:keepLines/>
        <w:widowControl w:val="0"/>
        <w:spacing w:after="0" w:line="240" w:lineRule="auto"/>
        <w:ind w:right="740" w:firstLine="709"/>
        <w:jc w:val="both"/>
        <w:rPr>
          <w:rFonts w:ascii="Times New Roman" w:eastAsia="Arial Unicode MS" w:hAnsi="Times New Roman" w:cs="Times New Roman"/>
          <w:sz w:val="24"/>
          <w:szCs w:val="24"/>
          <w:lang w:eastAsia="ru-RU" w:bidi="ru-RU"/>
        </w:rPr>
      </w:pPr>
      <w:bookmarkStart w:id="0" w:name="bookmark7"/>
      <w:proofErr w:type="gramStart"/>
      <w:r w:rsidRPr="00E9327A">
        <w:rPr>
          <w:rFonts w:ascii="Times New Roman" w:eastAsia="Arial Unicode MS" w:hAnsi="Times New Roman" w:cs="Times New Roman"/>
          <w:b/>
          <w:sz w:val="24"/>
          <w:szCs w:val="24"/>
          <w:u w:val="single"/>
          <w:lang w:eastAsia="ru-RU" w:bidi="ru-RU"/>
        </w:rPr>
        <w:t xml:space="preserve">Общие требовании </w:t>
      </w:r>
      <w:r w:rsidRPr="00E9327A">
        <w:rPr>
          <w:rFonts w:ascii="Times New Roman" w:eastAsia="Arial Unicode MS" w:hAnsi="Times New Roman" w:cs="Times New Roman"/>
          <w:b/>
          <w:bCs/>
          <w:i/>
          <w:iCs/>
          <w:sz w:val="24"/>
          <w:szCs w:val="24"/>
          <w:u w:val="single"/>
          <w:lang w:eastAsia="ru-RU" w:bidi="ru-RU"/>
        </w:rPr>
        <w:t>к</w:t>
      </w:r>
      <w:r w:rsidR="00467F81" w:rsidRPr="00E9327A">
        <w:rPr>
          <w:rFonts w:ascii="Times New Roman" w:eastAsia="Arial Unicode MS" w:hAnsi="Times New Roman" w:cs="Times New Roman"/>
          <w:b/>
          <w:sz w:val="24"/>
          <w:szCs w:val="24"/>
          <w:u w:val="single"/>
          <w:lang w:eastAsia="ru-RU" w:bidi="ru-RU"/>
        </w:rPr>
        <w:t xml:space="preserve"> организации проведении </w:t>
      </w:r>
      <w:r w:rsidRPr="00E9327A">
        <w:rPr>
          <w:rFonts w:ascii="Times New Roman" w:eastAsia="Arial Unicode MS" w:hAnsi="Times New Roman" w:cs="Times New Roman"/>
          <w:b/>
          <w:sz w:val="24"/>
          <w:szCs w:val="24"/>
          <w:u w:val="single"/>
          <w:lang w:eastAsia="ru-RU" w:bidi="ru-RU"/>
        </w:rPr>
        <w:t>внутреннего контроля</w:t>
      </w:r>
      <w:r w:rsidRPr="00E9327A">
        <w:rPr>
          <w:rFonts w:ascii="Times New Roman" w:eastAsia="Arial Unicode MS" w:hAnsi="Times New Roman" w:cs="Times New Roman"/>
          <w:sz w:val="24"/>
          <w:szCs w:val="24"/>
          <w:u w:val="single"/>
          <w:lang w:eastAsia="ru-RU" w:bidi="ru-RU"/>
        </w:rPr>
        <w:t>.</w:t>
      </w:r>
      <w:bookmarkEnd w:id="0"/>
      <w:proofErr w:type="gramEnd"/>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proofErr w:type="gramStart"/>
      <w:r w:rsidRPr="00E9327A">
        <w:rPr>
          <w:rFonts w:ascii="Times New Roman" w:eastAsia="Arial Unicode MS" w:hAnsi="Times New Roman" w:cs="Times New Roman"/>
          <w:sz w:val="24"/>
          <w:szCs w:val="24"/>
          <w:lang w:eastAsia="ru-RU" w:bidi="ru-RU"/>
        </w:rPr>
        <w:t>При проведении внутреннего контроля ответственные за проведение контроля руководствуются стандартами медицинской помощи, протоколами ведения больных, другими нормативными правовыми документами, клиническими рекомендациями, формулярными статьями и другими источниками доказательной медицинской практики.</w:t>
      </w:r>
      <w:proofErr w:type="gramEnd"/>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При организации внутреннего контроля в медицинском учреждении должен быть соблюден принцип разделения полномочий и ответственности, что должно быть отображено в Схеме организации внутреннего контроля.</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Внутренний контроль осуществляется на трех уровнях:</w:t>
      </w:r>
    </w:p>
    <w:p w:rsidR="003E756D" w:rsidRPr="00E9327A" w:rsidRDefault="003E756D" w:rsidP="00E9327A">
      <w:pPr>
        <w:widowControl w:val="0"/>
        <w:numPr>
          <w:ilvl w:val="0"/>
          <w:numId w:val="5"/>
        </w:numPr>
        <w:tabs>
          <w:tab w:val="left" w:pos="1471"/>
          <w:tab w:val="right" w:pos="5364"/>
          <w:tab w:val="right" w:pos="9393"/>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b/>
          <w:sz w:val="24"/>
          <w:szCs w:val="24"/>
          <w:lang w:eastAsia="ru-RU" w:bidi="ru-RU"/>
        </w:rPr>
        <w:t>первый</w:t>
      </w:r>
      <w:r w:rsidR="00467F81" w:rsidRPr="00E9327A">
        <w:rPr>
          <w:rFonts w:ascii="Times New Roman" w:eastAsia="Arial Unicode MS" w:hAnsi="Times New Roman" w:cs="Times New Roman"/>
          <w:b/>
          <w:sz w:val="24"/>
          <w:szCs w:val="24"/>
          <w:lang w:eastAsia="ru-RU" w:bidi="ru-RU"/>
        </w:rPr>
        <w:t xml:space="preserve"> </w:t>
      </w:r>
      <w:r w:rsidRPr="00E9327A">
        <w:rPr>
          <w:rFonts w:ascii="Times New Roman" w:eastAsia="Arial Unicode MS" w:hAnsi="Times New Roman" w:cs="Times New Roman"/>
          <w:b/>
          <w:sz w:val="24"/>
          <w:szCs w:val="24"/>
          <w:lang w:eastAsia="ru-RU" w:bidi="ru-RU"/>
        </w:rPr>
        <w:t>уровень</w:t>
      </w:r>
      <w:r w:rsidRPr="00E9327A">
        <w:rPr>
          <w:rFonts w:ascii="Times New Roman" w:eastAsia="Arial Unicode MS" w:hAnsi="Times New Roman" w:cs="Times New Roman"/>
          <w:sz w:val="24"/>
          <w:szCs w:val="24"/>
          <w:lang w:eastAsia="ru-RU" w:bidi="ru-RU"/>
        </w:rPr>
        <w:t xml:space="preserve"> контроля</w:t>
      </w:r>
      <w:r w:rsidRPr="00E9327A">
        <w:rPr>
          <w:rFonts w:ascii="Times New Roman" w:eastAsia="Arial Unicode MS" w:hAnsi="Times New Roman" w:cs="Times New Roman"/>
          <w:sz w:val="24"/>
          <w:szCs w:val="24"/>
          <w:lang w:eastAsia="ru-RU" w:bidi="ru-RU"/>
        </w:rPr>
        <w:tab/>
        <w:t>осуществляет руководитель</w:t>
      </w:r>
      <w:r w:rsidR="00467F81" w:rsidRPr="00E9327A">
        <w:rPr>
          <w:rFonts w:ascii="Times New Roman" w:eastAsia="Arial Unicode MS" w:hAnsi="Times New Roman" w:cs="Times New Roman"/>
          <w:sz w:val="24"/>
          <w:szCs w:val="24"/>
          <w:lang w:eastAsia="ru-RU" w:bidi="ru-RU"/>
        </w:rPr>
        <w:t xml:space="preserve"> </w:t>
      </w:r>
      <w:r w:rsidRPr="00E9327A">
        <w:rPr>
          <w:rFonts w:ascii="Times New Roman" w:eastAsia="Arial Unicode MS" w:hAnsi="Times New Roman" w:cs="Times New Roman"/>
          <w:sz w:val="24"/>
          <w:szCs w:val="24"/>
          <w:lang w:eastAsia="ru-RU" w:bidi="ru-RU"/>
        </w:rPr>
        <w:t>(заведующий)</w:t>
      </w:r>
      <w:r w:rsidR="00467F81" w:rsidRPr="00E9327A">
        <w:rPr>
          <w:rFonts w:ascii="Times New Roman" w:eastAsia="Arial Unicode MS" w:hAnsi="Times New Roman" w:cs="Times New Roman"/>
          <w:sz w:val="24"/>
          <w:szCs w:val="24"/>
          <w:lang w:eastAsia="ru-RU" w:bidi="ru-RU"/>
        </w:rPr>
        <w:tab/>
        <w:t xml:space="preserve"> </w:t>
      </w:r>
      <w:r w:rsidRPr="00E9327A">
        <w:rPr>
          <w:rFonts w:ascii="Times New Roman" w:eastAsia="Arial Unicode MS" w:hAnsi="Times New Roman" w:cs="Times New Roman"/>
          <w:sz w:val="24"/>
          <w:szCs w:val="24"/>
          <w:lang w:eastAsia="ru-RU" w:bidi="ru-RU"/>
        </w:rPr>
        <w:t>структурного подразделения (</w:t>
      </w:r>
      <w:proofErr w:type="gramStart"/>
      <w:r w:rsidRPr="00E9327A">
        <w:rPr>
          <w:rFonts w:ascii="Times New Roman" w:eastAsia="Arial Unicode MS" w:hAnsi="Times New Roman" w:cs="Times New Roman"/>
          <w:sz w:val="24"/>
          <w:szCs w:val="24"/>
          <w:lang w:eastAsia="ru-RU" w:bidi="ru-RU"/>
        </w:rPr>
        <w:t xml:space="preserve">отделением) </w:t>
      </w:r>
      <w:proofErr w:type="gramEnd"/>
      <w:r w:rsidRPr="00E9327A">
        <w:rPr>
          <w:rFonts w:ascii="Times New Roman" w:eastAsia="Arial Unicode MS" w:hAnsi="Times New Roman" w:cs="Times New Roman"/>
          <w:sz w:val="24"/>
          <w:szCs w:val="24"/>
          <w:lang w:eastAsia="ru-RU" w:bidi="ru-RU"/>
        </w:rPr>
        <w:t>учреждения, проводится ежемесячно;</w:t>
      </w:r>
    </w:p>
    <w:p w:rsidR="003E756D" w:rsidRPr="00E9327A" w:rsidRDefault="00467F81" w:rsidP="00E9327A">
      <w:pPr>
        <w:widowControl w:val="0"/>
        <w:numPr>
          <w:ilvl w:val="0"/>
          <w:numId w:val="5"/>
        </w:numPr>
        <w:tabs>
          <w:tab w:val="left" w:pos="1471"/>
          <w:tab w:val="right" w:pos="5364"/>
          <w:tab w:val="right" w:pos="9393"/>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b/>
          <w:sz w:val="24"/>
          <w:szCs w:val="24"/>
          <w:lang w:eastAsia="ru-RU" w:bidi="ru-RU"/>
        </w:rPr>
        <w:t xml:space="preserve">второй </w:t>
      </w:r>
      <w:r w:rsidR="003E756D" w:rsidRPr="00E9327A">
        <w:rPr>
          <w:rFonts w:ascii="Times New Roman" w:eastAsia="Arial Unicode MS" w:hAnsi="Times New Roman" w:cs="Times New Roman"/>
          <w:b/>
          <w:sz w:val="24"/>
          <w:szCs w:val="24"/>
          <w:lang w:eastAsia="ru-RU" w:bidi="ru-RU"/>
        </w:rPr>
        <w:t>уровень</w:t>
      </w:r>
      <w:r w:rsidR="003E756D" w:rsidRPr="00E9327A">
        <w:rPr>
          <w:rFonts w:ascii="Times New Roman" w:eastAsia="Arial Unicode MS" w:hAnsi="Times New Roman" w:cs="Times New Roman"/>
          <w:sz w:val="24"/>
          <w:szCs w:val="24"/>
          <w:lang w:eastAsia="ru-RU" w:bidi="ru-RU"/>
        </w:rPr>
        <w:t xml:space="preserve"> контроля</w:t>
      </w:r>
      <w:r w:rsidR="003E756D" w:rsidRPr="00E9327A">
        <w:rPr>
          <w:rFonts w:ascii="Times New Roman" w:eastAsia="Arial Unicode MS" w:hAnsi="Times New Roman" w:cs="Times New Roman"/>
          <w:sz w:val="24"/>
          <w:szCs w:val="24"/>
          <w:lang w:eastAsia="ru-RU" w:bidi="ru-RU"/>
        </w:rPr>
        <w:tab/>
        <w:t>осуществляет заместитель</w:t>
      </w:r>
      <w:r w:rsidRPr="00E9327A">
        <w:rPr>
          <w:rFonts w:ascii="Times New Roman" w:eastAsia="Arial Unicode MS" w:hAnsi="Times New Roman" w:cs="Times New Roman"/>
          <w:sz w:val="24"/>
          <w:szCs w:val="24"/>
          <w:lang w:eastAsia="ru-RU" w:bidi="ru-RU"/>
        </w:rPr>
        <w:t xml:space="preserve"> </w:t>
      </w:r>
      <w:r w:rsidR="003E756D" w:rsidRPr="00E9327A">
        <w:rPr>
          <w:rFonts w:ascii="Times New Roman" w:eastAsia="Arial Unicode MS" w:hAnsi="Times New Roman" w:cs="Times New Roman"/>
          <w:sz w:val="24"/>
          <w:szCs w:val="24"/>
          <w:lang w:eastAsia="ru-RU" w:bidi="ru-RU"/>
        </w:rPr>
        <w:t>руководителя</w:t>
      </w:r>
      <w:r w:rsidRPr="00E9327A">
        <w:rPr>
          <w:rFonts w:ascii="Times New Roman" w:eastAsia="Arial Unicode MS" w:hAnsi="Times New Roman" w:cs="Times New Roman"/>
          <w:sz w:val="24"/>
          <w:szCs w:val="24"/>
          <w:lang w:eastAsia="ru-RU" w:bidi="ru-RU"/>
        </w:rPr>
        <w:tab/>
      </w:r>
      <w:r w:rsidR="003E756D" w:rsidRPr="00E9327A">
        <w:rPr>
          <w:rFonts w:ascii="Times New Roman" w:eastAsia="Arial Unicode MS" w:hAnsi="Times New Roman" w:cs="Times New Roman"/>
          <w:sz w:val="24"/>
          <w:szCs w:val="24"/>
          <w:lang w:eastAsia="ru-RU" w:bidi="ru-RU"/>
        </w:rPr>
        <w:t xml:space="preserve"> учреждения (главного врача), предлагается возложить на заместителя по медицинской части;</w:t>
      </w:r>
    </w:p>
    <w:p w:rsidR="003E756D" w:rsidRPr="00E9327A" w:rsidRDefault="003E756D" w:rsidP="00E9327A">
      <w:pPr>
        <w:widowControl w:val="0"/>
        <w:numPr>
          <w:ilvl w:val="0"/>
          <w:numId w:val="5"/>
        </w:numPr>
        <w:tabs>
          <w:tab w:val="left" w:pos="1471"/>
          <w:tab w:val="right" w:pos="5364"/>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b/>
          <w:sz w:val="24"/>
          <w:szCs w:val="24"/>
          <w:lang w:eastAsia="ru-RU" w:bidi="ru-RU"/>
        </w:rPr>
        <w:t>третий</w:t>
      </w:r>
      <w:r w:rsidR="00467F81" w:rsidRPr="00E9327A">
        <w:rPr>
          <w:rFonts w:ascii="Times New Roman" w:eastAsia="Arial Unicode MS" w:hAnsi="Times New Roman" w:cs="Times New Roman"/>
          <w:b/>
          <w:sz w:val="24"/>
          <w:szCs w:val="24"/>
          <w:lang w:eastAsia="ru-RU" w:bidi="ru-RU"/>
        </w:rPr>
        <w:t xml:space="preserve"> </w:t>
      </w:r>
      <w:r w:rsidRPr="00E9327A">
        <w:rPr>
          <w:rFonts w:ascii="Times New Roman" w:eastAsia="Arial Unicode MS" w:hAnsi="Times New Roman" w:cs="Times New Roman"/>
          <w:b/>
          <w:sz w:val="24"/>
          <w:szCs w:val="24"/>
          <w:lang w:eastAsia="ru-RU" w:bidi="ru-RU"/>
        </w:rPr>
        <w:tab/>
        <w:t>уровень</w:t>
      </w:r>
      <w:r w:rsidRPr="00E9327A">
        <w:rPr>
          <w:rFonts w:ascii="Times New Roman" w:eastAsia="Arial Unicode MS" w:hAnsi="Times New Roman" w:cs="Times New Roman"/>
          <w:sz w:val="24"/>
          <w:szCs w:val="24"/>
          <w:lang w:eastAsia="ru-RU" w:bidi="ru-RU"/>
        </w:rPr>
        <w:t xml:space="preserve"> контроля осуществляет врачебная комиссия</w:t>
      </w:r>
      <w:r w:rsidR="00467F81" w:rsidRPr="00E9327A">
        <w:rPr>
          <w:rFonts w:ascii="Times New Roman" w:eastAsia="Arial Unicode MS" w:hAnsi="Times New Roman" w:cs="Times New Roman"/>
          <w:sz w:val="24"/>
          <w:szCs w:val="24"/>
          <w:lang w:eastAsia="ru-RU" w:bidi="ru-RU"/>
        </w:rPr>
        <w:t xml:space="preserve"> </w:t>
      </w:r>
      <w:r w:rsidRPr="00E9327A">
        <w:rPr>
          <w:rFonts w:ascii="Times New Roman" w:eastAsia="Arial Unicode MS" w:hAnsi="Times New Roman" w:cs="Times New Roman"/>
          <w:sz w:val="24"/>
          <w:szCs w:val="24"/>
          <w:lang w:eastAsia="ru-RU" w:bidi="ru-RU"/>
        </w:rPr>
        <w:t>учреждения (далее - врачебная комиссия).</w:t>
      </w:r>
    </w:p>
    <w:p w:rsidR="003E756D" w:rsidRPr="00E9327A" w:rsidRDefault="00467F81" w:rsidP="00E9327A">
      <w:pPr>
        <w:widowControl w:val="0"/>
        <w:tabs>
          <w:tab w:val="right" w:pos="2350"/>
          <w:tab w:val="right" w:pos="5364"/>
          <w:tab w:val="right" w:pos="9393"/>
        </w:tabs>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 xml:space="preserve">На </w:t>
      </w:r>
      <w:r w:rsidR="003E756D" w:rsidRPr="00E9327A">
        <w:rPr>
          <w:rFonts w:ascii="Times New Roman" w:eastAsia="Arial Unicode MS" w:hAnsi="Times New Roman" w:cs="Times New Roman"/>
          <w:sz w:val="24"/>
          <w:szCs w:val="24"/>
          <w:lang w:eastAsia="ru-RU" w:bidi="ru-RU"/>
        </w:rPr>
        <w:t>первом</w:t>
      </w:r>
      <w:r w:rsidR="003E756D" w:rsidRPr="00E9327A">
        <w:rPr>
          <w:rFonts w:ascii="Times New Roman" w:eastAsia="Arial Unicode MS" w:hAnsi="Times New Roman" w:cs="Times New Roman"/>
          <w:sz w:val="24"/>
          <w:szCs w:val="24"/>
          <w:lang w:eastAsia="ru-RU" w:bidi="ru-RU"/>
        </w:rPr>
        <w:tab/>
        <w:t>уровне внутрен</w:t>
      </w:r>
      <w:r w:rsidRPr="00E9327A">
        <w:rPr>
          <w:rFonts w:ascii="Times New Roman" w:eastAsia="Arial Unicode MS" w:hAnsi="Times New Roman" w:cs="Times New Roman"/>
          <w:sz w:val="24"/>
          <w:szCs w:val="24"/>
          <w:lang w:eastAsia="ru-RU" w:bidi="ru-RU"/>
        </w:rPr>
        <w:t>него</w:t>
      </w:r>
      <w:r w:rsidRPr="00E9327A">
        <w:rPr>
          <w:rFonts w:ascii="Times New Roman" w:eastAsia="Arial Unicode MS" w:hAnsi="Times New Roman" w:cs="Times New Roman"/>
          <w:sz w:val="24"/>
          <w:szCs w:val="24"/>
          <w:lang w:eastAsia="ru-RU" w:bidi="ru-RU"/>
        </w:rPr>
        <w:tab/>
        <w:t xml:space="preserve">контроля проводится оценка </w:t>
      </w:r>
      <w:r w:rsidR="003E756D" w:rsidRPr="00E9327A">
        <w:rPr>
          <w:rFonts w:ascii="Times New Roman" w:eastAsia="Arial Unicode MS" w:hAnsi="Times New Roman" w:cs="Times New Roman"/>
          <w:sz w:val="24"/>
          <w:szCs w:val="24"/>
          <w:lang w:eastAsia="ru-RU" w:bidi="ru-RU"/>
        </w:rPr>
        <w:t>конкретных случаев оказания медицинской помощи.</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На втором уровне внутренний контроль осуществляется в разрезе структурных подразделений (отделений) и медицинского учреждения в целом путем проведения внутреннего контроля случаев оказания медицинской помощи первого уровня, оценки конкретных случаев оказания медицинской помощи (осмотр пациента, оценка тактики его ведения, др.).</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На третьем уровне проводится внутренний контроль наиболее сложных и конфликтных ситуаций, требующих комиссионного рассмотрения, вырабатывается и принимается решение по дальнейшей тактике ведения пациента, о профессиональном, должностном соответствии медицинских работников и другим вопросам.</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На втором и третьем уровнях внутренний контроль может проводиться по совокупности случаев оказания медицинской помощи, отобранных по тематическому признаку, др.</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r w:rsidRPr="00E9327A">
        <w:rPr>
          <w:rFonts w:ascii="Times New Roman" w:eastAsia="Arial Unicode MS" w:hAnsi="Times New Roman" w:cs="Times New Roman"/>
          <w:sz w:val="24"/>
          <w:szCs w:val="24"/>
          <w:lang w:eastAsia="ru-RU" w:bidi="ru-RU"/>
        </w:rPr>
        <w:t>Руководитель (</w:t>
      </w:r>
      <w:proofErr w:type="gramStart"/>
      <w:r w:rsidRPr="00E9327A">
        <w:rPr>
          <w:rFonts w:ascii="Times New Roman" w:eastAsia="Arial Unicode MS" w:hAnsi="Times New Roman" w:cs="Times New Roman"/>
          <w:sz w:val="24"/>
          <w:szCs w:val="24"/>
          <w:lang w:eastAsia="ru-RU" w:bidi="ru-RU"/>
        </w:rPr>
        <w:t>заведующий</w:t>
      </w:r>
      <w:proofErr w:type="gramEnd"/>
      <w:r w:rsidRPr="00E9327A">
        <w:rPr>
          <w:rFonts w:ascii="Times New Roman" w:eastAsia="Arial Unicode MS" w:hAnsi="Times New Roman" w:cs="Times New Roman"/>
          <w:sz w:val="24"/>
          <w:szCs w:val="24"/>
          <w:lang w:eastAsia="ru-RU" w:bidi="ru-RU"/>
        </w:rPr>
        <w:t>) структурного подразделения (отделения) в течение месяца осуществляет внутренний контроль путем оценки конкретных случаев оказания медицинской помощи.</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b/>
          <w:sz w:val="24"/>
          <w:szCs w:val="24"/>
          <w:lang w:eastAsia="ru-RU" w:bidi="ru-RU"/>
        </w:rPr>
        <w:t>Результаты контроля качества на первом уровне фиксируются в «Карте внутреннего контроля качества м</w:t>
      </w:r>
      <w:r w:rsidR="00050CA4" w:rsidRPr="00E9327A">
        <w:rPr>
          <w:rFonts w:ascii="Times New Roman" w:eastAsia="Arial Unicode MS" w:hAnsi="Times New Roman" w:cs="Times New Roman"/>
          <w:b/>
          <w:sz w:val="24"/>
          <w:szCs w:val="24"/>
          <w:lang w:eastAsia="ru-RU" w:bidi="ru-RU"/>
        </w:rPr>
        <w:t>едицинской помощи» (далее - Карт</w:t>
      </w:r>
      <w:r w:rsidRPr="00E9327A">
        <w:rPr>
          <w:rFonts w:ascii="Times New Roman" w:eastAsia="Arial Unicode MS" w:hAnsi="Times New Roman" w:cs="Times New Roman"/>
          <w:b/>
          <w:sz w:val="24"/>
          <w:szCs w:val="24"/>
          <w:lang w:eastAsia="ru-RU" w:bidi="ru-RU"/>
        </w:rPr>
        <w:t xml:space="preserve">а) (приложение № </w:t>
      </w:r>
      <w:r w:rsidR="00DD05DC" w:rsidRPr="00E9327A">
        <w:rPr>
          <w:rFonts w:ascii="Times New Roman" w:eastAsia="Arial Unicode MS" w:hAnsi="Times New Roman" w:cs="Times New Roman"/>
          <w:b/>
          <w:sz w:val="24"/>
          <w:szCs w:val="24"/>
          <w:lang w:eastAsia="ru-RU" w:bidi="ru-RU"/>
        </w:rPr>
        <w:t>1</w:t>
      </w:r>
      <w:r w:rsidRPr="00E9327A">
        <w:rPr>
          <w:rFonts w:ascii="Times New Roman" w:eastAsia="Arial Unicode MS" w:hAnsi="Times New Roman" w:cs="Times New Roman"/>
          <w:b/>
          <w:sz w:val="24"/>
          <w:szCs w:val="24"/>
          <w:lang w:eastAsia="ru-RU" w:bidi="ru-RU"/>
        </w:rPr>
        <w:t>.1) в соответствующем столбце (столбец «Зав. отд.»).</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b/>
          <w:sz w:val="24"/>
          <w:szCs w:val="24"/>
          <w:lang w:eastAsia="ru-RU" w:bidi="ru-RU"/>
        </w:rPr>
        <w:t xml:space="preserve">По результату проверенных Карт по итогу месяца составляется «Мониторинг оценки качества медицинской помощи в отделении» (приложение № </w:t>
      </w:r>
      <w:r w:rsidR="00DD05DC" w:rsidRPr="00E9327A">
        <w:rPr>
          <w:rFonts w:ascii="Times New Roman" w:eastAsia="Arial Unicode MS" w:hAnsi="Times New Roman" w:cs="Times New Roman"/>
          <w:b/>
          <w:sz w:val="24"/>
          <w:szCs w:val="24"/>
          <w:lang w:eastAsia="ru-RU" w:bidi="ru-RU"/>
        </w:rPr>
        <w:t>1</w:t>
      </w:r>
      <w:r w:rsidRPr="00E9327A">
        <w:rPr>
          <w:rFonts w:ascii="Times New Roman" w:eastAsia="Arial Unicode MS" w:hAnsi="Times New Roman" w:cs="Times New Roman"/>
          <w:b/>
          <w:sz w:val="24"/>
          <w:szCs w:val="24"/>
          <w:lang w:eastAsia="ru-RU" w:bidi="ru-RU"/>
        </w:rPr>
        <w:t>.2.).</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sz w:val="24"/>
          <w:szCs w:val="24"/>
          <w:lang w:eastAsia="ru-RU" w:bidi="ru-RU"/>
        </w:rPr>
        <w:t xml:space="preserve">Выявленные недостатки в оказании медицинской помощи анализируются и докладываются с предложениями </w:t>
      </w:r>
      <w:r w:rsidRPr="00E9327A">
        <w:rPr>
          <w:rFonts w:ascii="Times New Roman" w:eastAsia="Arial Unicode MS" w:hAnsi="Times New Roman" w:cs="Times New Roman"/>
          <w:b/>
          <w:sz w:val="24"/>
          <w:szCs w:val="24"/>
          <w:lang w:eastAsia="ru-RU" w:bidi="ru-RU"/>
        </w:rPr>
        <w:t>в виде служебных записок заместителю руководителя учреждения, осуществляющего второй уровень контроля, для принятия управленческого решения.</w:t>
      </w:r>
    </w:p>
    <w:p w:rsidR="003E756D" w:rsidRPr="00E9327A" w:rsidRDefault="003E756D" w:rsidP="00E9327A">
      <w:pPr>
        <w:widowControl w:val="0"/>
        <w:spacing w:after="0" w:line="240" w:lineRule="auto"/>
        <w:ind w:firstLine="709"/>
        <w:jc w:val="both"/>
        <w:rPr>
          <w:rFonts w:ascii="Times New Roman" w:eastAsia="Arial Unicode MS" w:hAnsi="Times New Roman" w:cs="Times New Roman"/>
          <w:b/>
          <w:sz w:val="24"/>
          <w:szCs w:val="24"/>
          <w:lang w:eastAsia="ru-RU" w:bidi="ru-RU"/>
        </w:rPr>
      </w:pPr>
      <w:r w:rsidRPr="00E9327A">
        <w:rPr>
          <w:rFonts w:ascii="Times New Roman" w:eastAsia="Arial Unicode MS" w:hAnsi="Times New Roman" w:cs="Times New Roman"/>
          <w:sz w:val="24"/>
          <w:szCs w:val="24"/>
          <w:lang w:eastAsia="ru-RU" w:bidi="ru-RU"/>
        </w:rPr>
        <w:t xml:space="preserve">В целях повышения эффективности контрольных мероприятий и своевременного устранения причин дефектов медицинской помощи проведение внутреннего контроля на </w:t>
      </w:r>
      <w:r w:rsidRPr="00E9327A">
        <w:rPr>
          <w:rFonts w:ascii="Times New Roman" w:eastAsia="Arial Unicode MS" w:hAnsi="Times New Roman" w:cs="Times New Roman"/>
          <w:b/>
          <w:sz w:val="24"/>
          <w:szCs w:val="24"/>
          <w:lang w:eastAsia="ru-RU" w:bidi="ru-RU"/>
        </w:rPr>
        <w:t>первом уровне</w:t>
      </w:r>
      <w:r w:rsidRPr="00E9327A">
        <w:rPr>
          <w:rFonts w:ascii="Times New Roman" w:eastAsia="Arial Unicode MS" w:hAnsi="Times New Roman" w:cs="Times New Roman"/>
          <w:sz w:val="24"/>
          <w:szCs w:val="24"/>
          <w:lang w:eastAsia="ru-RU" w:bidi="ru-RU"/>
        </w:rPr>
        <w:t xml:space="preserve"> осуществляется в текущем режиме </w:t>
      </w:r>
      <w:r w:rsidRPr="00E9327A">
        <w:rPr>
          <w:rFonts w:ascii="Times New Roman" w:eastAsia="Arial Unicode MS" w:hAnsi="Times New Roman" w:cs="Times New Roman"/>
          <w:b/>
          <w:sz w:val="24"/>
          <w:szCs w:val="24"/>
          <w:lang w:eastAsia="ru-RU" w:bidi="ru-RU"/>
        </w:rPr>
        <w:t>(не реже, чем 1 раз в неделю).</w:t>
      </w:r>
    </w:p>
    <w:p w:rsidR="008E58FE" w:rsidRPr="00E9327A" w:rsidRDefault="008E58FE" w:rsidP="00E9327A">
      <w:pPr>
        <w:widowControl w:val="0"/>
        <w:spacing w:after="0" w:line="240" w:lineRule="auto"/>
        <w:ind w:firstLine="709"/>
        <w:jc w:val="both"/>
        <w:rPr>
          <w:rFonts w:ascii="Times New Roman" w:eastAsia="Arial Unicode MS" w:hAnsi="Times New Roman" w:cs="Times New Roman"/>
          <w:sz w:val="24"/>
          <w:szCs w:val="24"/>
          <w:lang w:eastAsia="ru-RU" w:bidi="ru-RU"/>
        </w:rPr>
      </w:pPr>
    </w:p>
    <w:p w:rsidR="008E58FE" w:rsidRPr="00DE3647" w:rsidRDefault="008E58FE" w:rsidP="00916FED">
      <w:pPr>
        <w:widowControl w:val="0"/>
        <w:spacing w:after="0" w:line="317" w:lineRule="exact"/>
        <w:rPr>
          <w:rFonts w:ascii="Times New Roman" w:eastAsia="Arial Unicode MS" w:hAnsi="Times New Roman" w:cs="Times New Roman"/>
          <w:sz w:val="24"/>
          <w:szCs w:val="24"/>
          <w:lang w:eastAsia="ru-RU" w:bidi="ru-RU"/>
        </w:rPr>
      </w:pPr>
    </w:p>
    <w:p w:rsidR="00274466" w:rsidRDefault="00274466">
      <w:pP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br w:type="page"/>
      </w:r>
    </w:p>
    <w:p w:rsidR="00274466" w:rsidRDefault="00274466" w:rsidP="00274466">
      <w:pPr>
        <w:widowControl w:val="0"/>
        <w:tabs>
          <w:tab w:val="right" w:pos="9639"/>
        </w:tabs>
        <w:spacing w:after="0" w:line="240" w:lineRule="auto"/>
        <w:ind w:left="1134" w:right="188" w:firstLine="453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w:t>
      </w:r>
      <w:r w:rsidR="00DD05DC">
        <w:rPr>
          <w:rFonts w:ascii="Times New Roman" w:eastAsia="Arial Unicode MS" w:hAnsi="Times New Roman" w:cs="Times New Roman"/>
          <w:sz w:val="24"/>
          <w:szCs w:val="24"/>
          <w:lang w:eastAsia="ru-RU" w:bidi="ru-RU"/>
        </w:rPr>
        <w:t xml:space="preserve"> 1</w:t>
      </w:r>
      <w:r w:rsidR="003E756D" w:rsidRPr="00DE3647">
        <w:rPr>
          <w:rFonts w:ascii="Times New Roman" w:eastAsia="Arial Unicode MS" w:hAnsi="Times New Roman" w:cs="Times New Roman"/>
          <w:sz w:val="24"/>
          <w:szCs w:val="24"/>
          <w:lang w:eastAsia="ru-RU" w:bidi="ru-RU"/>
        </w:rPr>
        <w:t>.7.</w:t>
      </w:r>
      <w:r w:rsidR="00467F81" w:rsidRPr="00DE3647">
        <w:rPr>
          <w:rFonts w:ascii="Times New Roman" w:eastAsia="Arial Unicode MS" w:hAnsi="Times New Roman" w:cs="Times New Roman"/>
          <w:sz w:val="24"/>
          <w:szCs w:val="24"/>
          <w:lang w:eastAsia="ru-RU" w:bidi="ru-RU"/>
        </w:rPr>
        <w:t xml:space="preserve"> </w:t>
      </w:r>
    </w:p>
    <w:p w:rsidR="00274466" w:rsidRDefault="00467F81" w:rsidP="00274466">
      <w:pPr>
        <w:widowControl w:val="0"/>
        <w:tabs>
          <w:tab w:val="right" w:pos="9639"/>
        </w:tabs>
        <w:spacing w:after="0" w:line="240" w:lineRule="auto"/>
        <w:ind w:left="1134" w:right="188" w:firstLine="4536"/>
        <w:rPr>
          <w:rFonts w:ascii="Times New Roman" w:eastAsia="Arial Unicode MS" w:hAnsi="Times New Roman" w:cs="Times New Roman"/>
          <w:sz w:val="24"/>
          <w:szCs w:val="24"/>
          <w:lang w:eastAsia="ru-RU" w:bidi="ru-RU"/>
        </w:rPr>
      </w:pPr>
      <w:proofErr w:type="gramStart"/>
      <w:r w:rsidRPr="00DE3647">
        <w:rPr>
          <w:rFonts w:ascii="Times New Roman" w:eastAsia="Arial Unicode MS" w:hAnsi="Times New Roman" w:cs="Times New Roman"/>
          <w:sz w:val="24"/>
          <w:szCs w:val="24"/>
          <w:lang w:eastAsia="ru-RU" w:bidi="ru-RU"/>
        </w:rPr>
        <w:t xml:space="preserve">к </w:t>
      </w:r>
      <w:r w:rsidR="00916FED" w:rsidRPr="00DE3647">
        <w:rPr>
          <w:rFonts w:ascii="Times New Roman" w:eastAsia="Arial Unicode MS" w:hAnsi="Times New Roman" w:cs="Times New Roman"/>
          <w:sz w:val="24"/>
          <w:szCs w:val="24"/>
          <w:lang w:eastAsia="ru-RU" w:bidi="ru-RU"/>
        </w:rPr>
        <w:t>П</w:t>
      </w:r>
      <w:r w:rsidRPr="00DE3647">
        <w:rPr>
          <w:rFonts w:ascii="Times New Roman" w:eastAsia="Arial Unicode MS" w:hAnsi="Times New Roman" w:cs="Times New Roman"/>
          <w:sz w:val="24"/>
          <w:szCs w:val="24"/>
          <w:lang w:eastAsia="ru-RU" w:bidi="ru-RU"/>
        </w:rPr>
        <w:t xml:space="preserve">орядку организации </w:t>
      </w:r>
      <w:r w:rsidR="003E756D" w:rsidRPr="00DE3647">
        <w:rPr>
          <w:rFonts w:ascii="Times New Roman" w:eastAsia="Arial Unicode MS" w:hAnsi="Times New Roman" w:cs="Times New Roman"/>
          <w:sz w:val="24"/>
          <w:szCs w:val="24"/>
          <w:lang w:eastAsia="ru-RU" w:bidi="ru-RU"/>
        </w:rPr>
        <w:t>внутреннего</w:t>
      </w:r>
      <w:r w:rsidR="00916FED" w:rsidRPr="00DE3647">
        <w:rPr>
          <w:rFonts w:ascii="Times New Roman" w:eastAsia="Arial Unicode MS" w:hAnsi="Times New Roman" w:cs="Times New Roman"/>
          <w:sz w:val="24"/>
          <w:szCs w:val="24"/>
          <w:lang w:eastAsia="ru-RU" w:bidi="ru-RU"/>
        </w:rPr>
        <w:t xml:space="preserve"> </w:t>
      </w:r>
      <w:proofErr w:type="gramEnd"/>
    </w:p>
    <w:p w:rsidR="00274466" w:rsidRDefault="003E756D" w:rsidP="00274466">
      <w:pPr>
        <w:widowControl w:val="0"/>
        <w:tabs>
          <w:tab w:val="right" w:pos="9639"/>
        </w:tabs>
        <w:spacing w:after="0" w:line="240" w:lineRule="auto"/>
        <w:ind w:left="1134" w:right="188" w:firstLine="4536"/>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контроля</w:t>
      </w:r>
      <w:r w:rsidR="00467F81" w:rsidRPr="00DE3647">
        <w:rPr>
          <w:rFonts w:ascii="Times New Roman" w:eastAsia="Arial Unicode MS" w:hAnsi="Times New Roman" w:cs="Times New Roman"/>
          <w:sz w:val="24"/>
          <w:szCs w:val="24"/>
          <w:lang w:eastAsia="ru-RU" w:bidi="ru-RU"/>
        </w:rPr>
        <w:t xml:space="preserve"> </w:t>
      </w:r>
      <w:r w:rsidRPr="00DE3647">
        <w:rPr>
          <w:rFonts w:ascii="Times New Roman" w:eastAsia="Arial Unicode MS" w:hAnsi="Times New Roman" w:cs="Times New Roman"/>
          <w:sz w:val="24"/>
          <w:szCs w:val="24"/>
          <w:lang w:eastAsia="ru-RU" w:bidi="ru-RU"/>
        </w:rPr>
        <w:t>качества</w:t>
      </w:r>
      <w:r w:rsidR="00467F81" w:rsidRPr="00DE3647">
        <w:rPr>
          <w:rFonts w:ascii="Times New Roman" w:eastAsia="Arial Unicode MS" w:hAnsi="Times New Roman" w:cs="Times New Roman"/>
          <w:sz w:val="24"/>
          <w:szCs w:val="24"/>
          <w:lang w:eastAsia="ru-RU" w:bidi="ru-RU"/>
        </w:rPr>
        <w:t xml:space="preserve"> и </w:t>
      </w:r>
      <w:r w:rsidRPr="00DE3647">
        <w:rPr>
          <w:rFonts w:ascii="Times New Roman" w:eastAsia="Arial Unicode MS" w:hAnsi="Times New Roman" w:cs="Times New Roman"/>
          <w:sz w:val="24"/>
          <w:szCs w:val="24"/>
          <w:lang w:eastAsia="ru-RU" w:bidi="ru-RU"/>
        </w:rPr>
        <w:t xml:space="preserve">безопасности </w:t>
      </w:r>
    </w:p>
    <w:p w:rsidR="00467F81" w:rsidRDefault="003E756D" w:rsidP="00274466">
      <w:pPr>
        <w:widowControl w:val="0"/>
        <w:tabs>
          <w:tab w:val="right" w:pos="9639"/>
        </w:tabs>
        <w:spacing w:after="0" w:line="240" w:lineRule="auto"/>
        <w:ind w:left="1134" w:right="188" w:firstLine="4536"/>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медицинской деятельности </w:t>
      </w:r>
    </w:p>
    <w:p w:rsidR="00274466" w:rsidRDefault="00274466" w:rsidP="00274466">
      <w:pPr>
        <w:widowControl w:val="0"/>
        <w:tabs>
          <w:tab w:val="right" w:pos="9639"/>
        </w:tabs>
        <w:spacing w:after="0" w:line="240" w:lineRule="auto"/>
        <w:ind w:left="1134" w:right="188" w:firstLine="4536"/>
        <w:rPr>
          <w:rFonts w:ascii="Times New Roman" w:eastAsia="Arial Unicode MS" w:hAnsi="Times New Roman" w:cs="Times New Roman"/>
          <w:sz w:val="24"/>
          <w:szCs w:val="24"/>
          <w:lang w:eastAsia="ru-RU" w:bidi="ru-RU"/>
        </w:rPr>
      </w:pPr>
    </w:p>
    <w:p w:rsidR="008E58FE" w:rsidRPr="00CA1F38" w:rsidRDefault="008E58FE" w:rsidP="00274466">
      <w:pPr>
        <w:keepNext/>
        <w:keepLines/>
        <w:widowControl w:val="0"/>
        <w:spacing w:after="0" w:line="240" w:lineRule="auto"/>
        <w:jc w:val="center"/>
        <w:rPr>
          <w:rFonts w:ascii="Times New Roman" w:eastAsia="Arial Unicode MS" w:hAnsi="Times New Roman" w:cs="Times New Roman"/>
          <w:b/>
          <w:sz w:val="28"/>
          <w:szCs w:val="28"/>
          <w:lang w:eastAsia="ru-RU" w:bidi="ru-RU"/>
        </w:rPr>
      </w:pPr>
      <w:r w:rsidRPr="00CA1F38">
        <w:rPr>
          <w:rFonts w:ascii="Times New Roman" w:eastAsia="Arial Unicode MS" w:hAnsi="Times New Roman" w:cs="Times New Roman"/>
          <w:b/>
          <w:sz w:val="28"/>
          <w:szCs w:val="28"/>
          <w:lang w:eastAsia="ru-RU" w:bidi="ru-RU"/>
        </w:rPr>
        <w:t>СХЕМА ОРГАНИЗАЦИИ ВНУТРЕННЕГО КОНТРОЛЯ КАЧЕСТВА И БЕЗОПАСНОСТИ МЕДИЦИНСКОЙ ДЕЯТЕЛЬНОСТИ в ГБУЗ РК «Красногвардейская ЦРБ»</w:t>
      </w:r>
    </w:p>
    <w:tbl>
      <w:tblPr>
        <w:tblOverlap w:val="never"/>
        <w:tblW w:w="10201" w:type="dxa"/>
        <w:jc w:val="center"/>
        <w:tblLayout w:type="fixed"/>
        <w:tblCellMar>
          <w:left w:w="10" w:type="dxa"/>
          <w:right w:w="10" w:type="dxa"/>
        </w:tblCellMar>
        <w:tblLook w:val="04A0"/>
      </w:tblPr>
      <w:tblGrid>
        <w:gridCol w:w="514"/>
        <w:gridCol w:w="1041"/>
        <w:gridCol w:w="1842"/>
        <w:gridCol w:w="3686"/>
        <w:gridCol w:w="1134"/>
        <w:gridCol w:w="1984"/>
      </w:tblGrid>
      <w:tr w:rsidR="008E58FE" w:rsidRPr="009C1A06" w:rsidTr="002874DC">
        <w:trPr>
          <w:trHeight w:hRule="exact" w:val="1008"/>
          <w:jc w:val="center"/>
        </w:trPr>
        <w:tc>
          <w:tcPr>
            <w:tcW w:w="514"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ind w:left="200"/>
              <w:rPr>
                <w:rFonts w:ascii="Times New Roman" w:eastAsia="Arial Unicode MS" w:hAnsi="Times New Roman" w:cs="Times New Roman"/>
                <w:sz w:val="20"/>
                <w:szCs w:val="20"/>
                <w:lang w:eastAsia="ru-RU" w:bidi="ru-RU"/>
              </w:rPr>
            </w:pPr>
            <w:bookmarkStart w:id="1" w:name="bookmark8"/>
            <w:r w:rsidRPr="009C1A06">
              <w:rPr>
                <w:rFonts w:ascii="Times New Roman" w:eastAsia="Century Gothic" w:hAnsi="Times New Roman" w:cs="Times New Roman"/>
                <w:sz w:val="20"/>
                <w:szCs w:val="20"/>
                <w:lang w:bidi="en-US"/>
              </w:rPr>
              <w:t>№п/п</w:t>
            </w:r>
          </w:p>
        </w:tc>
        <w:tc>
          <w:tcPr>
            <w:tcW w:w="1041" w:type="dxa"/>
            <w:tcBorders>
              <w:top w:val="single" w:sz="4" w:space="0" w:color="auto"/>
              <w:left w:val="single" w:sz="4" w:space="0" w:color="auto"/>
            </w:tcBorders>
            <w:shd w:val="clear" w:color="auto" w:fill="FFFFFF"/>
            <w:vAlign w:val="center"/>
          </w:tcPr>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Уровень</w:t>
            </w:r>
          </w:p>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контроля</w:t>
            </w:r>
          </w:p>
        </w:tc>
        <w:tc>
          <w:tcPr>
            <w:tcW w:w="1842" w:type="dxa"/>
            <w:tcBorders>
              <w:top w:val="single" w:sz="4" w:space="0" w:color="auto"/>
              <w:left w:val="single" w:sz="4" w:space="0" w:color="auto"/>
            </w:tcBorders>
            <w:shd w:val="clear" w:color="auto" w:fill="FFFFFF"/>
            <w:vAlign w:val="bottom"/>
          </w:tcPr>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Должность</w:t>
            </w:r>
          </w:p>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ответственного</w:t>
            </w:r>
          </w:p>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лица</w:t>
            </w:r>
          </w:p>
        </w:tc>
        <w:tc>
          <w:tcPr>
            <w:tcW w:w="3686" w:type="dxa"/>
            <w:tcBorders>
              <w:top w:val="single" w:sz="4" w:space="0" w:color="auto"/>
              <w:left w:val="single" w:sz="4" w:space="0" w:color="auto"/>
            </w:tcBorders>
            <w:shd w:val="clear" w:color="auto" w:fill="FFFFFF"/>
            <w:vAlign w:val="center"/>
          </w:tcPr>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Предмет</w:t>
            </w:r>
          </w:p>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контроля</w:t>
            </w:r>
          </w:p>
        </w:tc>
        <w:tc>
          <w:tcPr>
            <w:tcW w:w="1134" w:type="dxa"/>
            <w:tcBorders>
              <w:top w:val="single" w:sz="4" w:space="0" w:color="auto"/>
              <w:left w:val="single" w:sz="4" w:space="0" w:color="auto"/>
            </w:tcBorders>
            <w:shd w:val="clear" w:color="auto" w:fill="FFFFFF"/>
            <w:vAlign w:val="bottom"/>
          </w:tcPr>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Сроки</w:t>
            </w:r>
          </w:p>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проведения</w:t>
            </w:r>
          </w:p>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контроля</w:t>
            </w:r>
          </w:p>
        </w:tc>
        <w:tc>
          <w:tcPr>
            <w:tcW w:w="1984" w:type="dxa"/>
            <w:tcBorders>
              <w:top w:val="single" w:sz="4" w:space="0" w:color="auto"/>
              <w:left w:val="single" w:sz="4" w:space="0" w:color="auto"/>
              <w:right w:val="single" w:sz="4" w:space="0" w:color="auto"/>
            </w:tcBorders>
            <w:shd w:val="clear" w:color="auto" w:fill="FFFFFF"/>
            <w:vAlign w:val="center"/>
          </w:tcPr>
          <w:p w:rsidR="008E58FE" w:rsidRPr="009C1A06" w:rsidRDefault="008E58FE" w:rsidP="00274466">
            <w:pPr>
              <w:framePr w:w="10366" w:wrap="notBeside" w:vAnchor="text" w:hAnchor="page" w:x="1156" w:y="1137"/>
              <w:widowControl w:val="0"/>
              <w:spacing w:after="0" w:line="240" w:lineRule="auto"/>
              <w:jc w:val="center"/>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Вид отчетности</w:t>
            </w:r>
          </w:p>
        </w:tc>
      </w:tr>
      <w:tr w:rsidR="008E58FE" w:rsidRPr="009C1A06" w:rsidTr="002874DC">
        <w:trPr>
          <w:trHeight w:hRule="exact" w:val="2398"/>
          <w:jc w:val="center"/>
        </w:trPr>
        <w:tc>
          <w:tcPr>
            <w:tcW w:w="514" w:type="dxa"/>
            <w:tcBorders>
              <w:top w:val="single" w:sz="4" w:space="0" w:color="auto"/>
              <w:left w:val="single" w:sz="4" w:space="0" w:color="auto"/>
            </w:tcBorders>
            <w:shd w:val="clear" w:color="auto" w:fill="FFFFFF"/>
            <w:vAlign w:val="bottom"/>
          </w:tcPr>
          <w:p w:rsidR="008E58FE" w:rsidRPr="009C1A06" w:rsidRDefault="008E58FE" w:rsidP="00274466">
            <w:pPr>
              <w:framePr w:w="10366" w:wrap="notBeside" w:vAnchor="text" w:hAnchor="page" w:x="1156" w:y="1137"/>
              <w:widowControl w:val="0"/>
              <w:spacing w:after="0" w:line="240" w:lineRule="auto"/>
              <w:ind w:left="240"/>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1</w:t>
            </w:r>
          </w:p>
        </w:tc>
        <w:tc>
          <w:tcPr>
            <w:tcW w:w="1041"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Отделение</w:t>
            </w:r>
          </w:p>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Поликлиника</w:t>
            </w:r>
          </w:p>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Pr="009C1A06">
              <w:rPr>
                <w:rFonts w:ascii="Times New Roman" w:eastAsia="Arial Unicode MS" w:hAnsi="Times New Roman" w:cs="Times New Roman"/>
                <w:sz w:val="20"/>
                <w:szCs w:val="20"/>
                <w:lang w:eastAsia="ru-RU" w:bidi="ru-RU"/>
              </w:rPr>
              <w:t>СВА</w:t>
            </w:r>
          </w:p>
        </w:tc>
        <w:tc>
          <w:tcPr>
            <w:tcW w:w="1842"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Заведующие</w:t>
            </w:r>
          </w:p>
        </w:tc>
        <w:tc>
          <w:tcPr>
            <w:tcW w:w="3686"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Качество лечения, диагностики, безопасность (конкретные случаи оказания медицинской помощи).</w:t>
            </w:r>
          </w:p>
        </w:tc>
        <w:tc>
          <w:tcPr>
            <w:tcW w:w="1134"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Ежемесячно</w:t>
            </w:r>
          </w:p>
        </w:tc>
        <w:tc>
          <w:tcPr>
            <w:tcW w:w="1984" w:type="dxa"/>
            <w:tcBorders>
              <w:top w:val="single" w:sz="4" w:space="0" w:color="auto"/>
              <w:left w:val="single" w:sz="4" w:space="0" w:color="auto"/>
              <w:right w:val="single" w:sz="4" w:space="0" w:color="auto"/>
            </w:tcBorders>
            <w:shd w:val="clear" w:color="auto" w:fill="FFFFFF"/>
          </w:tcPr>
          <w:p w:rsidR="008E58FE"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1.</w:t>
            </w:r>
            <w:r w:rsidR="002874DC">
              <w:rPr>
                <w:rFonts w:ascii="Times New Roman" w:eastAsia="Arial Unicode MS" w:hAnsi="Times New Roman" w:cs="Times New Roman"/>
                <w:sz w:val="20"/>
                <w:szCs w:val="20"/>
                <w:lang w:eastAsia="ru-RU" w:bidi="ru-RU"/>
              </w:rPr>
              <w:t xml:space="preserve"> </w:t>
            </w:r>
            <w:r>
              <w:rPr>
                <w:rFonts w:ascii="Times New Roman" w:eastAsia="Arial Unicode MS" w:hAnsi="Times New Roman" w:cs="Times New Roman"/>
                <w:sz w:val="20"/>
                <w:szCs w:val="20"/>
                <w:lang w:eastAsia="ru-RU" w:bidi="ru-RU"/>
              </w:rPr>
              <w:t>«</w:t>
            </w:r>
            <w:r w:rsidRPr="009C1A06">
              <w:rPr>
                <w:rFonts w:ascii="Times New Roman" w:eastAsia="Arial Unicode MS" w:hAnsi="Times New Roman" w:cs="Times New Roman"/>
                <w:sz w:val="20"/>
                <w:szCs w:val="20"/>
                <w:lang w:eastAsia="ru-RU" w:bidi="ru-RU"/>
              </w:rPr>
              <w:t>Карта экспертной оценки качества медицинской помощи</w:t>
            </w:r>
            <w:r>
              <w:rPr>
                <w:rFonts w:ascii="Times New Roman" w:eastAsia="Arial Unicode MS" w:hAnsi="Times New Roman" w:cs="Times New Roman"/>
                <w:sz w:val="20"/>
                <w:szCs w:val="20"/>
                <w:lang w:eastAsia="ru-RU" w:bidi="ru-RU"/>
              </w:rPr>
              <w:t>»</w:t>
            </w:r>
          </w:p>
          <w:p w:rsidR="008E58FE" w:rsidRPr="009C1A06" w:rsidRDefault="008E58FE" w:rsidP="00274466">
            <w:pPr>
              <w:framePr w:w="10366" w:wrap="notBeside" w:vAnchor="text" w:hAnchor="page" w:x="1156" w:y="1137"/>
              <w:widowControl w:val="0"/>
              <w:spacing w:after="0" w:line="240" w:lineRule="auto"/>
              <w:ind w:right="132"/>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2</w:t>
            </w:r>
            <w:r>
              <w:t>.</w:t>
            </w:r>
            <w:r w:rsidRPr="008E58FE">
              <w:rPr>
                <w:rFonts w:ascii="Times New Roman" w:eastAsia="Arial Unicode MS" w:hAnsi="Times New Roman" w:cs="Times New Roman"/>
                <w:sz w:val="20"/>
                <w:szCs w:val="20"/>
                <w:lang w:eastAsia="ru-RU" w:bidi="ru-RU"/>
              </w:rPr>
              <w:t>Мониторинг оценки качества медицинской помощи в отделении</w:t>
            </w:r>
            <w:r w:rsidR="002874DC">
              <w:rPr>
                <w:rFonts w:ascii="Times New Roman" w:eastAsia="Arial Unicode MS" w:hAnsi="Times New Roman" w:cs="Times New Roman"/>
                <w:sz w:val="20"/>
                <w:szCs w:val="20"/>
                <w:lang w:eastAsia="ru-RU" w:bidi="ru-RU"/>
              </w:rPr>
              <w:t xml:space="preserve"> (ежемесячно)</w:t>
            </w:r>
            <w:r>
              <w:rPr>
                <w:rFonts w:ascii="Times New Roman" w:eastAsia="Arial Unicode MS" w:hAnsi="Times New Roman" w:cs="Times New Roman"/>
                <w:sz w:val="20"/>
                <w:szCs w:val="20"/>
                <w:lang w:eastAsia="ru-RU" w:bidi="ru-RU"/>
              </w:rPr>
              <w:t xml:space="preserve"> </w:t>
            </w:r>
          </w:p>
        </w:tc>
      </w:tr>
      <w:tr w:rsidR="008E58FE" w:rsidRPr="009C1A06" w:rsidTr="002874DC">
        <w:trPr>
          <w:trHeight w:hRule="exact" w:val="2567"/>
          <w:jc w:val="center"/>
        </w:trPr>
        <w:tc>
          <w:tcPr>
            <w:tcW w:w="514" w:type="dxa"/>
            <w:tcBorders>
              <w:top w:val="single" w:sz="4" w:space="0" w:color="auto"/>
              <w:left w:val="single" w:sz="4" w:space="0" w:color="auto"/>
            </w:tcBorders>
            <w:shd w:val="clear" w:color="auto" w:fill="FFFFFF"/>
            <w:vAlign w:val="bottom"/>
          </w:tcPr>
          <w:p w:rsidR="008E58FE" w:rsidRPr="009C1A06"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Century Gothic" w:hAnsi="Times New Roman" w:cs="Times New Roman"/>
                <w:sz w:val="20"/>
                <w:szCs w:val="20"/>
                <w:lang w:eastAsia="ru-RU" w:bidi="ru-RU"/>
              </w:rPr>
              <w:t xml:space="preserve">   </w:t>
            </w:r>
            <w:r w:rsidR="008E58FE" w:rsidRPr="009C1A06">
              <w:rPr>
                <w:rFonts w:ascii="Times New Roman" w:eastAsia="Century Gothic" w:hAnsi="Times New Roman" w:cs="Times New Roman"/>
                <w:sz w:val="20"/>
                <w:szCs w:val="20"/>
                <w:lang w:eastAsia="ru-RU" w:bidi="ru-RU"/>
              </w:rPr>
              <w:t>2</w:t>
            </w:r>
          </w:p>
        </w:tc>
        <w:tc>
          <w:tcPr>
            <w:tcW w:w="1041"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ЦРБ</w:t>
            </w:r>
          </w:p>
          <w:p w:rsidR="008E58FE"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ОБ</w:t>
            </w:r>
          </w:p>
          <w:p w:rsidR="00140221"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p>
          <w:p w:rsidR="00140221"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p>
          <w:p w:rsidR="00140221" w:rsidRPr="009C1A06"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p>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Поликлиники,</w:t>
            </w:r>
          </w:p>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СВА</w:t>
            </w:r>
          </w:p>
        </w:tc>
        <w:tc>
          <w:tcPr>
            <w:tcW w:w="1842" w:type="dxa"/>
            <w:tcBorders>
              <w:top w:val="single" w:sz="4" w:space="0" w:color="auto"/>
              <w:left w:val="single" w:sz="4" w:space="0" w:color="auto"/>
            </w:tcBorders>
            <w:shd w:val="clear" w:color="auto" w:fill="FFFFFF"/>
          </w:tcPr>
          <w:p w:rsidR="008E58FE"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Заместители главного врача</w:t>
            </w:r>
            <w:r>
              <w:rPr>
                <w:rFonts w:ascii="Times New Roman" w:eastAsia="Arial Unicode MS" w:hAnsi="Times New Roman" w:cs="Times New Roman"/>
                <w:sz w:val="20"/>
                <w:szCs w:val="20"/>
                <w:lang w:eastAsia="ru-RU" w:bidi="ru-RU"/>
              </w:rPr>
              <w:t xml:space="preserve"> (нач. меды)</w:t>
            </w:r>
          </w:p>
          <w:p w:rsidR="008E58FE"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Зам. гл. врача по детству и родовспоможению</w:t>
            </w:r>
          </w:p>
          <w:p w:rsidR="00140221"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p>
          <w:p w:rsidR="00140221"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p>
          <w:p w:rsidR="008E58FE"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Зам. по мед. обслуживанию населения</w:t>
            </w:r>
          </w:p>
          <w:p w:rsidR="00140221" w:rsidRPr="009C1A06" w:rsidRDefault="00140221"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p>
        </w:tc>
        <w:tc>
          <w:tcPr>
            <w:tcW w:w="3686"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Качество лечения, диагностики, безопасность (в разрезе структурных подразделений (отделений) и медицинского учреждения в целом путем проведения внутреннего контроля случаев оказания медицинской помощи первого уровня, оценки конкретных случаев оказания медицинской помощи (осмотр пациента, оценка тактики его ведения, др.).</w:t>
            </w:r>
          </w:p>
        </w:tc>
        <w:tc>
          <w:tcPr>
            <w:tcW w:w="1134" w:type="dxa"/>
            <w:tcBorders>
              <w:top w:val="single" w:sz="4" w:space="0" w:color="auto"/>
              <w:lef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Ежеквартально</w:t>
            </w:r>
          </w:p>
        </w:tc>
        <w:tc>
          <w:tcPr>
            <w:tcW w:w="1984" w:type="dxa"/>
            <w:tcBorders>
              <w:top w:val="single" w:sz="4" w:space="0" w:color="auto"/>
              <w:left w:val="single" w:sz="4" w:space="0" w:color="auto"/>
              <w:right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«Журнал</w:t>
            </w:r>
            <w:r w:rsidRPr="009C1A06">
              <w:rPr>
                <w:rFonts w:ascii="Times New Roman" w:eastAsia="Arial Unicode MS" w:hAnsi="Times New Roman" w:cs="Times New Roman"/>
                <w:sz w:val="20"/>
                <w:szCs w:val="20"/>
                <w:lang w:eastAsia="ru-RU" w:bidi="ru-RU"/>
              </w:rPr>
              <w:t xml:space="preserve"> внутреннего контроля качества медицинской помощи»</w:t>
            </w:r>
          </w:p>
        </w:tc>
      </w:tr>
      <w:tr w:rsidR="008E58FE" w:rsidRPr="009C1A06" w:rsidTr="002874DC">
        <w:trPr>
          <w:trHeight w:hRule="exact" w:val="2551"/>
          <w:jc w:val="center"/>
        </w:trPr>
        <w:tc>
          <w:tcPr>
            <w:tcW w:w="514" w:type="dxa"/>
            <w:tcBorders>
              <w:top w:val="single" w:sz="4" w:space="0" w:color="auto"/>
              <w:left w:val="single" w:sz="4" w:space="0" w:color="auto"/>
              <w:bottom w:val="single" w:sz="4" w:space="0" w:color="auto"/>
            </w:tcBorders>
            <w:shd w:val="clear" w:color="auto" w:fill="FFFFFF"/>
            <w:vAlign w:val="bottom"/>
          </w:tcPr>
          <w:p w:rsidR="008E58FE" w:rsidRPr="009C1A06" w:rsidRDefault="008E58FE" w:rsidP="00274466">
            <w:pPr>
              <w:framePr w:w="10366" w:wrap="notBeside" w:vAnchor="text" w:hAnchor="page" w:x="1156" w:y="1137"/>
              <w:widowControl w:val="0"/>
              <w:spacing w:after="0" w:line="240" w:lineRule="auto"/>
              <w:ind w:left="240"/>
              <w:rPr>
                <w:rFonts w:ascii="Times New Roman" w:eastAsia="Arial Unicode MS" w:hAnsi="Times New Roman" w:cs="Times New Roman"/>
                <w:sz w:val="20"/>
                <w:szCs w:val="20"/>
                <w:lang w:eastAsia="ru-RU" w:bidi="ru-RU"/>
              </w:rPr>
            </w:pPr>
            <w:r w:rsidRPr="009C1A06">
              <w:rPr>
                <w:rFonts w:ascii="Times New Roman" w:eastAsia="Century Gothic" w:hAnsi="Times New Roman" w:cs="Times New Roman"/>
                <w:sz w:val="20"/>
                <w:szCs w:val="20"/>
                <w:lang w:eastAsia="ru-RU" w:bidi="ru-RU"/>
              </w:rPr>
              <w:t>3</w:t>
            </w:r>
          </w:p>
        </w:tc>
        <w:tc>
          <w:tcPr>
            <w:tcW w:w="1041" w:type="dxa"/>
            <w:tcBorders>
              <w:top w:val="single" w:sz="4" w:space="0" w:color="auto"/>
              <w:left w:val="single" w:sz="4" w:space="0" w:color="auto"/>
              <w:bottom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ЛПУ района</w:t>
            </w:r>
          </w:p>
        </w:tc>
        <w:tc>
          <w:tcPr>
            <w:tcW w:w="1842" w:type="dxa"/>
            <w:tcBorders>
              <w:top w:val="single" w:sz="4" w:space="0" w:color="auto"/>
              <w:left w:val="single" w:sz="4" w:space="0" w:color="auto"/>
              <w:bottom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 Центральная ВК    Заместитель главного врача по ЭВН (КЭР)</w:t>
            </w:r>
          </w:p>
        </w:tc>
        <w:tc>
          <w:tcPr>
            <w:tcW w:w="3686" w:type="dxa"/>
            <w:tcBorders>
              <w:top w:val="single" w:sz="4" w:space="0" w:color="auto"/>
              <w:left w:val="single" w:sz="4" w:space="0" w:color="auto"/>
              <w:bottom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Качество лечения, диагностики, безопасность</w:t>
            </w:r>
            <w:r>
              <w:rPr>
                <w:rFonts w:ascii="Times New Roman" w:eastAsia="Arial Unicode MS" w:hAnsi="Times New Roman" w:cs="Times New Roman"/>
                <w:sz w:val="20"/>
                <w:szCs w:val="20"/>
                <w:lang w:eastAsia="ru-RU" w:bidi="ru-RU"/>
              </w:rPr>
              <w:t xml:space="preserve"> (</w:t>
            </w:r>
            <w:r w:rsidRPr="009C1A06">
              <w:rPr>
                <w:rFonts w:ascii="Times New Roman" w:eastAsia="Arial Unicode MS" w:hAnsi="Times New Roman" w:cs="Times New Roman"/>
                <w:sz w:val="20"/>
                <w:szCs w:val="20"/>
                <w:lang w:eastAsia="ru-RU" w:bidi="ru-RU"/>
              </w:rPr>
              <w:t>в разрезе структурных подразделений (отделений) и медицинского учреждения в целом путем проведения внутреннего контроля случаев оказания медицинской помощи первого уровня, оценки конкретных случаев оказания медицинской помощи (осмотр пациента, оценка тактики его ведения, др.).</w:t>
            </w:r>
          </w:p>
        </w:tc>
        <w:tc>
          <w:tcPr>
            <w:tcW w:w="1134" w:type="dxa"/>
            <w:tcBorders>
              <w:top w:val="single" w:sz="4" w:space="0" w:color="auto"/>
              <w:left w:val="single" w:sz="4" w:space="0" w:color="auto"/>
              <w:bottom w:val="single" w:sz="4" w:space="0" w:color="auto"/>
            </w:tcBorders>
            <w:shd w:val="clear" w:color="auto" w:fill="FFFFFF"/>
          </w:tcPr>
          <w:p w:rsidR="008E58FE" w:rsidRPr="009C1A06" w:rsidRDefault="008E58FE"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sidRPr="009C1A06">
              <w:rPr>
                <w:rFonts w:ascii="Times New Roman" w:eastAsia="Arial Unicode MS" w:hAnsi="Times New Roman" w:cs="Times New Roman"/>
                <w:sz w:val="20"/>
                <w:szCs w:val="20"/>
                <w:lang w:eastAsia="ru-RU" w:bidi="ru-RU"/>
              </w:rPr>
              <w:t xml:space="preserve">Ежеквартально, </w:t>
            </w:r>
            <w:r w:rsidR="002874DC">
              <w:rPr>
                <w:rFonts w:ascii="Times New Roman" w:eastAsia="Arial Unicode MS" w:hAnsi="Times New Roman" w:cs="Times New Roman"/>
                <w:sz w:val="20"/>
                <w:szCs w:val="20"/>
                <w:lang w:eastAsia="ru-RU" w:bidi="ru-RU"/>
              </w:rPr>
              <w:t xml:space="preserve">полугодие, </w:t>
            </w:r>
            <w:r w:rsidRPr="009C1A06">
              <w:rPr>
                <w:rFonts w:ascii="Times New Roman" w:eastAsia="Arial Unicode MS" w:hAnsi="Times New Roman" w:cs="Times New Roman"/>
                <w:sz w:val="20"/>
                <w:szCs w:val="20"/>
                <w:lang w:eastAsia="ru-RU" w:bidi="ru-RU"/>
              </w:rPr>
              <w:t>ежегодно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40221" w:rsidRDefault="00814F9A"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1. </w:t>
            </w:r>
            <w:r w:rsidR="008E58FE">
              <w:rPr>
                <w:rFonts w:ascii="Times New Roman" w:eastAsia="Arial Unicode MS" w:hAnsi="Times New Roman" w:cs="Times New Roman"/>
                <w:sz w:val="20"/>
                <w:szCs w:val="20"/>
                <w:lang w:eastAsia="ru-RU" w:bidi="ru-RU"/>
              </w:rPr>
              <w:t xml:space="preserve">«Протокол </w:t>
            </w:r>
            <w:proofErr w:type="spellStart"/>
            <w:r w:rsidR="008E58FE">
              <w:rPr>
                <w:rFonts w:ascii="Times New Roman" w:eastAsia="Arial Unicode MS" w:hAnsi="Times New Roman" w:cs="Times New Roman"/>
                <w:sz w:val="20"/>
                <w:szCs w:val="20"/>
                <w:lang w:eastAsia="ru-RU" w:bidi="ru-RU"/>
              </w:rPr>
              <w:t>заседения</w:t>
            </w:r>
            <w:proofErr w:type="spellEnd"/>
            <w:r w:rsidR="008E58FE">
              <w:rPr>
                <w:rFonts w:ascii="Times New Roman" w:eastAsia="Arial Unicode MS" w:hAnsi="Times New Roman" w:cs="Times New Roman"/>
                <w:sz w:val="20"/>
                <w:szCs w:val="20"/>
                <w:lang w:eastAsia="ru-RU" w:bidi="ru-RU"/>
              </w:rPr>
              <w:t xml:space="preserve"> ВК»</w:t>
            </w:r>
            <w:r>
              <w:rPr>
                <w:rFonts w:ascii="Times New Roman" w:eastAsia="Arial Unicode MS" w:hAnsi="Times New Roman" w:cs="Times New Roman"/>
                <w:sz w:val="20"/>
                <w:szCs w:val="20"/>
                <w:lang w:eastAsia="ru-RU" w:bidi="ru-RU"/>
              </w:rPr>
              <w:t xml:space="preserve">, </w:t>
            </w:r>
          </w:p>
          <w:p w:rsidR="008E58FE" w:rsidRDefault="00814F9A"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2. «Журнал КЭР»</w:t>
            </w:r>
          </w:p>
          <w:p w:rsidR="00CA1F38" w:rsidRPr="009C1A06" w:rsidRDefault="00CA1F38" w:rsidP="00274466">
            <w:pPr>
              <w:framePr w:w="10366" w:wrap="notBeside" w:vAnchor="text" w:hAnchor="page" w:x="1156" w:y="1137"/>
              <w:widowControl w:val="0"/>
              <w:spacing w:after="0" w:line="240" w:lineRule="auto"/>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3. </w:t>
            </w:r>
            <w:r w:rsidR="002874DC">
              <w:rPr>
                <w:rFonts w:ascii="Times New Roman" w:eastAsia="Arial Unicode MS" w:hAnsi="Times New Roman" w:cs="Times New Roman"/>
                <w:sz w:val="20"/>
                <w:szCs w:val="20"/>
                <w:lang w:eastAsia="ru-RU" w:bidi="ru-RU"/>
              </w:rPr>
              <w:t>О</w:t>
            </w:r>
            <w:r>
              <w:rPr>
                <w:rFonts w:ascii="Times New Roman" w:eastAsia="Arial Unicode MS" w:hAnsi="Times New Roman" w:cs="Times New Roman"/>
                <w:sz w:val="20"/>
                <w:szCs w:val="20"/>
                <w:lang w:eastAsia="ru-RU" w:bidi="ru-RU"/>
              </w:rPr>
              <w:t>тчет в МЗ РК</w:t>
            </w:r>
            <w:r w:rsidR="002874DC">
              <w:rPr>
                <w:rFonts w:ascii="Times New Roman" w:eastAsia="Arial Unicode MS" w:hAnsi="Times New Roman" w:cs="Times New Roman"/>
                <w:sz w:val="20"/>
                <w:szCs w:val="20"/>
                <w:lang w:eastAsia="ru-RU" w:bidi="ru-RU"/>
              </w:rPr>
              <w:t xml:space="preserve"> (1 раз в 6 мес.)</w:t>
            </w:r>
          </w:p>
        </w:tc>
      </w:tr>
    </w:tbl>
    <w:p w:rsidR="008E58FE" w:rsidRPr="00DE3647" w:rsidRDefault="008E58FE" w:rsidP="00274466">
      <w:pPr>
        <w:framePr w:w="10366" w:wrap="notBeside" w:vAnchor="text" w:hAnchor="page" w:x="1156" w:y="1137"/>
        <w:widowControl w:val="0"/>
        <w:spacing w:after="0" w:line="240" w:lineRule="auto"/>
        <w:rPr>
          <w:rFonts w:ascii="Arial Unicode MS" w:eastAsia="Arial Unicode MS" w:hAnsi="Arial Unicode MS" w:cs="Arial Unicode MS"/>
          <w:sz w:val="2"/>
          <w:szCs w:val="2"/>
          <w:lang w:eastAsia="ru-RU" w:bidi="ru-RU"/>
        </w:rPr>
      </w:pPr>
    </w:p>
    <w:bookmarkEnd w:id="1"/>
    <w:p w:rsidR="003E756D" w:rsidRPr="00DE3647" w:rsidRDefault="003E756D" w:rsidP="00274466">
      <w:pPr>
        <w:widowControl w:val="0"/>
        <w:spacing w:after="0" w:line="240" w:lineRule="auto"/>
        <w:rPr>
          <w:rFonts w:ascii="Times New Roman" w:eastAsia="Arial Unicode MS" w:hAnsi="Times New Roman" w:cs="Times New Roman"/>
          <w:sz w:val="24"/>
          <w:szCs w:val="24"/>
          <w:lang w:eastAsia="ru-RU" w:bidi="ru-RU"/>
        </w:rPr>
        <w:sectPr w:rsidR="003E756D" w:rsidRPr="00DE3647" w:rsidSect="00DD05DC">
          <w:pgSz w:w="12240" w:h="15840"/>
          <w:pgMar w:top="851" w:right="917" w:bottom="385" w:left="1637" w:header="0" w:footer="3" w:gutter="0"/>
          <w:cols w:space="720"/>
          <w:noEndnote/>
          <w:docGrid w:linePitch="360"/>
        </w:sectPr>
      </w:pPr>
    </w:p>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sectPr w:rsidR="003E756D" w:rsidRPr="00DE3647">
          <w:pgSz w:w="12240" w:h="15840"/>
          <w:pgMar w:top="1055" w:right="0" w:bottom="295" w:left="0" w:header="0" w:footer="3" w:gutter="0"/>
          <w:cols w:space="720"/>
          <w:noEndnote/>
          <w:docGrid w:linePitch="360"/>
        </w:sectPr>
      </w:pP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lastRenderedPageBreak/>
        <w:t>Заместитель руководителя учреждения</w:t>
      </w:r>
      <w:r w:rsidR="00050CA4">
        <w:rPr>
          <w:rFonts w:ascii="Times New Roman" w:eastAsia="Arial Unicode MS" w:hAnsi="Times New Roman" w:cs="Times New Roman"/>
          <w:sz w:val="24"/>
          <w:szCs w:val="24"/>
          <w:lang w:eastAsia="ru-RU" w:bidi="ru-RU"/>
        </w:rPr>
        <w:t xml:space="preserve"> (главного врача) </w:t>
      </w:r>
      <w:r w:rsidR="00772AB8">
        <w:rPr>
          <w:rFonts w:ascii="Times New Roman" w:eastAsia="Arial Unicode MS" w:hAnsi="Times New Roman" w:cs="Times New Roman"/>
          <w:sz w:val="24"/>
          <w:szCs w:val="24"/>
          <w:lang w:eastAsia="ru-RU" w:bidi="ru-RU"/>
        </w:rPr>
        <w:t xml:space="preserve">по медицинскому обслуживанию населения, </w:t>
      </w:r>
      <w:r w:rsidR="00050CA4">
        <w:rPr>
          <w:rFonts w:ascii="Times New Roman" w:eastAsia="Arial Unicode MS" w:hAnsi="Times New Roman" w:cs="Times New Roman"/>
          <w:sz w:val="24"/>
          <w:szCs w:val="24"/>
          <w:lang w:eastAsia="ru-RU" w:bidi="ru-RU"/>
        </w:rPr>
        <w:t>п</w:t>
      </w:r>
      <w:r w:rsidRPr="00DE3647">
        <w:rPr>
          <w:rFonts w:ascii="Times New Roman" w:eastAsia="Arial Unicode MS" w:hAnsi="Times New Roman" w:cs="Times New Roman"/>
          <w:sz w:val="24"/>
          <w:szCs w:val="24"/>
          <w:lang w:eastAsia="ru-RU" w:bidi="ru-RU"/>
        </w:rPr>
        <w:t>о медицинской части</w:t>
      </w:r>
      <w:r w:rsidR="00140221">
        <w:rPr>
          <w:rFonts w:ascii="Times New Roman" w:eastAsia="Arial Unicode MS" w:hAnsi="Times New Roman" w:cs="Times New Roman"/>
          <w:sz w:val="24"/>
          <w:szCs w:val="24"/>
          <w:lang w:eastAsia="ru-RU" w:bidi="ru-RU"/>
        </w:rPr>
        <w:t>, детству и родовспоможению, заместитель по ЭВН</w:t>
      </w:r>
      <w:r w:rsidRPr="00DE3647">
        <w:rPr>
          <w:rFonts w:ascii="Times New Roman" w:eastAsia="Arial Unicode MS" w:hAnsi="Times New Roman" w:cs="Times New Roman"/>
          <w:sz w:val="24"/>
          <w:szCs w:val="24"/>
          <w:lang w:eastAsia="ru-RU" w:bidi="ru-RU"/>
        </w:rPr>
        <w:t xml:space="preserve"> </w:t>
      </w:r>
      <w:r w:rsidRPr="00DE3647">
        <w:rPr>
          <w:rFonts w:ascii="Times New Roman" w:eastAsia="Arial Unicode MS" w:hAnsi="Times New Roman" w:cs="Times New Roman"/>
          <w:b/>
          <w:sz w:val="24"/>
          <w:szCs w:val="24"/>
          <w:lang w:eastAsia="ru-RU" w:bidi="ru-RU"/>
        </w:rPr>
        <w:t>осуществляет внутренний контроль на втором уровне</w:t>
      </w:r>
      <w:r w:rsidRPr="00DE3647">
        <w:rPr>
          <w:rFonts w:ascii="Times New Roman" w:eastAsia="Arial Unicode MS" w:hAnsi="Times New Roman" w:cs="Times New Roman"/>
          <w:sz w:val="24"/>
          <w:szCs w:val="24"/>
          <w:lang w:eastAsia="ru-RU" w:bidi="ru-RU"/>
        </w:rPr>
        <w:t xml:space="preserve"> контроля в соответствии с приказом руководителя и должностной инструкцией.</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Заместитель руководителя осуществляет внутренний контроль в </w:t>
      </w:r>
      <w:r w:rsidRPr="00DE3647">
        <w:rPr>
          <w:rFonts w:ascii="Times New Roman" w:eastAsia="Arial Unicode MS" w:hAnsi="Times New Roman" w:cs="Times New Roman"/>
          <w:b/>
          <w:sz w:val="24"/>
          <w:szCs w:val="24"/>
          <w:lang w:eastAsia="ru-RU" w:bidi="ru-RU"/>
        </w:rPr>
        <w:t>разрезе структурных подразделений (отделений)</w:t>
      </w:r>
      <w:r w:rsidRPr="00DE3647">
        <w:rPr>
          <w:rFonts w:ascii="Times New Roman" w:eastAsia="Arial Unicode MS" w:hAnsi="Times New Roman" w:cs="Times New Roman"/>
          <w:sz w:val="24"/>
          <w:szCs w:val="24"/>
          <w:lang w:eastAsia="ru-RU" w:bidi="ru-RU"/>
        </w:rPr>
        <w:t xml:space="preserve"> и учреждения в целом путем проведения контроля качества случаев оказания медицинской помощи первого уровня, оценки конкретных случаев оказания медицинской помощи (осмотр пациента, оценка тактики его ведения, др.) с заполнением Карты в соответствующем столбце (столбец «Зам. гл. </w:t>
      </w:r>
      <w:proofErr w:type="spellStart"/>
      <w:r w:rsidRPr="00DE3647">
        <w:rPr>
          <w:rFonts w:ascii="Times New Roman" w:eastAsia="Arial Unicode MS" w:hAnsi="Times New Roman" w:cs="Times New Roman"/>
          <w:sz w:val="24"/>
          <w:szCs w:val="24"/>
          <w:lang w:eastAsia="ru-RU" w:bidi="ru-RU"/>
        </w:rPr>
        <w:t>вр</w:t>
      </w:r>
      <w:proofErr w:type="spellEnd"/>
      <w:r w:rsidRPr="00DE3647">
        <w:rPr>
          <w:rFonts w:ascii="Times New Roman" w:eastAsia="Arial Unicode MS" w:hAnsi="Times New Roman" w:cs="Times New Roman"/>
          <w:sz w:val="24"/>
          <w:szCs w:val="24"/>
          <w:lang w:eastAsia="ru-RU" w:bidi="ru-RU"/>
        </w:rPr>
        <w:t>.»).</w:t>
      </w:r>
    </w:p>
    <w:p w:rsidR="003E756D"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sz w:val="24"/>
          <w:szCs w:val="24"/>
          <w:lang w:eastAsia="ru-RU" w:bidi="ru-RU"/>
        </w:rPr>
        <w:t xml:space="preserve">Заместитель руководителя учреждения </w:t>
      </w:r>
      <w:r w:rsidRPr="00DE3647">
        <w:rPr>
          <w:rFonts w:ascii="Times New Roman" w:eastAsia="Arial Unicode MS" w:hAnsi="Times New Roman" w:cs="Times New Roman"/>
          <w:b/>
          <w:sz w:val="24"/>
          <w:szCs w:val="24"/>
          <w:lang w:eastAsia="ru-RU" w:bidi="ru-RU"/>
        </w:rPr>
        <w:t>проводит контроль заполненных Карт с оформлением результатов в «Журнале внутреннего контроля качества медицинской помощи» (далее - Журнал) в соответствии с прилагаемой инструкцией (приложение № 2.3. к настоящему Порядку).</w:t>
      </w:r>
    </w:p>
    <w:p w:rsidR="00772AB8" w:rsidRPr="00DE3647" w:rsidRDefault="00772AB8"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Pr>
          <w:rFonts w:ascii="Times New Roman" w:eastAsia="Arial Unicode MS" w:hAnsi="Times New Roman" w:cs="Times New Roman"/>
          <w:b/>
          <w:sz w:val="24"/>
          <w:szCs w:val="24"/>
          <w:lang w:eastAsia="ru-RU" w:bidi="ru-RU"/>
        </w:rPr>
        <w:t>Заместитель руководителя по ЭВН является координатором работы по контролю качества медицинской помощи.</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b/>
          <w:sz w:val="24"/>
          <w:szCs w:val="24"/>
          <w:lang w:eastAsia="ru-RU" w:bidi="ru-RU"/>
        </w:rPr>
        <w:t>Журналы хранятся</w:t>
      </w:r>
      <w:r w:rsidRPr="00DE3647">
        <w:rPr>
          <w:rFonts w:ascii="Times New Roman" w:eastAsia="Arial Unicode MS" w:hAnsi="Times New Roman" w:cs="Times New Roman"/>
          <w:sz w:val="24"/>
          <w:szCs w:val="24"/>
          <w:lang w:eastAsia="ru-RU" w:bidi="ru-RU"/>
        </w:rPr>
        <w:t xml:space="preserve"> в учреждении не </w:t>
      </w:r>
      <w:r w:rsidRPr="00DE3647">
        <w:rPr>
          <w:rFonts w:ascii="Times New Roman" w:eastAsia="Arial Unicode MS" w:hAnsi="Times New Roman" w:cs="Times New Roman"/>
          <w:b/>
          <w:sz w:val="24"/>
          <w:szCs w:val="24"/>
          <w:lang w:eastAsia="ru-RU" w:bidi="ru-RU"/>
        </w:rPr>
        <w:t>менее 3 лет.</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Внутренний контроль проводится по медицинской документации (медицинской карте амбулаторного больного, иной медицинской документации, содержащей информацию о медицинской помощи, оказанной в конкретном проверяемом случае) с учетом критериев, указанных в </w:t>
      </w:r>
      <w:r w:rsidR="00772AB8">
        <w:rPr>
          <w:rFonts w:ascii="Times New Roman" w:eastAsia="Arial Unicode MS" w:hAnsi="Times New Roman" w:cs="Times New Roman"/>
          <w:sz w:val="24"/>
          <w:szCs w:val="24"/>
          <w:lang w:eastAsia="ru-RU" w:bidi="ru-RU"/>
        </w:rPr>
        <w:t>приказе</w:t>
      </w:r>
      <w:r w:rsidRPr="00DE3647">
        <w:rPr>
          <w:rFonts w:ascii="Times New Roman" w:eastAsia="Arial Unicode MS" w:hAnsi="Times New Roman" w:cs="Times New Roman"/>
          <w:sz w:val="24"/>
          <w:szCs w:val="24"/>
          <w:lang w:eastAsia="ru-RU" w:bidi="ru-RU"/>
        </w:rPr>
        <w:t xml:space="preserve"> Министерства здравоохранения Российской Федерации </w:t>
      </w:r>
      <w:r w:rsidR="00772AB8">
        <w:rPr>
          <w:rFonts w:ascii="Times New Roman" w:eastAsia="Arial Unicode MS" w:hAnsi="Times New Roman" w:cs="Times New Roman"/>
          <w:sz w:val="24"/>
          <w:szCs w:val="24"/>
          <w:lang w:eastAsia="ru-RU" w:bidi="ru-RU"/>
        </w:rPr>
        <w:t xml:space="preserve">№520 </w:t>
      </w:r>
      <w:r w:rsidR="00772AB8" w:rsidRPr="00772AB8">
        <w:rPr>
          <w:rFonts w:ascii="Times New Roman" w:hAnsi="Times New Roman" w:cs="Times New Roman"/>
          <w:bCs/>
          <w:sz w:val="24"/>
          <w:szCs w:val="24"/>
        </w:rPr>
        <w:t>от 15 июля 2016 г.</w:t>
      </w:r>
      <w:r w:rsidR="00772AB8" w:rsidRPr="009C7513">
        <w:rPr>
          <w:rFonts w:ascii="Times New Roman" w:hAnsi="Times New Roman" w:cs="Times New Roman"/>
          <w:b/>
          <w:bCs/>
          <w:sz w:val="24"/>
          <w:szCs w:val="24"/>
        </w:rPr>
        <w:t xml:space="preserve"> </w:t>
      </w:r>
      <w:r w:rsidR="00772AB8">
        <w:rPr>
          <w:rFonts w:ascii="Times New Roman" w:eastAsia="Arial Unicode MS" w:hAnsi="Times New Roman" w:cs="Times New Roman"/>
          <w:sz w:val="24"/>
          <w:szCs w:val="24"/>
          <w:lang w:eastAsia="ru-RU" w:bidi="ru-RU"/>
        </w:rPr>
        <w:t>«</w:t>
      </w:r>
      <w:r w:rsidRPr="00DE3647">
        <w:rPr>
          <w:rFonts w:ascii="Times New Roman" w:eastAsia="Arial Unicode MS" w:hAnsi="Times New Roman" w:cs="Times New Roman"/>
          <w:sz w:val="24"/>
          <w:szCs w:val="24"/>
          <w:lang w:eastAsia="ru-RU" w:bidi="ru-RU"/>
        </w:rPr>
        <w:t>Об утверждении критериев качества медицинской помощи».</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Внутренний контроль проводится по </w:t>
      </w:r>
      <w:r w:rsidRPr="00DE3647">
        <w:rPr>
          <w:rFonts w:ascii="Times New Roman" w:eastAsia="Arial Unicode MS" w:hAnsi="Times New Roman" w:cs="Times New Roman"/>
          <w:b/>
          <w:sz w:val="24"/>
          <w:szCs w:val="24"/>
          <w:lang w:eastAsia="ru-RU" w:bidi="ru-RU"/>
        </w:rPr>
        <w:t>методике экспертной оценки конкретного случая оказания медицинской помощи,</w:t>
      </w:r>
      <w:r w:rsidRPr="00DE3647">
        <w:rPr>
          <w:rFonts w:ascii="Times New Roman" w:eastAsia="Arial Unicode MS" w:hAnsi="Times New Roman" w:cs="Times New Roman"/>
          <w:sz w:val="24"/>
          <w:szCs w:val="24"/>
          <w:lang w:eastAsia="ru-RU" w:bidi="ru-RU"/>
        </w:rPr>
        <w:t xml:space="preserve"> заключающейся в проведении последовательной оценки каждой составляющей конкретного случая оказания медицинской помощи, с учетом его клинических особенностей</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8"/>
          <w:szCs w:val="28"/>
          <w:lang w:eastAsia="ru-RU" w:bidi="ru-RU"/>
        </w:rPr>
        <w:t>Врачебная комиссия осуществляет внутренний контроль на третьем уровне.</w:t>
      </w:r>
      <w:r w:rsidRPr="00DE3647">
        <w:rPr>
          <w:rFonts w:ascii="Times New Roman" w:eastAsia="Arial Unicode MS" w:hAnsi="Times New Roman" w:cs="Times New Roman"/>
          <w:sz w:val="24"/>
          <w:szCs w:val="24"/>
          <w:lang w:eastAsia="ru-RU" w:bidi="ru-RU"/>
        </w:rPr>
        <w:t xml:space="preserve"> Врачебной комиссией (подкомиссией) медицинского учреждения в обязательном порядке проводится внутренний контроль случаев оказания медицинской помощи, сопровождающихся жалобами граждан или их законных представителей на доступность и качество медицинской помощи.</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b/>
          <w:sz w:val="24"/>
          <w:szCs w:val="24"/>
          <w:lang w:eastAsia="ru-RU" w:bidi="ru-RU"/>
        </w:rPr>
        <w:t>Решения врачебной комиссии оформляются протоколами (приложение № 2.4.) и хранятся не менее 10 лет.</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Для учета решений Врачебной комиссии в медицинском учреждении ведется </w:t>
      </w:r>
      <w:r w:rsidRPr="008E58FE">
        <w:rPr>
          <w:rFonts w:ascii="Times New Roman" w:eastAsia="Arial Unicode MS" w:hAnsi="Times New Roman" w:cs="Times New Roman"/>
          <w:b/>
          <w:sz w:val="24"/>
          <w:szCs w:val="24"/>
          <w:lang w:eastAsia="ru-RU" w:bidi="ru-RU"/>
        </w:rPr>
        <w:t>«Журнал клинико-экспертной работы лечебно-профилактического учреждения»</w:t>
      </w:r>
      <w:r w:rsidRPr="00DE3647">
        <w:rPr>
          <w:rFonts w:ascii="Times New Roman" w:eastAsia="Arial Unicode MS" w:hAnsi="Times New Roman" w:cs="Times New Roman"/>
          <w:sz w:val="24"/>
          <w:szCs w:val="24"/>
          <w:lang w:eastAsia="ru-RU" w:bidi="ru-RU"/>
        </w:rPr>
        <w:t xml:space="preserve"> (приложение № 2.5, </w:t>
      </w:r>
      <w:proofErr w:type="spellStart"/>
      <w:r w:rsidRPr="00DE3647">
        <w:rPr>
          <w:rFonts w:ascii="Times New Roman" w:eastAsia="Arial Unicode MS" w:hAnsi="Times New Roman" w:cs="Times New Roman"/>
          <w:sz w:val="24"/>
          <w:szCs w:val="24"/>
          <w:lang w:eastAsia="ru-RU" w:bidi="ru-RU"/>
        </w:rPr>
        <w:t>а</w:t>
      </w:r>
      <w:proofErr w:type="gramStart"/>
      <w:r w:rsidRPr="00DE3647">
        <w:rPr>
          <w:rFonts w:ascii="Times New Roman" w:eastAsia="Arial Unicode MS" w:hAnsi="Times New Roman" w:cs="Times New Roman"/>
          <w:sz w:val="24"/>
          <w:szCs w:val="24"/>
          <w:lang w:eastAsia="ru-RU" w:bidi="ru-RU"/>
        </w:rPr>
        <w:t>,б</w:t>
      </w:r>
      <w:proofErr w:type="spellEnd"/>
      <w:proofErr w:type="gramEnd"/>
      <w:r w:rsidRPr="00DE3647">
        <w:rPr>
          <w:rFonts w:ascii="Times New Roman" w:eastAsia="Arial Unicode MS" w:hAnsi="Times New Roman" w:cs="Times New Roman"/>
          <w:sz w:val="24"/>
          <w:szCs w:val="24"/>
          <w:lang w:eastAsia="ru-RU" w:bidi="ru-RU"/>
        </w:rPr>
        <w:t>).</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b/>
          <w:sz w:val="24"/>
          <w:szCs w:val="24"/>
          <w:lang w:eastAsia="ru-RU" w:bidi="ru-RU"/>
        </w:rPr>
        <w:t>Результаты внутреннего контроля соблюдения безопасных условий труда</w:t>
      </w:r>
      <w:r w:rsidRPr="00DE3647">
        <w:rPr>
          <w:rFonts w:ascii="Times New Roman" w:eastAsia="Arial Unicode MS" w:hAnsi="Times New Roman" w:cs="Times New Roman"/>
          <w:sz w:val="24"/>
          <w:szCs w:val="24"/>
          <w:lang w:eastAsia="ru-RU" w:bidi="ru-RU"/>
        </w:rPr>
        <w:t xml:space="preserve">, требований по безопасному применению и эксплуатации медицинских изделий и их утилизации (уничтожению) </w:t>
      </w:r>
      <w:r w:rsidRPr="00DE3647">
        <w:rPr>
          <w:rFonts w:ascii="Times New Roman" w:eastAsia="Arial Unicode MS" w:hAnsi="Times New Roman" w:cs="Times New Roman"/>
          <w:b/>
          <w:sz w:val="24"/>
          <w:szCs w:val="24"/>
          <w:lang w:eastAsia="ru-RU" w:bidi="ru-RU"/>
        </w:rPr>
        <w:t>фиксируются в «Карте контроля соблюдения безопасных условий труда, требований по безопасному применению и эксплуатации медицинских изделий» (приложение № 2.6 к настоящему Порядку).</w:t>
      </w:r>
    </w:p>
    <w:p w:rsidR="003E756D" w:rsidRPr="00DE3647" w:rsidRDefault="003E756D" w:rsidP="00274466">
      <w:pPr>
        <w:keepNext/>
        <w:keepLines/>
        <w:widowControl w:val="0"/>
        <w:spacing w:after="0" w:line="240" w:lineRule="auto"/>
        <w:ind w:right="700" w:firstLine="760"/>
        <w:jc w:val="both"/>
        <w:rPr>
          <w:rFonts w:ascii="Times New Roman" w:eastAsia="Arial Unicode MS" w:hAnsi="Times New Roman" w:cs="Times New Roman"/>
          <w:b/>
          <w:sz w:val="24"/>
          <w:szCs w:val="24"/>
          <w:lang w:eastAsia="ru-RU" w:bidi="ru-RU"/>
        </w:rPr>
      </w:pPr>
      <w:bookmarkStart w:id="2" w:name="bookmark9"/>
      <w:r w:rsidRPr="00DE3647">
        <w:rPr>
          <w:rFonts w:ascii="Times New Roman" w:eastAsia="Arial Unicode MS" w:hAnsi="Times New Roman" w:cs="Times New Roman"/>
          <w:b/>
          <w:sz w:val="24"/>
          <w:szCs w:val="24"/>
          <w:u w:val="single"/>
          <w:lang w:eastAsia="ru-RU" w:bidi="ru-RU"/>
        </w:rPr>
        <w:t>Ограничения при проведении внутреннего контроля.</w:t>
      </w:r>
      <w:bookmarkEnd w:id="2"/>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Внутренний контроль осуществляется работниками, назначенными приказами руководителя учреждения, ответственными за проведение внутреннего контроля (далее - ответственные за проведение контроля).</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Медицинским учреждением обеспечивается прохождение работниками, осуществляющими проведение внутреннего контроля, обучения в рамках программ дополнительного профессионального образования, включающих вопросы обеспечения, управления, контроля качества и безопасности медицинской деятельности.</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Организация и проведение внутреннего контроля осуществляется в рамках должностных регламентов сотрудников за счет финансовых средств медицинского учреждения.</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Внутренний контроль не может проводиться ответственными за проведение контроля в случаях, когда медицинская помощь оказывалась самими о</w:t>
      </w:r>
      <w:r w:rsidR="00050CA4">
        <w:rPr>
          <w:rFonts w:ascii="Times New Roman" w:eastAsia="Arial Unicode MS" w:hAnsi="Times New Roman" w:cs="Times New Roman"/>
          <w:sz w:val="24"/>
          <w:szCs w:val="24"/>
          <w:lang w:eastAsia="ru-RU" w:bidi="ru-RU"/>
        </w:rPr>
        <w:t>тветственными за проведение кон</w:t>
      </w:r>
      <w:r w:rsidRPr="00DE3647">
        <w:rPr>
          <w:rFonts w:ascii="Times New Roman" w:eastAsia="Arial Unicode MS" w:hAnsi="Times New Roman" w:cs="Times New Roman"/>
          <w:sz w:val="24"/>
          <w:szCs w:val="24"/>
          <w:lang w:eastAsia="ru-RU" w:bidi="ru-RU"/>
        </w:rPr>
        <w:t>троля.</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lastRenderedPageBreak/>
        <w:t>Ответственные за проведение контроля несут ответственность за объективность оценки качества оказанной медицинской помощи при проведении внутреннего контроля в соответствии с Трудовым кодексом Российской Федерации и должностными инструкциями.</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Заместитель руководителя учреждения (главного врача), выполняющий второй уровень внутреннего контроля, не может быть председателем врачебной комиссии.</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В необходимых случаях для проведения внутреннего контроля могут привлекаться (по согласованию) в качестве экспертов работники медицинских высших учебных заведений, работники медицинских научно- исследовательских институтов, а также работники других учреждений (организаций)здравоохранения.</w:t>
      </w:r>
    </w:p>
    <w:p w:rsidR="003E756D" w:rsidRPr="00B932C2" w:rsidRDefault="003E756D" w:rsidP="00274466">
      <w:pPr>
        <w:keepNext/>
        <w:keepLines/>
        <w:widowControl w:val="0"/>
        <w:spacing w:after="0" w:line="240" w:lineRule="auto"/>
        <w:ind w:right="53" w:firstLine="760"/>
        <w:jc w:val="both"/>
        <w:rPr>
          <w:rFonts w:ascii="Times New Roman" w:eastAsia="Arial Unicode MS" w:hAnsi="Times New Roman" w:cs="Times New Roman"/>
          <w:b/>
          <w:sz w:val="24"/>
          <w:szCs w:val="24"/>
          <w:lang w:eastAsia="ru-RU" w:bidi="ru-RU"/>
        </w:rPr>
      </w:pPr>
      <w:bookmarkStart w:id="3" w:name="bookmark10"/>
      <w:r w:rsidRPr="00B932C2">
        <w:rPr>
          <w:rFonts w:ascii="Times New Roman" w:eastAsia="Arial Unicode MS" w:hAnsi="Times New Roman" w:cs="Times New Roman"/>
          <w:b/>
          <w:sz w:val="24"/>
          <w:szCs w:val="24"/>
          <w:u w:val="single"/>
          <w:lang w:eastAsia="ru-RU" w:bidi="ru-RU"/>
        </w:rPr>
        <w:t>Действия ответстве</w:t>
      </w:r>
      <w:r w:rsidR="00C465B5" w:rsidRPr="00B932C2">
        <w:rPr>
          <w:rFonts w:ascii="Times New Roman" w:eastAsia="Arial Unicode MS" w:hAnsi="Times New Roman" w:cs="Times New Roman"/>
          <w:b/>
          <w:sz w:val="24"/>
          <w:szCs w:val="24"/>
          <w:u w:val="single"/>
          <w:lang w:eastAsia="ru-RU" w:bidi="ru-RU"/>
        </w:rPr>
        <w:t xml:space="preserve">нных лиц за внутренний контроль </w:t>
      </w:r>
      <w:r w:rsidRPr="00B932C2">
        <w:rPr>
          <w:rFonts w:ascii="Times New Roman" w:eastAsia="Arial Unicode MS" w:hAnsi="Times New Roman" w:cs="Times New Roman"/>
          <w:b/>
          <w:sz w:val="24"/>
          <w:szCs w:val="24"/>
          <w:u w:val="single"/>
          <w:lang w:eastAsia="ru-RU" w:bidi="ru-RU"/>
        </w:rPr>
        <w:t>при выявлении дефектов</w:t>
      </w:r>
      <w:bookmarkEnd w:id="3"/>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В случаях выявления дефектов медицинской помощи</w:t>
      </w:r>
      <w:r w:rsidRPr="00DE3647">
        <w:rPr>
          <w:rFonts w:ascii="Times New Roman" w:eastAsia="Arial Unicode MS" w:hAnsi="Times New Roman" w:cs="Times New Roman"/>
          <w:sz w:val="24"/>
          <w:szCs w:val="24"/>
          <w:lang w:eastAsia="ru-RU" w:bidi="ru-RU"/>
        </w:rPr>
        <w:t xml:space="preserve"> или некачественно оказанной медицинской помощи информация о результатах внутреннего контроля доводится до сведения медицинских работников, оказывавших медицинскую помощь в конкретном проверенном случае под роспись.</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sz w:val="24"/>
          <w:szCs w:val="24"/>
          <w:lang w:eastAsia="ru-RU" w:bidi="ru-RU"/>
        </w:rPr>
        <w:t xml:space="preserve">Ответственными за проведение контроля по результатам внутреннего контроля незамедлительно </w:t>
      </w:r>
      <w:r w:rsidRPr="00DE3647">
        <w:rPr>
          <w:rFonts w:ascii="Times New Roman" w:eastAsia="Arial Unicode MS" w:hAnsi="Times New Roman" w:cs="Times New Roman"/>
          <w:b/>
          <w:sz w:val="24"/>
          <w:szCs w:val="24"/>
          <w:lang w:eastAsia="ru-RU" w:bidi="ru-RU"/>
        </w:rPr>
        <w:t>принимаются меры по недопущению повторения выявленных дефектов медицинской помощи в случаях, если принятие вышеназванных мер находится в пределах их полномочий. В иных случаях предложения доводятся до руководителя учреждения.</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Учет результатов</w:t>
      </w:r>
      <w:r w:rsidRPr="00DE3647">
        <w:rPr>
          <w:rFonts w:ascii="Times New Roman" w:eastAsia="Arial Unicode MS" w:hAnsi="Times New Roman" w:cs="Times New Roman"/>
          <w:sz w:val="24"/>
          <w:szCs w:val="24"/>
          <w:lang w:eastAsia="ru-RU" w:bidi="ru-RU"/>
        </w:rPr>
        <w:t xml:space="preserve"> проведенного внутреннего контроля осуществляется в учреждении в форме </w:t>
      </w:r>
      <w:r w:rsidRPr="00DE3647">
        <w:rPr>
          <w:rFonts w:ascii="Times New Roman" w:eastAsia="Arial Unicode MS" w:hAnsi="Times New Roman" w:cs="Times New Roman"/>
          <w:b/>
          <w:sz w:val="24"/>
          <w:szCs w:val="24"/>
          <w:lang w:eastAsia="ru-RU" w:bidi="ru-RU"/>
        </w:rPr>
        <w:t>отчетов ежемесячно для первого уровня</w:t>
      </w:r>
      <w:r w:rsidR="00C465B5" w:rsidRPr="00DE3647">
        <w:rPr>
          <w:rFonts w:ascii="Times New Roman" w:eastAsia="Arial Unicode MS" w:hAnsi="Times New Roman" w:cs="Times New Roman"/>
          <w:b/>
          <w:sz w:val="24"/>
          <w:szCs w:val="24"/>
          <w:lang w:eastAsia="ru-RU" w:bidi="ru-RU"/>
        </w:rPr>
        <w:t>;</w:t>
      </w:r>
      <w:r w:rsidRPr="00DE3647">
        <w:rPr>
          <w:rFonts w:ascii="Times New Roman" w:eastAsia="Arial Unicode MS" w:hAnsi="Times New Roman" w:cs="Times New Roman"/>
          <w:b/>
          <w:sz w:val="24"/>
          <w:szCs w:val="24"/>
          <w:lang w:eastAsia="ru-RU" w:bidi="ru-RU"/>
        </w:rPr>
        <w:t xml:space="preserve"> ежеквартально для второго уровня</w:t>
      </w:r>
      <w:r w:rsidRPr="00DE3647">
        <w:rPr>
          <w:rFonts w:ascii="Times New Roman" w:eastAsia="Arial Unicode MS" w:hAnsi="Times New Roman" w:cs="Times New Roman"/>
          <w:sz w:val="24"/>
          <w:szCs w:val="24"/>
          <w:lang w:eastAsia="ru-RU" w:bidi="ru-RU"/>
        </w:rPr>
        <w:t xml:space="preserve"> (заполняется «Журнал внутреннего контроля медицинской помощи») и по итогам прошедшего года в целом по учреждению заполняется «Отчет о проведенном внутреннем контроле за год», который должен содержать:</w:t>
      </w:r>
    </w:p>
    <w:p w:rsidR="003E756D" w:rsidRPr="00DE3647" w:rsidRDefault="003E756D" w:rsidP="00274466">
      <w:pPr>
        <w:widowControl w:val="0"/>
        <w:numPr>
          <w:ilvl w:val="0"/>
          <w:numId w:val="5"/>
        </w:numPr>
        <w:tabs>
          <w:tab w:val="left" w:pos="143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отчетный период;</w:t>
      </w:r>
    </w:p>
    <w:p w:rsidR="003E756D" w:rsidRPr="00DE3647" w:rsidRDefault="003E756D" w:rsidP="00274466">
      <w:pPr>
        <w:widowControl w:val="0"/>
        <w:numPr>
          <w:ilvl w:val="0"/>
          <w:numId w:val="5"/>
        </w:numPr>
        <w:tabs>
          <w:tab w:val="left" w:pos="143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объемы проведенного внутреннего контроля:</w:t>
      </w:r>
    </w:p>
    <w:p w:rsidR="003E756D" w:rsidRPr="00DE3647" w:rsidRDefault="00C465B5" w:rsidP="00274466">
      <w:pPr>
        <w:widowControl w:val="0"/>
        <w:numPr>
          <w:ilvl w:val="0"/>
          <w:numId w:val="5"/>
        </w:numPr>
        <w:tabs>
          <w:tab w:val="left" w:pos="1436"/>
          <w:tab w:val="right" w:pos="5498"/>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количество </w:t>
      </w:r>
      <w:r w:rsidR="003E756D" w:rsidRPr="00DE3647">
        <w:rPr>
          <w:rFonts w:ascii="Times New Roman" w:eastAsia="Arial Unicode MS" w:hAnsi="Times New Roman" w:cs="Times New Roman"/>
          <w:sz w:val="24"/>
          <w:szCs w:val="24"/>
          <w:lang w:eastAsia="ru-RU" w:bidi="ru-RU"/>
        </w:rPr>
        <w:t>проверенных случаев;</w:t>
      </w:r>
    </w:p>
    <w:p w:rsidR="003E756D" w:rsidRPr="00DE3647" w:rsidRDefault="00C465B5" w:rsidP="00274466">
      <w:pPr>
        <w:widowControl w:val="0"/>
        <w:numPr>
          <w:ilvl w:val="0"/>
          <w:numId w:val="5"/>
        </w:numPr>
        <w:tabs>
          <w:tab w:val="left" w:pos="1436"/>
          <w:tab w:val="left" w:pos="4909"/>
          <w:tab w:val="left" w:pos="6805"/>
          <w:tab w:val="right" w:pos="936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количество проверенных случаев, из числа </w:t>
      </w:r>
      <w:r w:rsidR="003E756D" w:rsidRPr="00DE3647">
        <w:rPr>
          <w:rFonts w:ascii="Times New Roman" w:eastAsia="Arial Unicode MS" w:hAnsi="Times New Roman" w:cs="Times New Roman"/>
          <w:sz w:val="24"/>
          <w:szCs w:val="24"/>
          <w:lang w:eastAsia="ru-RU" w:bidi="ru-RU"/>
        </w:rPr>
        <w:t>подлежащих</w:t>
      </w:r>
      <w:r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к</w:t>
      </w:r>
      <w:r w:rsidRPr="00DE3647">
        <w:rPr>
          <w:rFonts w:ascii="Times New Roman" w:eastAsia="Arial Unicode MS" w:hAnsi="Times New Roman" w:cs="Times New Roman"/>
          <w:sz w:val="24"/>
          <w:szCs w:val="24"/>
          <w:lang w:eastAsia="ru-RU" w:bidi="ru-RU"/>
        </w:rPr>
        <w:t xml:space="preserve">онтролю </w:t>
      </w:r>
      <w:r w:rsidR="003E756D" w:rsidRPr="00DE3647">
        <w:rPr>
          <w:rFonts w:ascii="Times New Roman" w:eastAsia="Arial Unicode MS" w:hAnsi="Times New Roman" w:cs="Times New Roman"/>
          <w:sz w:val="24"/>
          <w:szCs w:val="24"/>
          <w:lang w:eastAsia="ru-RU" w:bidi="ru-RU"/>
        </w:rPr>
        <w:t>в обязательном порядке</w:t>
      </w:r>
      <w:r w:rsidRPr="00DE3647">
        <w:rPr>
          <w:rFonts w:ascii="Times New Roman" w:eastAsia="Arial Unicode MS" w:hAnsi="Times New Roman" w:cs="Times New Roman"/>
          <w:sz w:val="24"/>
          <w:szCs w:val="24"/>
          <w:lang w:eastAsia="ru-RU" w:bidi="ru-RU"/>
        </w:rPr>
        <w:t xml:space="preserve"> и процентах от </w:t>
      </w:r>
      <w:r w:rsidR="003E756D" w:rsidRPr="00DE3647">
        <w:rPr>
          <w:rFonts w:ascii="Times New Roman" w:eastAsia="Arial Unicode MS" w:hAnsi="Times New Roman" w:cs="Times New Roman"/>
          <w:sz w:val="24"/>
          <w:szCs w:val="24"/>
          <w:lang w:eastAsia="ru-RU" w:bidi="ru-RU"/>
        </w:rPr>
        <w:t>числа случаев,</w:t>
      </w:r>
      <w:r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подлежащих контролю в обязательном порядке;</w:t>
      </w:r>
    </w:p>
    <w:p w:rsidR="003E756D" w:rsidRPr="00DE3647" w:rsidRDefault="003E756D" w:rsidP="00274466">
      <w:pPr>
        <w:widowControl w:val="0"/>
        <w:numPr>
          <w:ilvl w:val="0"/>
          <w:numId w:val="5"/>
        </w:numPr>
        <w:tabs>
          <w:tab w:val="left" w:pos="1436"/>
          <w:tab w:val="right" w:pos="7575"/>
          <w:tab w:val="right" w:pos="936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объем пр</w:t>
      </w:r>
      <w:r w:rsidR="00C465B5" w:rsidRPr="00DE3647">
        <w:rPr>
          <w:rFonts w:ascii="Times New Roman" w:eastAsia="Arial Unicode MS" w:hAnsi="Times New Roman" w:cs="Times New Roman"/>
          <w:sz w:val="24"/>
          <w:szCs w:val="24"/>
          <w:lang w:eastAsia="ru-RU" w:bidi="ru-RU"/>
        </w:rPr>
        <w:t xml:space="preserve">оведенного внутреннего контроля в </w:t>
      </w:r>
      <w:r w:rsidRPr="00DE3647">
        <w:rPr>
          <w:rFonts w:ascii="Times New Roman" w:eastAsia="Arial Unicode MS" w:hAnsi="Times New Roman" w:cs="Times New Roman"/>
          <w:sz w:val="24"/>
          <w:szCs w:val="24"/>
          <w:lang w:eastAsia="ru-RU" w:bidi="ru-RU"/>
        </w:rPr>
        <w:t>процентах от</w:t>
      </w:r>
      <w:r w:rsidR="00C465B5" w:rsidRPr="00DE3647">
        <w:rPr>
          <w:rFonts w:ascii="Times New Roman" w:eastAsia="Arial Unicode MS" w:hAnsi="Times New Roman" w:cs="Times New Roman"/>
          <w:sz w:val="24"/>
          <w:szCs w:val="24"/>
          <w:lang w:eastAsia="ru-RU" w:bidi="ru-RU"/>
        </w:rPr>
        <w:t xml:space="preserve"> </w:t>
      </w:r>
      <w:r w:rsidRPr="00DE3647">
        <w:rPr>
          <w:rFonts w:ascii="Times New Roman" w:eastAsia="Arial Unicode MS" w:hAnsi="Times New Roman" w:cs="Times New Roman"/>
          <w:sz w:val="24"/>
          <w:szCs w:val="24"/>
          <w:lang w:eastAsia="ru-RU" w:bidi="ru-RU"/>
        </w:rPr>
        <w:t>установленных минимальных объемов.</w:t>
      </w:r>
    </w:p>
    <w:p w:rsidR="003E756D" w:rsidRPr="00DE3647" w:rsidRDefault="00C465B5" w:rsidP="00274466">
      <w:pPr>
        <w:widowControl w:val="0"/>
        <w:numPr>
          <w:ilvl w:val="0"/>
          <w:numId w:val="5"/>
        </w:numPr>
        <w:tabs>
          <w:tab w:val="left" w:pos="1436"/>
          <w:tab w:val="right" w:pos="7283"/>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Результаты </w:t>
      </w:r>
      <w:r w:rsidR="003E756D" w:rsidRPr="00DE3647">
        <w:rPr>
          <w:rFonts w:ascii="Times New Roman" w:eastAsia="Arial Unicode MS" w:hAnsi="Times New Roman" w:cs="Times New Roman"/>
          <w:sz w:val="24"/>
          <w:szCs w:val="24"/>
          <w:lang w:eastAsia="ru-RU" w:bidi="ru-RU"/>
        </w:rPr>
        <w:t>проведенного внутреннего контроля:</w:t>
      </w:r>
    </w:p>
    <w:p w:rsidR="003E756D" w:rsidRPr="00DE3647" w:rsidRDefault="00C465B5" w:rsidP="00274466">
      <w:pPr>
        <w:widowControl w:val="0"/>
        <w:numPr>
          <w:ilvl w:val="0"/>
          <w:numId w:val="5"/>
        </w:numPr>
        <w:tabs>
          <w:tab w:val="left" w:pos="1436"/>
          <w:tab w:val="left" w:pos="3038"/>
          <w:tab w:val="center" w:pos="5141"/>
          <w:tab w:val="left" w:pos="6192"/>
          <w:tab w:val="right" w:pos="936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Количество </w:t>
      </w:r>
      <w:r w:rsidR="003E756D" w:rsidRPr="00DE3647">
        <w:rPr>
          <w:rFonts w:ascii="Times New Roman" w:eastAsia="Arial Unicode MS" w:hAnsi="Times New Roman" w:cs="Times New Roman"/>
          <w:sz w:val="24"/>
          <w:szCs w:val="24"/>
          <w:lang w:eastAsia="ru-RU" w:bidi="ru-RU"/>
        </w:rPr>
        <w:t>случ</w:t>
      </w:r>
      <w:r w:rsidRPr="00DE3647">
        <w:rPr>
          <w:rFonts w:ascii="Times New Roman" w:eastAsia="Arial Unicode MS" w:hAnsi="Times New Roman" w:cs="Times New Roman"/>
          <w:sz w:val="24"/>
          <w:szCs w:val="24"/>
          <w:lang w:eastAsia="ru-RU" w:bidi="ru-RU"/>
        </w:rPr>
        <w:t>аев качественно</w:t>
      </w:r>
      <w:r w:rsidRPr="00DE3647">
        <w:rPr>
          <w:rFonts w:ascii="Times New Roman" w:eastAsia="Arial Unicode MS" w:hAnsi="Times New Roman" w:cs="Times New Roman"/>
          <w:sz w:val="24"/>
          <w:szCs w:val="24"/>
          <w:lang w:eastAsia="ru-RU" w:bidi="ru-RU"/>
        </w:rPr>
        <w:tab/>
        <w:t xml:space="preserve">оказанной </w:t>
      </w:r>
      <w:r w:rsidR="003E756D" w:rsidRPr="00DE3647">
        <w:rPr>
          <w:rFonts w:ascii="Times New Roman" w:eastAsia="Arial Unicode MS" w:hAnsi="Times New Roman" w:cs="Times New Roman"/>
          <w:sz w:val="24"/>
          <w:szCs w:val="24"/>
          <w:lang w:eastAsia="ru-RU" w:bidi="ru-RU"/>
        </w:rPr>
        <w:t>медицинской</w:t>
      </w:r>
      <w:r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помощи;</w:t>
      </w:r>
    </w:p>
    <w:p w:rsidR="003E756D" w:rsidRPr="00DE3647" w:rsidRDefault="00C465B5" w:rsidP="00274466">
      <w:pPr>
        <w:widowControl w:val="0"/>
        <w:numPr>
          <w:ilvl w:val="0"/>
          <w:numId w:val="5"/>
        </w:numPr>
        <w:tabs>
          <w:tab w:val="left" w:pos="1436"/>
          <w:tab w:val="left" w:pos="3038"/>
          <w:tab w:val="center" w:pos="5141"/>
          <w:tab w:val="left" w:pos="6192"/>
          <w:tab w:val="right" w:pos="936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Количество случаев качественно</w:t>
      </w:r>
      <w:r w:rsidRPr="00DE3647">
        <w:rPr>
          <w:rFonts w:ascii="Times New Roman" w:eastAsia="Arial Unicode MS" w:hAnsi="Times New Roman" w:cs="Times New Roman"/>
          <w:sz w:val="24"/>
          <w:szCs w:val="24"/>
          <w:lang w:eastAsia="ru-RU" w:bidi="ru-RU"/>
        </w:rPr>
        <w:tab/>
        <w:t xml:space="preserve">оказанной </w:t>
      </w:r>
      <w:r w:rsidR="003E756D" w:rsidRPr="00DE3647">
        <w:rPr>
          <w:rFonts w:ascii="Times New Roman" w:eastAsia="Arial Unicode MS" w:hAnsi="Times New Roman" w:cs="Times New Roman"/>
          <w:sz w:val="24"/>
          <w:szCs w:val="24"/>
          <w:lang w:eastAsia="ru-RU" w:bidi="ru-RU"/>
        </w:rPr>
        <w:t>медицинской</w:t>
      </w:r>
      <w:r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помощи,</w:t>
      </w:r>
      <w:r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 xml:space="preserve"> сопровождавшихся единичными дефектами медицинской помощи;</w:t>
      </w:r>
    </w:p>
    <w:p w:rsidR="003E756D" w:rsidRPr="00DE3647" w:rsidRDefault="00C465B5" w:rsidP="00274466">
      <w:pPr>
        <w:widowControl w:val="0"/>
        <w:numPr>
          <w:ilvl w:val="0"/>
          <w:numId w:val="5"/>
        </w:numPr>
        <w:tabs>
          <w:tab w:val="left" w:pos="1436"/>
          <w:tab w:val="left" w:pos="3038"/>
          <w:tab w:val="center" w:pos="5141"/>
          <w:tab w:val="left" w:pos="6200"/>
          <w:tab w:val="right" w:pos="936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Количество случаев </w:t>
      </w:r>
      <w:r w:rsidR="003E756D" w:rsidRPr="00DE3647">
        <w:rPr>
          <w:rFonts w:ascii="Times New Roman" w:eastAsia="Arial Unicode MS" w:hAnsi="Times New Roman" w:cs="Times New Roman"/>
          <w:sz w:val="24"/>
          <w:szCs w:val="24"/>
          <w:lang w:eastAsia="ru-RU" w:bidi="ru-RU"/>
        </w:rPr>
        <w:t>некачественно</w:t>
      </w:r>
      <w:r w:rsidR="003E756D" w:rsidRPr="00DE3647">
        <w:rPr>
          <w:rFonts w:ascii="Times New Roman" w:eastAsia="Arial Unicode MS" w:hAnsi="Times New Roman" w:cs="Times New Roman"/>
          <w:sz w:val="24"/>
          <w:szCs w:val="24"/>
          <w:lang w:eastAsia="ru-RU" w:bidi="ru-RU"/>
        </w:rPr>
        <w:tab/>
        <w:t>оказанной</w:t>
      </w:r>
      <w:r w:rsidR="003E756D" w:rsidRPr="00DE3647">
        <w:rPr>
          <w:rFonts w:ascii="Times New Roman" w:eastAsia="Arial Unicode MS" w:hAnsi="Times New Roman" w:cs="Times New Roman"/>
          <w:sz w:val="24"/>
          <w:szCs w:val="24"/>
          <w:lang w:eastAsia="ru-RU" w:bidi="ru-RU"/>
        </w:rPr>
        <w:tab/>
        <w:t>медицинской</w:t>
      </w:r>
      <w:r w:rsidRPr="00DE3647">
        <w:rPr>
          <w:rFonts w:ascii="Times New Roman" w:eastAsia="Arial Unicode MS" w:hAnsi="Times New Roman" w:cs="Times New Roman"/>
          <w:sz w:val="24"/>
          <w:szCs w:val="24"/>
          <w:lang w:eastAsia="ru-RU" w:bidi="ru-RU"/>
        </w:rPr>
        <w:t xml:space="preserve"> помощи </w:t>
      </w:r>
      <w:r w:rsidR="003E756D" w:rsidRPr="00DE3647">
        <w:rPr>
          <w:rFonts w:ascii="Times New Roman" w:eastAsia="Arial Unicode MS" w:hAnsi="Times New Roman" w:cs="Times New Roman"/>
          <w:sz w:val="24"/>
          <w:szCs w:val="24"/>
          <w:lang w:eastAsia="ru-RU" w:bidi="ru-RU"/>
        </w:rPr>
        <w:t>(в абсолютных цифрах и в процентах проверенных случаев) - общее и в разрезе проверенных отделений (должностей и Ф.И.О. медицинских работников);</w:t>
      </w:r>
    </w:p>
    <w:p w:rsidR="003E756D" w:rsidRPr="00DE3647" w:rsidRDefault="00C465B5" w:rsidP="00274466">
      <w:pPr>
        <w:widowControl w:val="0"/>
        <w:numPr>
          <w:ilvl w:val="0"/>
          <w:numId w:val="5"/>
        </w:numPr>
        <w:tabs>
          <w:tab w:val="left" w:pos="1436"/>
          <w:tab w:val="right" w:pos="936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Количество </w:t>
      </w:r>
      <w:r w:rsidR="003E756D" w:rsidRPr="00DE3647">
        <w:rPr>
          <w:rFonts w:ascii="Times New Roman" w:eastAsia="Arial Unicode MS" w:hAnsi="Times New Roman" w:cs="Times New Roman"/>
          <w:sz w:val="24"/>
          <w:szCs w:val="24"/>
          <w:lang w:eastAsia="ru-RU" w:bidi="ru-RU"/>
        </w:rPr>
        <w:t>выявленных дефектов медицинской помощи по их</w:t>
      </w:r>
      <w:r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видам (структура дефектов): дефекты сбора жалоб или анамнеза; дефекты диагностических мероприятий; дефекты оформления диагноза; дефекты лечебных мероприятий; дефекты профилактических мероприятий; дефекты медицинской экспертизы или медицинского освидетельствования; дефекты оформления медицинской документации;</w:t>
      </w:r>
    </w:p>
    <w:p w:rsidR="003E756D" w:rsidRPr="00DE3647" w:rsidRDefault="003E756D" w:rsidP="00274466">
      <w:pPr>
        <w:widowControl w:val="0"/>
        <w:numPr>
          <w:ilvl w:val="0"/>
          <w:numId w:val="5"/>
        </w:numPr>
        <w:tabs>
          <w:tab w:val="left" w:pos="143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краткие сведения о мерах, принятых ответственным за проведение контроля по итогам проведенного внутреннего контроля;</w:t>
      </w:r>
    </w:p>
    <w:p w:rsidR="003E756D" w:rsidRPr="00DE3647" w:rsidRDefault="00C465B5" w:rsidP="00274466">
      <w:pPr>
        <w:widowControl w:val="0"/>
        <w:numPr>
          <w:ilvl w:val="0"/>
          <w:numId w:val="5"/>
        </w:numPr>
        <w:tabs>
          <w:tab w:val="left" w:pos="1436"/>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предложения по итогам </w:t>
      </w:r>
      <w:r w:rsidR="003E756D" w:rsidRPr="00DE3647">
        <w:rPr>
          <w:rFonts w:ascii="Times New Roman" w:eastAsia="Arial Unicode MS" w:hAnsi="Times New Roman" w:cs="Times New Roman"/>
          <w:sz w:val="24"/>
          <w:szCs w:val="24"/>
          <w:lang w:eastAsia="ru-RU" w:bidi="ru-RU"/>
        </w:rPr>
        <w:t>проведенного внутреннего контроля для руководителя учреждения;</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Ф.И.О., должность, подпись ответственног</w:t>
      </w:r>
      <w:r w:rsidR="006421C7">
        <w:rPr>
          <w:rFonts w:ascii="Times New Roman" w:eastAsia="Arial Unicode MS" w:hAnsi="Times New Roman" w:cs="Times New Roman"/>
          <w:sz w:val="24"/>
          <w:szCs w:val="24"/>
          <w:lang w:eastAsia="ru-RU" w:bidi="ru-RU"/>
        </w:rPr>
        <w:t>о за проведение внутреннего кон</w:t>
      </w:r>
      <w:r w:rsidRPr="00DE3647">
        <w:rPr>
          <w:rFonts w:ascii="Times New Roman" w:eastAsia="Arial Unicode MS" w:hAnsi="Times New Roman" w:cs="Times New Roman"/>
          <w:sz w:val="24"/>
          <w:szCs w:val="24"/>
          <w:lang w:eastAsia="ru-RU" w:bidi="ru-RU"/>
        </w:rPr>
        <w:t>троля.</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b/>
          <w:sz w:val="24"/>
          <w:szCs w:val="24"/>
          <w:lang w:eastAsia="ru-RU" w:bidi="ru-RU"/>
        </w:rPr>
        <w:t>Отчеты о проведенном внутреннем контроле предоставляются руководителю учреждения</w:t>
      </w:r>
      <w:r w:rsidR="00C465B5" w:rsidRPr="00DE3647">
        <w:rPr>
          <w:rFonts w:ascii="Times New Roman" w:eastAsia="Arial Unicode MS" w:hAnsi="Times New Roman" w:cs="Times New Roman"/>
          <w:b/>
          <w:sz w:val="24"/>
          <w:szCs w:val="24"/>
          <w:lang w:eastAsia="ru-RU" w:bidi="ru-RU"/>
        </w:rPr>
        <w:t xml:space="preserve"> ответственному за контроль качества.</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lastRenderedPageBreak/>
        <w:t>До сведения медицинских работников учреждения отчеты о проведенном внутреннем контроле по учреждению в целом доводятся не реже, чем 1 раз в квартал.</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b/>
          <w:sz w:val="24"/>
          <w:szCs w:val="24"/>
          <w:lang w:eastAsia="ru-RU" w:bidi="ru-RU"/>
        </w:rPr>
        <w:t>Отчеты о проведенном внутреннем контроле</w:t>
      </w:r>
      <w:r w:rsidRPr="00DE3647">
        <w:rPr>
          <w:rFonts w:ascii="Times New Roman" w:eastAsia="Arial Unicode MS" w:hAnsi="Times New Roman" w:cs="Times New Roman"/>
          <w:sz w:val="24"/>
          <w:szCs w:val="24"/>
          <w:lang w:eastAsia="ru-RU" w:bidi="ru-RU"/>
        </w:rPr>
        <w:t xml:space="preserve"> по итогам прошедшего года хранятся в </w:t>
      </w:r>
      <w:r w:rsidRPr="00DE3647">
        <w:rPr>
          <w:rFonts w:ascii="Times New Roman" w:eastAsia="Arial Unicode MS" w:hAnsi="Times New Roman" w:cs="Times New Roman"/>
          <w:b/>
          <w:sz w:val="24"/>
          <w:szCs w:val="24"/>
          <w:lang w:eastAsia="ru-RU" w:bidi="ru-RU"/>
        </w:rPr>
        <w:t>учреждении не менее 3 лет.</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По результатам проведенного внутреннего контроля</w:t>
      </w:r>
      <w:r w:rsidRPr="00DE3647">
        <w:rPr>
          <w:rFonts w:ascii="Times New Roman" w:eastAsia="Arial Unicode MS" w:hAnsi="Times New Roman" w:cs="Times New Roman"/>
          <w:sz w:val="24"/>
          <w:szCs w:val="24"/>
          <w:lang w:eastAsia="ru-RU" w:bidi="ru-RU"/>
        </w:rPr>
        <w:t xml:space="preserve"> в учреждении планируются и реализуются мероприятия, направленные </w:t>
      </w:r>
      <w:r w:rsidR="00C465B5" w:rsidRPr="00DE3647">
        <w:rPr>
          <w:rFonts w:ascii="Times New Roman" w:eastAsia="Arial Unicode MS" w:hAnsi="Times New Roman" w:cs="Times New Roman"/>
          <w:sz w:val="24"/>
          <w:szCs w:val="24"/>
          <w:lang w:eastAsia="ru-RU" w:bidi="ru-RU"/>
        </w:rPr>
        <w:t xml:space="preserve">на устранение причин, вызвавших </w:t>
      </w:r>
      <w:r w:rsidRPr="00DE3647">
        <w:rPr>
          <w:rFonts w:ascii="Times New Roman" w:eastAsia="Arial Unicode MS" w:hAnsi="Times New Roman" w:cs="Times New Roman"/>
          <w:sz w:val="24"/>
          <w:szCs w:val="24"/>
          <w:lang w:eastAsia="ru-RU" w:bidi="ru-RU"/>
        </w:rPr>
        <w:t>возникновение дефектов медицинской помощи, на повышение качества и эффективности оказываемой медицинской помощи:</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организационные мероприятия</w:t>
      </w:r>
      <w:r w:rsidRPr="00DE3647">
        <w:rPr>
          <w:rFonts w:ascii="Times New Roman" w:eastAsia="Arial Unicode MS" w:hAnsi="Times New Roman" w:cs="Times New Roman"/>
          <w:sz w:val="24"/>
          <w:szCs w:val="24"/>
          <w:lang w:eastAsia="ru-RU" w:bidi="ru-RU"/>
        </w:rPr>
        <w:t xml:space="preserve"> - проведение совещаний, конференций, инструктажей, издание приказов, инструкций, регламентов, совершенствование организационных технологий оказания медицинской помощи и другие;</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образовательные мероприятия</w:t>
      </w:r>
      <w:r w:rsidRPr="00DE3647">
        <w:rPr>
          <w:rFonts w:ascii="Times New Roman" w:eastAsia="Arial Unicode MS" w:hAnsi="Times New Roman" w:cs="Times New Roman"/>
          <w:sz w:val="24"/>
          <w:szCs w:val="24"/>
          <w:lang w:eastAsia="ru-RU" w:bidi="ru-RU"/>
        </w:rPr>
        <w:t xml:space="preserve"> - проведение клинических разборов, направление медицинских работников на повышение квалификации (в том числе внеплановое), научно-практические конференции, обеспечение медицинских работников современной медицинской литературой (в том числе через Интернет) и другие;</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дисциплинарные мероприятия</w:t>
      </w:r>
      <w:r w:rsidRPr="00DE3647">
        <w:rPr>
          <w:rFonts w:ascii="Times New Roman" w:eastAsia="Arial Unicode MS" w:hAnsi="Times New Roman" w:cs="Times New Roman"/>
          <w:sz w:val="24"/>
          <w:szCs w:val="24"/>
          <w:lang w:eastAsia="ru-RU" w:bidi="ru-RU"/>
        </w:rPr>
        <w:t xml:space="preserve"> - применение дисциплинарных взысканий в соответствии с Трудовым кодексом Российской Федерации и должностными инструкциями работников;</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экономические мероприятия</w:t>
      </w:r>
      <w:r w:rsidRPr="00DE3647">
        <w:rPr>
          <w:rFonts w:ascii="Times New Roman" w:eastAsia="Arial Unicode MS" w:hAnsi="Times New Roman" w:cs="Times New Roman"/>
          <w:sz w:val="24"/>
          <w:szCs w:val="24"/>
          <w:lang w:eastAsia="ru-RU" w:bidi="ru-RU"/>
        </w:rPr>
        <w:t xml:space="preserve"> - назначение стимулирующих выплат медицинским работникам;</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b/>
          <w:sz w:val="24"/>
          <w:szCs w:val="24"/>
          <w:lang w:eastAsia="ru-RU" w:bidi="ru-RU"/>
        </w:rPr>
        <w:t>мероприятия по совершенствованию материально-технической базы</w:t>
      </w:r>
      <w:r w:rsidRPr="00DE3647">
        <w:rPr>
          <w:rFonts w:ascii="Times New Roman" w:eastAsia="Arial Unicode MS" w:hAnsi="Times New Roman" w:cs="Times New Roman"/>
          <w:sz w:val="24"/>
          <w:szCs w:val="24"/>
          <w:lang w:eastAsia="ru-RU" w:bidi="ru-RU"/>
        </w:rPr>
        <w:t>, информатизации учреждения;</w:t>
      </w:r>
    </w:p>
    <w:p w:rsidR="003E756D" w:rsidRPr="00DE3647" w:rsidRDefault="003E756D" w:rsidP="00274466">
      <w:pPr>
        <w:widowControl w:val="0"/>
        <w:numPr>
          <w:ilvl w:val="0"/>
          <w:numId w:val="5"/>
        </w:numPr>
        <w:tabs>
          <w:tab w:val="left" w:pos="1414"/>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мероприятия по улучшению кадрового потенциала</w:t>
      </w:r>
    </w:p>
    <w:p w:rsidR="003E756D" w:rsidRPr="00DE3647" w:rsidRDefault="003E756D" w:rsidP="00274466">
      <w:pPr>
        <w:widowControl w:val="0"/>
        <w:spacing w:after="0" w:line="240" w:lineRule="auto"/>
        <w:ind w:firstLine="760"/>
        <w:jc w:val="both"/>
        <w:rPr>
          <w:rFonts w:ascii="Times New Roman" w:eastAsia="Arial Unicode MS" w:hAnsi="Times New Roman" w:cs="Times New Roman"/>
          <w:b/>
          <w:sz w:val="24"/>
          <w:szCs w:val="24"/>
          <w:lang w:eastAsia="ru-RU" w:bidi="ru-RU"/>
        </w:rPr>
      </w:pPr>
      <w:r w:rsidRPr="00DE3647">
        <w:rPr>
          <w:rFonts w:ascii="Times New Roman" w:eastAsia="Arial Unicode MS" w:hAnsi="Times New Roman" w:cs="Times New Roman"/>
          <w:sz w:val="24"/>
          <w:szCs w:val="24"/>
          <w:lang w:eastAsia="ru-RU" w:bidi="ru-RU"/>
        </w:rPr>
        <w:t xml:space="preserve">Данные мероприятия оформляются в </w:t>
      </w:r>
      <w:r w:rsidRPr="00DE3647">
        <w:rPr>
          <w:rFonts w:ascii="Times New Roman" w:eastAsia="Arial Unicode MS" w:hAnsi="Times New Roman" w:cs="Times New Roman"/>
          <w:b/>
          <w:sz w:val="24"/>
          <w:szCs w:val="24"/>
          <w:lang w:eastAsia="ru-RU" w:bidi="ru-RU"/>
        </w:rPr>
        <w:t>План мероприятий</w:t>
      </w:r>
      <w:r w:rsidRPr="00DE3647">
        <w:rPr>
          <w:rFonts w:ascii="Times New Roman" w:eastAsia="Arial Unicode MS" w:hAnsi="Times New Roman" w:cs="Times New Roman"/>
          <w:sz w:val="24"/>
          <w:szCs w:val="24"/>
          <w:lang w:eastAsia="ru-RU" w:bidi="ru-RU"/>
        </w:rPr>
        <w:t xml:space="preserve"> </w:t>
      </w:r>
      <w:r w:rsidRPr="00DE3647">
        <w:rPr>
          <w:rFonts w:ascii="Times New Roman" w:eastAsia="Arial Unicode MS" w:hAnsi="Times New Roman" w:cs="Times New Roman"/>
          <w:b/>
          <w:sz w:val="24"/>
          <w:szCs w:val="24"/>
          <w:lang w:eastAsia="ru-RU" w:bidi="ru-RU"/>
        </w:rPr>
        <w:t>по управлению качеством медицинской помощи.</w:t>
      </w:r>
    </w:p>
    <w:p w:rsidR="007B3BF7" w:rsidRDefault="003E756D"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Контроль за реализацией принятых управленческих решений по результатам внутреннего контроля осуществляется руководителем учреждения.</w:t>
      </w:r>
    </w:p>
    <w:p w:rsidR="007B3BF7" w:rsidRPr="008015BE" w:rsidRDefault="007B3BF7" w:rsidP="00274466">
      <w:pPr>
        <w:widowControl w:val="0"/>
        <w:spacing w:after="0" w:line="240" w:lineRule="auto"/>
        <w:ind w:firstLine="760"/>
        <w:jc w:val="both"/>
        <w:rPr>
          <w:rFonts w:ascii="Times New Roman" w:eastAsia="Arial Unicode MS" w:hAnsi="Times New Roman" w:cs="Times New Roman"/>
          <w:b/>
          <w:sz w:val="28"/>
          <w:szCs w:val="28"/>
          <w:lang w:eastAsia="ru-RU" w:bidi="ru-RU"/>
        </w:rPr>
      </w:pPr>
      <w:r w:rsidRPr="008015BE">
        <w:rPr>
          <w:rFonts w:ascii="Times New Roman" w:eastAsia="Arial Unicode MS" w:hAnsi="Times New Roman" w:cs="Times New Roman"/>
          <w:b/>
          <w:sz w:val="28"/>
          <w:szCs w:val="28"/>
          <w:lang w:eastAsia="ru-RU" w:bidi="ru-RU"/>
        </w:rPr>
        <w:t>Порядок заполнения карты внутреннего контроля.</w:t>
      </w:r>
    </w:p>
    <w:p w:rsidR="007B3BF7" w:rsidRPr="00DE3647" w:rsidRDefault="007B3BF7" w:rsidP="00274466">
      <w:pPr>
        <w:widowControl w:val="0"/>
        <w:tabs>
          <w:tab w:val="left" w:pos="1334"/>
          <w:tab w:val="left" w:pos="3518"/>
        </w:tabs>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При заполнении данной карты внутреннего контроля качества медицинской помощи (далее - Карта) следует учитывать требования проекта приказа Министерства здравоохранения Российской Федерации</w:t>
      </w:r>
    </w:p>
    <w:p w:rsidR="007B3BF7" w:rsidRPr="00DE3647" w:rsidRDefault="007B3BF7"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«Об утверждении критериев оценки качества медицинской помощи».</w:t>
      </w:r>
    </w:p>
    <w:p w:rsidR="007B3BF7" w:rsidRPr="00DE3647" w:rsidRDefault="007B3BF7"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Карту заполняет заведующий отделением.</w:t>
      </w:r>
    </w:p>
    <w:p w:rsidR="007B3BF7" w:rsidRPr="00DE3647" w:rsidRDefault="007B3BF7"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Данная Карта является универсальной (подходит и для медицинских организаций, оказывающих медицинскую помощь в стационарных условиях, и для медицинских организаций, оказывающих первичную медицинскую помощь).</w:t>
      </w:r>
    </w:p>
    <w:p w:rsidR="007B3BF7" w:rsidRPr="00DE3647" w:rsidRDefault="007B3BF7" w:rsidP="00274466">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Медицинские организации, в случае необходимости, могут внести изменения в содержание критериев, уведомив об этом Отдел контроля качества и безопасности медицинской деятельности Департамента организации медицинской помощи взрослому населению Министерства здравоохранения Республики Крым (далее - Отдел) в произвольной форме путём подачи уведомления на электронную почту Отдела </w:t>
      </w:r>
      <w:proofErr w:type="spellStart"/>
      <w:r w:rsidRPr="00DE3647">
        <w:rPr>
          <w:rFonts w:ascii="Times New Roman" w:eastAsia="Arial Unicode MS" w:hAnsi="Times New Roman" w:cs="Times New Roman"/>
          <w:sz w:val="24"/>
          <w:szCs w:val="24"/>
          <w:u w:val="single"/>
          <w:lang w:val="en-US" w:bidi="en-US"/>
        </w:rPr>
        <w:t>kontrol</w:t>
      </w:r>
      <w:proofErr w:type="spellEnd"/>
      <w:r w:rsidRPr="00DE3647">
        <w:rPr>
          <w:rFonts w:ascii="Times New Roman" w:eastAsia="Arial Unicode MS" w:hAnsi="Times New Roman" w:cs="Times New Roman"/>
          <w:sz w:val="24"/>
          <w:szCs w:val="24"/>
          <w:u w:val="single"/>
          <w:lang w:bidi="en-US"/>
        </w:rPr>
        <w:t>.</w:t>
      </w:r>
      <w:proofErr w:type="spellStart"/>
      <w:r w:rsidRPr="00DE3647">
        <w:rPr>
          <w:rFonts w:ascii="Times New Roman" w:eastAsia="Arial Unicode MS" w:hAnsi="Times New Roman" w:cs="Times New Roman"/>
          <w:sz w:val="24"/>
          <w:szCs w:val="24"/>
          <w:u w:val="single"/>
          <w:lang w:val="en-US" w:bidi="en-US"/>
        </w:rPr>
        <w:t>rk</w:t>
      </w:r>
      <w:proofErr w:type="spellEnd"/>
      <w:r w:rsidRPr="00DE3647">
        <w:rPr>
          <w:rFonts w:ascii="Times New Roman" w:eastAsia="Arial Unicode MS" w:hAnsi="Times New Roman" w:cs="Times New Roman"/>
          <w:sz w:val="24"/>
          <w:szCs w:val="24"/>
          <w:u w:val="single"/>
          <w:lang w:bidi="en-US"/>
        </w:rPr>
        <w:t>@</w:t>
      </w:r>
      <w:proofErr w:type="spellStart"/>
      <w:r w:rsidRPr="00DE3647">
        <w:rPr>
          <w:rFonts w:ascii="Times New Roman" w:eastAsia="Arial Unicode MS" w:hAnsi="Times New Roman" w:cs="Times New Roman"/>
          <w:sz w:val="24"/>
          <w:szCs w:val="24"/>
          <w:u w:val="single"/>
          <w:lang w:val="en-US" w:bidi="en-US"/>
        </w:rPr>
        <w:t>gmail</w:t>
      </w:r>
      <w:proofErr w:type="spellEnd"/>
      <w:r w:rsidRPr="00DE3647">
        <w:rPr>
          <w:rFonts w:ascii="Times New Roman" w:eastAsia="Arial Unicode MS" w:hAnsi="Times New Roman" w:cs="Times New Roman"/>
          <w:sz w:val="24"/>
          <w:szCs w:val="24"/>
          <w:u w:val="single"/>
          <w:lang w:bidi="en-US"/>
        </w:rPr>
        <w:t>.</w:t>
      </w:r>
      <w:r w:rsidRPr="00DE3647">
        <w:rPr>
          <w:rFonts w:ascii="Times New Roman" w:eastAsia="Arial Unicode MS" w:hAnsi="Times New Roman" w:cs="Times New Roman"/>
          <w:sz w:val="24"/>
          <w:szCs w:val="24"/>
          <w:u w:val="single"/>
          <w:lang w:val="en-US" w:bidi="en-US"/>
        </w:rPr>
        <w:t>corn</w:t>
      </w:r>
    </w:p>
    <w:p w:rsidR="0070069B" w:rsidRDefault="007B3BF7" w:rsidP="0070069B">
      <w:pPr>
        <w:widowControl w:val="0"/>
        <w:spacing w:after="0" w:line="240" w:lineRule="auto"/>
        <w:ind w:firstLine="760"/>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Для экономии Карту можно печатать с обеих сторон (формат одной Карты будет А5).</w:t>
      </w:r>
    </w:p>
    <w:p w:rsidR="0070069B" w:rsidRDefault="0070069B">
      <w:pP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br w:type="page"/>
      </w:r>
    </w:p>
    <w:p w:rsidR="0070069B" w:rsidRDefault="0070069B" w:rsidP="0070069B">
      <w:pPr>
        <w:widowControl w:val="0"/>
        <w:spacing w:after="0" w:line="240" w:lineRule="auto"/>
        <w:ind w:firstLine="5954"/>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w:t>
      </w:r>
      <w:r w:rsidR="00DD05DC">
        <w:rPr>
          <w:rFonts w:ascii="Times New Roman" w:eastAsia="Arial Unicode MS" w:hAnsi="Times New Roman" w:cs="Times New Roman"/>
          <w:sz w:val="24"/>
          <w:szCs w:val="24"/>
          <w:lang w:eastAsia="ru-RU" w:bidi="ru-RU"/>
        </w:rPr>
        <w:t xml:space="preserve"> 1</w:t>
      </w:r>
      <w:r w:rsidR="007B3BF7">
        <w:rPr>
          <w:rFonts w:ascii="Times New Roman" w:eastAsia="Arial Unicode MS" w:hAnsi="Times New Roman" w:cs="Times New Roman"/>
          <w:sz w:val="24"/>
          <w:szCs w:val="24"/>
          <w:lang w:eastAsia="ru-RU" w:bidi="ru-RU"/>
        </w:rPr>
        <w:t>.а</w:t>
      </w:r>
      <w:r w:rsidR="003E756D" w:rsidRPr="00DE3647">
        <w:rPr>
          <w:rFonts w:ascii="Times New Roman" w:eastAsia="Arial Unicode MS" w:hAnsi="Times New Roman" w:cs="Times New Roman"/>
          <w:sz w:val="24"/>
          <w:szCs w:val="24"/>
          <w:lang w:eastAsia="ru-RU" w:bidi="ru-RU"/>
        </w:rPr>
        <w:t>.</w:t>
      </w:r>
      <w:r w:rsidR="00EA31EB" w:rsidRPr="00DE3647">
        <w:rPr>
          <w:rFonts w:ascii="Times New Roman" w:eastAsia="Arial Unicode MS" w:hAnsi="Times New Roman" w:cs="Times New Roman"/>
          <w:sz w:val="24"/>
          <w:szCs w:val="24"/>
          <w:lang w:eastAsia="ru-RU" w:bidi="ru-RU"/>
        </w:rPr>
        <w:t xml:space="preserve"> </w:t>
      </w:r>
    </w:p>
    <w:p w:rsidR="0070069B" w:rsidRDefault="00EA31EB" w:rsidP="0070069B">
      <w:pPr>
        <w:widowControl w:val="0"/>
        <w:spacing w:after="0" w:line="240" w:lineRule="auto"/>
        <w:ind w:firstLine="5954"/>
        <w:jc w:val="both"/>
        <w:rPr>
          <w:rFonts w:ascii="Times New Roman" w:eastAsia="Arial Unicode MS" w:hAnsi="Times New Roman" w:cs="Times New Roman"/>
          <w:sz w:val="24"/>
          <w:szCs w:val="24"/>
          <w:lang w:eastAsia="ru-RU" w:bidi="ru-RU"/>
        </w:rPr>
      </w:pPr>
      <w:proofErr w:type="gramStart"/>
      <w:r w:rsidRPr="00DE3647">
        <w:rPr>
          <w:rFonts w:ascii="Times New Roman" w:eastAsia="Arial Unicode MS" w:hAnsi="Times New Roman" w:cs="Times New Roman"/>
          <w:sz w:val="24"/>
          <w:szCs w:val="24"/>
          <w:lang w:eastAsia="ru-RU" w:bidi="ru-RU"/>
        </w:rPr>
        <w:t xml:space="preserve">к порядку организации </w:t>
      </w:r>
      <w:r w:rsidR="003E756D" w:rsidRPr="00DE3647">
        <w:rPr>
          <w:rFonts w:ascii="Times New Roman" w:eastAsia="Arial Unicode MS" w:hAnsi="Times New Roman" w:cs="Times New Roman"/>
          <w:sz w:val="24"/>
          <w:szCs w:val="24"/>
          <w:lang w:eastAsia="ru-RU" w:bidi="ru-RU"/>
        </w:rPr>
        <w:t xml:space="preserve">внутреннего </w:t>
      </w:r>
      <w:proofErr w:type="gramEnd"/>
    </w:p>
    <w:p w:rsidR="0070069B" w:rsidRDefault="003E756D" w:rsidP="0070069B">
      <w:pPr>
        <w:widowControl w:val="0"/>
        <w:spacing w:after="0" w:line="240" w:lineRule="auto"/>
        <w:ind w:firstLine="5954"/>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 xml:space="preserve">контроля качества и безопасности </w:t>
      </w:r>
    </w:p>
    <w:p w:rsidR="00EA31EB" w:rsidRDefault="003E756D" w:rsidP="0070069B">
      <w:pPr>
        <w:widowControl w:val="0"/>
        <w:spacing w:after="0" w:line="240" w:lineRule="auto"/>
        <w:ind w:firstLine="5954"/>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медицинской</w:t>
      </w:r>
      <w:r w:rsidR="00EA31EB" w:rsidRPr="00DE3647">
        <w:rPr>
          <w:rFonts w:ascii="Times New Roman" w:eastAsia="Arial Unicode MS" w:hAnsi="Times New Roman" w:cs="Times New Roman"/>
          <w:sz w:val="24"/>
          <w:szCs w:val="24"/>
          <w:lang w:eastAsia="ru-RU" w:bidi="ru-RU"/>
        </w:rPr>
        <w:t xml:space="preserve"> деятельности</w:t>
      </w:r>
      <w:r w:rsidRPr="00DE3647">
        <w:rPr>
          <w:rFonts w:ascii="Times New Roman" w:eastAsia="Arial Unicode MS" w:hAnsi="Times New Roman" w:cs="Times New Roman"/>
          <w:sz w:val="24"/>
          <w:szCs w:val="24"/>
          <w:lang w:eastAsia="ru-RU" w:bidi="ru-RU"/>
        </w:rPr>
        <w:t xml:space="preserve"> </w:t>
      </w:r>
    </w:p>
    <w:p w:rsidR="00DD05DC" w:rsidRPr="00DE3647" w:rsidRDefault="00DD05DC" w:rsidP="00DD05DC">
      <w:pPr>
        <w:widowControl w:val="0"/>
        <w:tabs>
          <w:tab w:val="left" w:pos="3261"/>
          <w:tab w:val="left" w:pos="9356"/>
        </w:tabs>
        <w:spacing w:after="0" w:line="322" w:lineRule="exact"/>
        <w:rPr>
          <w:rFonts w:ascii="Times New Roman" w:eastAsia="Arial Unicode MS" w:hAnsi="Times New Roman" w:cs="Times New Roman"/>
          <w:sz w:val="24"/>
          <w:szCs w:val="24"/>
          <w:lang w:eastAsia="ru-RU" w:bidi="ru-RU"/>
        </w:rPr>
      </w:pPr>
    </w:p>
    <w:p w:rsidR="003E756D" w:rsidRDefault="003E756D" w:rsidP="00EA31EB">
      <w:pPr>
        <w:widowControl w:val="0"/>
        <w:spacing w:after="0" w:line="230" w:lineRule="exact"/>
        <w:ind w:firstLine="708"/>
        <w:rPr>
          <w:rFonts w:ascii="Times New Roman" w:eastAsia="Times New Roman" w:hAnsi="Times New Roman" w:cs="Times New Roman"/>
          <w:b/>
          <w:bCs/>
          <w:sz w:val="28"/>
          <w:szCs w:val="28"/>
          <w:lang w:eastAsia="ru-RU" w:bidi="ru-RU"/>
        </w:rPr>
      </w:pPr>
      <w:r w:rsidRPr="007B3BF7">
        <w:rPr>
          <w:rFonts w:ascii="Times New Roman" w:eastAsia="Times New Roman" w:hAnsi="Times New Roman" w:cs="Times New Roman"/>
          <w:b/>
          <w:bCs/>
          <w:sz w:val="28"/>
          <w:szCs w:val="28"/>
          <w:lang w:eastAsia="ru-RU" w:bidi="ru-RU"/>
        </w:rPr>
        <w:t>Карта внутреннего контроля качества медицинской помощи</w:t>
      </w:r>
    </w:p>
    <w:p w:rsidR="00DD05DC" w:rsidRPr="007B3BF7" w:rsidRDefault="00DD05DC" w:rsidP="00EA31EB">
      <w:pPr>
        <w:widowControl w:val="0"/>
        <w:spacing w:after="0" w:line="230" w:lineRule="exact"/>
        <w:ind w:firstLine="708"/>
        <w:rPr>
          <w:rFonts w:ascii="Times New Roman" w:eastAsia="Times New Roman" w:hAnsi="Times New Roman" w:cs="Times New Roman"/>
          <w:b/>
          <w:bCs/>
          <w:sz w:val="28"/>
          <w:szCs w:val="28"/>
          <w:lang w:eastAsia="ru-RU" w:bidi="ru-RU"/>
        </w:rPr>
      </w:pPr>
    </w:p>
    <w:p w:rsidR="003E756D" w:rsidRPr="00DE3647" w:rsidRDefault="003E756D" w:rsidP="00A873A6">
      <w:pPr>
        <w:widowControl w:val="0"/>
        <w:tabs>
          <w:tab w:val="left" w:leader="underscore" w:pos="2688"/>
          <w:tab w:val="left" w:leader="underscore" w:pos="5400"/>
          <w:tab w:val="left" w:leader="underscore" w:pos="9923"/>
        </w:tabs>
        <w:spacing w:after="0" w:line="230" w:lineRule="exact"/>
        <w:ind w:right="-66"/>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Ист. болезни №</w:t>
      </w:r>
      <w:r w:rsidRPr="00DE3647">
        <w:rPr>
          <w:rFonts w:ascii="Times New Roman" w:eastAsia="Times New Roman" w:hAnsi="Times New Roman" w:cs="Times New Roman"/>
          <w:sz w:val="24"/>
          <w:szCs w:val="24"/>
          <w:lang w:eastAsia="ru-RU" w:bidi="ru-RU"/>
        </w:rPr>
        <w:tab/>
        <w:t>Отделение</w:t>
      </w:r>
      <w:r w:rsidRPr="00DE3647">
        <w:rPr>
          <w:rFonts w:ascii="Times New Roman" w:eastAsia="Times New Roman" w:hAnsi="Times New Roman" w:cs="Times New Roman"/>
          <w:sz w:val="24"/>
          <w:szCs w:val="24"/>
          <w:lang w:eastAsia="ru-RU" w:bidi="ru-RU"/>
        </w:rPr>
        <w:tab/>
      </w:r>
      <w:proofErr w:type="spellStart"/>
      <w:r w:rsidRPr="00DE3647">
        <w:rPr>
          <w:rFonts w:ascii="Times New Roman" w:eastAsia="Times New Roman" w:hAnsi="Times New Roman" w:cs="Times New Roman"/>
          <w:sz w:val="24"/>
          <w:szCs w:val="24"/>
          <w:lang w:eastAsia="ru-RU" w:bidi="ru-RU"/>
        </w:rPr>
        <w:t>Леч</w:t>
      </w:r>
      <w:proofErr w:type="spellEnd"/>
      <w:r w:rsidRPr="00DE3647">
        <w:rPr>
          <w:rFonts w:ascii="Times New Roman" w:eastAsia="Times New Roman" w:hAnsi="Times New Roman" w:cs="Times New Roman"/>
          <w:sz w:val="24"/>
          <w:szCs w:val="24"/>
          <w:lang w:eastAsia="ru-RU" w:bidi="ru-RU"/>
        </w:rPr>
        <w:t>. врач</w:t>
      </w:r>
      <w:r w:rsidRPr="00DE3647">
        <w:rPr>
          <w:rFonts w:ascii="Times New Roman" w:eastAsia="Times New Roman" w:hAnsi="Times New Roman" w:cs="Times New Roman"/>
          <w:sz w:val="24"/>
          <w:szCs w:val="24"/>
          <w:lang w:eastAsia="ru-RU" w:bidi="ru-RU"/>
        </w:rPr>
        <w:tab/>
      </w:r>
    </w:p>
    <w:p w:rsidR="003E756D" w:rsidRPr="00DE3647" w:rsidRDefault="00A873A6" w:rsidP="008015BE">
      <w:pPr>
        <w:widowControl w:val="0"/>
        <w:tabs>
          <w:tab w:val="left" w:leader="underscore" w:pos="3586"/>
          <w:tab w:val="left" w:leader="underscore" w:pos="6221"/>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Дата поступления              Дата выписки                      </w:t>
      </w:r>
      <w:r w:rsidR="003E756D" w:rsidRPr="00DE3647">
        <w:rPr>
          <w:rFonts w:ascii="Times New Roman" w:eastAsia="Times New Roman" w:hAnsi="Times New Roman" w:cs="Times New Roman"/>
          <w:sz w:val="24"/>
          <w:szCs w:val="24"/>
          <w:lang w:eastAsia="ru-RU" w:bidi="ru-RU"/>
        </w:rPr>
        <w:t>к/дней</w:t>
      </w:r>
      <w:r>
        <w:rPr>
          <w:rFonts w:ascii="Times New Roman" w:eastAsia="Times New Roman" w:hAnsi="Times New Roman" w:cs="Times New Roman"/>
          <w:sz w:val="24"/>
          <w:szCs w:val="24"/>
          <w:lang w:eastAsia="ru-RU" w:bidi="ru-RU"/>
        </w:rPr>
        <w:t xml:space="preserve">                       код МКБ Х</w:t>
      </w:r>
      <w:r w:rsidR="003E756D" w:rsidRPr="00DE3647">
        <w:rPr>
          <w:rFonts w:ascii="Times New Roman" w:eastAsia="Times New Roman" w:hAnsi="Times New Roman" w:cs="Times New Roman"/>
          <w:sz w:val="24"/>
          <w:szCs w:val="24"/>
          <w:lang w:eastAsia="ru-RU" w:bidi="ru-RU"/>
        </w:rPr>
        <w:tab/>
      </w:r>
    </w:p>
    <w:p w:rsidR="003E756D" w:rsidRDefault="003E756D" w:rsidP="00A873A6">
      <w:pPr>
        <w:widowControl w:val="0"/>
        <w:tabs>
          <w:tab w:val="left" w:leader="underscore" w:pos="6571"/>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Ф.И.О. пациента</w:t>
      </w:r>
      <w:r w:rsidRPr="00DE3647">
        <w:rPr>
          <w:rFonts w:ascii="Times New Roman" w:eastAsia="Times New Roman" w:hAnsi="Times New Roman" w:cs="Times New Roman"/>
          <w:sz w:val="24"/>
          <w:szCs w:val="24"/>
          <w:lang w:eastAsia="ru-RU" w:bidi="ru-RU"/>
        </w:rPr>
        <w:tab/>
        <w:t>Возраст</w:t>
      </w:r>
      <w:r w:rsidRPr="00DE3647">
        <w:rPr>
          <w:rFonts w:ascii="Times New Roman" w:eastAsia="Times New Roman" w:hAnsi="Times New Roman" w:cs="Times New Roman"/>
          <w:sz w:val="24"/>
          <w:szCs w:val="24"/>
          <w:lang w:eastAsia="ru-RU" w:bidi="ru-RU"/>
        </w:rPr>
        <w:tab/>
      </w:r>
    </w:p>
    <w:p w:rsidR="00A873A6" w:rsidRDefault="00A873A6" w:rsidP="00A873A6">
      <w:pPr>
        <w:widowControl w:val="0"/>
        <w:tabs>
          <w:tab w:val="left" w:leader="underscore" w:pos="8007"/>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Клинический </w:t>
      </w:r>
      <w:r w:rsidRPr="00DE3647">
        <w:rPr>
          <w:rFonts w:ascii="Times New Roman" w:eastAsia="Times New Roman" w:hAnsi="Times New Roman" w:cs="Times New Roman"/>
          <w:sz w:val="24"/>
          <w:szCs w:val="24"/>
          <w:lang w:eastAsia="ru-RU" w:bidi="ru-RU"/>
        </w:rPr>
        <w:t>диагноз</w:t>
      </w:r>
      <w:r>
        <w:rPr>
          <w:rFonts w:ascii="Times New Roman" w:eastAsia="Times New Roman" w:hAnsi="Times New Roman" w:cs="Times New Roman"/>
          <w:sz w:val="24"/>
          <w:szCs w:val="24"/>
          <w:lang w:eastAsia="ru-RU" w:bidi="ru-RU"/>
        </w:rPr>
        <w:t>:____ ____________________________________________________</w:t>
      </w:r>
    </w:p>
    <w:p w:rsidR="00A873A6" w:rsidRPr="00DE3647" w:rsidRDefault="00A873A6" w:rsidP="00A873A6">
      <w:pPr>
        <w:widowControl w:val="0"/>
        <w:tabs>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ab/>
      </w:r>
    </w:p>
    <w:p w:rsidR="00A873A6" w:rsidRDefault="00A873A6" w:rsidP="00A873A6">
      <w:pPr>
        <w:widowControl w:val="0"/>
        <w:tabs>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Осложнение</w:t>
      </w:r>
    </w:p>
    <w:p w:rsidR="00A873A6" w:rsidRPr="00DE3647" w:rsidRDefault="00A873A6" w:rsidP="00A873A6">
      <w:pPr>
        <w:widowControl w:val="0"/>
        <w:tabs>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ab/>
      </w:r>
    </w:p>
    <w:p w:rsidR="00A873A6" w:rsidRDefault="00A873A6" w:rsidP="00A873A6">
      <w:pPr>
        <w:widowControl w:val="0"/>
        <w:tabs>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Сопу</w:t>
      </w:r>
      <w:r w:rsidRPr="00DE3647">
        <w:rPr>
          <w:rFonts w:ascii="Times New Roman" w:eastAsia="Times New Roman" w:hAnsi="Times New Roman" w:cs="Times New Roman"/>
          <w:sz w:val="24"/>
          <w:szCs w:val="24"/>
          <w:lang w:eastAsia="ru-RU" w:bidi="ru-RU"/>
        </w:rPr>
        <w:t>тствующий диагноз</w:t>
      </w:r>
    </w:p>
    <w:p w:rsidR="00A873A6" w:rsidRPr="00DE3647" w:rsidRDefault="00A873A6" w:rsidP="00A873A6">
      <w:pPr>
        <w:widowControl w:val="0"/>
        <w:tabs>
          <w:tab w:val="left" w:leader="underscore" w:pos="9498"/>
        </w:tabs>
        <w:spacing w:after="0" w:line="230" w:lineRule="exact"/>
        <w:ind w:right="-66"/>
        <w:jc w:val="both"/>
        <w:rPr>
          <w:rFonts w:ascii="Times New Roman" w:eastAsia="Times New Roman" w:hAnsi="Times New Roman" w:cs="Times New Roman"/>
          <w:sz w:val="24"/>
          <w:szCs w:val="24"/>
          <w:lang w:eastAsia="ru-RU" w:bidi="ru-RU"/>
        </w:rPr>
      </w:pPr>
    </w:p>
    <w:p w:rsidR="00EA31EB" w:rsidRPr="00DE3647" w:rsidRDefault="00EA31EB" w:rsidP="008015BE">
      <w:pPr>
        <w:widowControl w:val="0"/>
        <w:tabs>
          <w:tab w:val="left" w:pos="9356"/>
        </w:tabs>
        <w:spacing w:after="0" w:line="230" w:lineRule="exact"/>
        <w:jc w:val="both"/>
        <w:rPr>
          <w:rFonts w:ascii="Times New Roman" w:eastAsia="Times New Roman" w:hAnsi="Times New Roman" w:cs="Times New Roman"/>
          <w:sz w:val="24"/>
          <w:szCs w:val="24"/>
          <w:lang w:eastAsia="ru-RU" w:bidi="ru-RU"/>
        </w:rPr>
      </w:pPr>
    </w:p>
    <w:tbl>
      <w:tblPr>
        <w:tblOverlap w:val="never"/>
        <w:tblW w:w="9356" w:type="dxa"/>
        <w:tblInd w:w="-5" w:type="dxa"/>
        <w:tblLayout w:type="fixed"/>
        <w:tblCellMar>
          <w:left w:w="10" w:type="dxa"/>
          <w:right w:w="10" w:type="dxa"/>
        </w:tblCellMar>
        <w:tblLook w:val="04A0"/>
      </w:tblPr>
      <w:tblGrid>
        <w:gridCol w:w="709"/>
        <w:gridCol w:w="6379"/>
        <w:gridCol w:w="850"/>
        <w:gridCol w:w="709"/>
        <w:gridCol w:w="709"/>
      </w:tblGrid>
      <w:tr w:rsidR="00DE3647" w:rsidRPr="00DE3647" w:rsidTr="008015BE">
        <w:trPr>
          <w:trHeight w:hRule="exact" w:val="509"/>
        </w:trPr>
        <w:tc>
          <w:tcPr>
            <w:tcW w:w="709" w:type="dxa"/>
            <w:tcBorders>
              <w:top w:val="single" w:sz="4" w:space="0" w:color="auto"/>
              <w:left w:val="single" w:sz="4" w:space="0" w:color="auto"/>
            </w:tcBorders>
            <w:shd w:val="clear" w:color="auto" w:fill="FFFFFF"/>
          </w:tcPr>
          <w:p w:rsidR="003E756D" w:rsidRPr="008015BE" w:rsidRDefault="003E756D" w:rsidP="008015BE">
            <w:pPr>
              <w:framePr w:w="10081" w:wrap="notBeside" w:vAnchor="text" w:hAnchor="text" w:y="-2"/>
              <w:widowControl w:val="0"/>
              <w:tabs>
                <w:tab w:val="left" w:pos="462"/>
              </w:tabs>
              <w:spacing w:after="0" w:line="180" w:lineRule="exact"/>
              <w:rPr>
                <w:rFonts w:ascii="Times New Roman" w:eastAsia="Arial Unicode MS" w:hAnsi="Times New Roman" w:cs="Times New Roman"/>
                <w:b/>
                <w:sz w:val="24"/>
                <w:szCs w:val="24"/>
                <w:lang w:eastAsia="ru-RU" w:bidi="ru-RU"/>
              </w:rPr>
            </w:pPr>
            <w:r w:rsidRPr="008015BE">
              <w:rPr>
                <w:rFonts w:ascii="Times New Roman" w:eastAsia="Arial Unicode MS" w:hAnsi="Times New Roman" w:cs="Times New Roman"/>
                <w:b/>
                <w:sz w:val="24"/>
                <w:szCs w:val="24"/>
                <w:lang w:eastAsia="ru-RU" w:bidi="ru-RU"/>
              </w:rPr>
              <w:t>№</w:t>
            </w:r>
          </w:p>
        </w:tc>
        <w:tc>
          <w:tcPr>
            <w:tcW w:w="6379" w:type="dxa"/>
            <w:tcBorders>
              <w:top w:val="single" w:sz="4" w:space="0" w:color="auto"/>
              <w:left w:val="single" w:sz="4" w:space="0" w:color="auto"/>
            </w:tcBorders>
            <w:shd w:val="clear" w:color="auto" w:fill="FFFFFF"/>
          </w:tcPr>
          <w:p w:rsidR="003E756D" w:rsidRPr="008015BE"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Показатели</w:t>
            </w:r>
          </w:p>
        </w:tc>
        <w:tc>
          <w:tcPr>
            <w:tcW w:w="850" w:type="dxa"/>
            <w:tcBorders>
              <w:top w:val="single" w:sz="4" w:space="0" w:color="auto"/>
              <w:left w:val="single" w:sz="4" w:space="0" w:color="auto"/>
            </w:tcBorders>
            <w:shd w:val="clear" w:color="auto" w:fill="FFFFFF"/>
          </w:tcPr>
          <w:p w:rsidR="003E756D" w:rsidRPr="008015BE"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балл</w:t>
            </w:r>
            <w:r w:rsidR="008015BE" w:rsidRPr="008015BE">
              <w:rPr>
                <w:rFonts w:ascii="Times New Roman" w:eastAsia="Century Gothic" w:hAnsi="Times New Roman" w:cs="Times New Roman"/>
                <w:b/>
                <w:sz w:val="24"/>
                <w:szCs w:val="24"/>
                <w:lang w:eastAsia="ru-RU" w:bidi="ru-RU"/>
              </w:rPr>
              <w:t>ы</w:t>
            </w:r>
          </w:p>
        </w:tc>
        <w:tc>
          <w:tcPr>
            <w:tcW w:w="709" w:type="dxa"/>
            <w:tcBorders>
              <w:top w:val="single" w:sz="4" w:space="0" w:color="auto"/>
              <w:left w:val="single" w:sz="4" w:space="0" w:color="auto"/>
            </w:tcBorders>
            <w:shd w:val="clear" w:color="auto" w:fill="FFFFFF"/>
            <w:vAlign w:val="bottom"/>
          </w:tcPr>
          <w:p w:rsidR="003E756D" w:rsidRPr="008015BE" w:rsidRDefault="003E756D" w:rsidP="008015BE">
            <w:pPr>
              <w:framePr w:w="10081" w:wrap="notBeside" w:vAnchor="text" w:hAnchor="text" w:y="-2"/>
              <w:widowControl w:val="0"/>
              <w:tabs>
                <w:tab w:val="left" w:pos="462"/>
              </w:tabs>
              <w:spacing w:after="60" w:line="200" w:lineRule="exact"/>
              <w:ind w:left="180"/>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Зав.</w:t>
            </w:r>
          </w:p>
          <w:p w:rsidR="003E756D" w:rsidRPr="008015BE" w:rsidRDefault="003E756D" w:rsidP="008015BE">
            <w:pPr>
              <w:framePr w:w="10081" w:wrap="notBeside" w:vAnchor="text" w:hAnchor="text" w:y="-2"/>
              <w:widowControl w:val="0"/>
              <w:tabs>
                <w:tab w:val="left" w:pos="462"/>
              </w:tabs>
              <w:spacing w:before="60" w:after="0" w:line="200" w:lineRule="exact"/>
              <w:jc w:val="center"/>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отд.</w:t>
            </w:r>
          </w:p>
        </w:tc>
        <w:tc>
          <w:tcPr>
            <w:tcW w:w="709" w:type="dxa"/>
            <w:tcBorders>
              <w:top w:val="single" w:sz="4" w:space="0" w:color="auto"/>
              <w:left w:val="single" w:sz="4" w:space="0" w:color="auto"/>
              <w:right w:val="single" w:sz="4" w:space="0" w:color="auto"/>
            </w:tcBorders>
            <w:shd w:val="clear" w:color="auto" w:fill="FFFFFF"/>
            <w:vAlign w:val="bottom"/>
          </w:tcPr>
          <w:p w:rsidR="003E756D" w:rsidRPr="008015BE" w:rsidRDefault="003E756D" w:rsidP="008015BE">
            <w:pPr>
              <w:framePr w:w="10081" w:wrap="notBeside" w:vAnchor="text" w:hAnchor="text" w:y="-2"/>
              <w:widowControl w:val="0"/>
              <w:tabs>
                <w:tab w:val="left" w:pos="462"/>
              </w:tabs>
              <w:spacing w:after="0" w:line="235" w:lineRule="exact"/>
              <w:jc w:val="center"/>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 xml:space="preserve">Зам. гл. </w:t>
            </w:r>
            <w:proofErr w:type="spellStart"/>
            <w:r w:rsidRPr="008015BE">
              <w:rPr>
                <w:rFonts w:ascii="Times New Roman" w:eastAsia="Century Gothic" w:hAnsi="Times New Roman" w:cs="Times New Roman"/>
                <w:b/>
                <w:sz w:val="24"/>
                <w:szCs w:val="24"/>
                <w:lang w:eastAsia="ru-RU" w:bidi="ru-RU"/>
              </w:rPr>
              <w:t>вр</w:t>
            </w:r>
            <w:proofErr w:type="spellEnd"/>
            <w:r w:rsidRPr="008015BE">
              <w:rPr>
                <w:rFonts w:ascii="Times New Roman" w:eastAsia="Century Gothic" w:hAnsi="Times New Roman" w:cs="Times New Roman"/>
                <w:b/>
                <w:sz w:val="24"/>
                <w:szCs w:val="24"/>
                <w:lang w:eastAsia="ru-RU" w:bidi="ru-RU"/>
              </w:rPr>
              <w:t>.</w:t>
            </w:r>
          </w:p>
        </w:tc>
      </w:tr>
      <w:tr w:rsidR="00DE3647" w:rsidRPr="00DE3647" w:rsidTr="008015BE">
        <w:trPr>
          <w:trHeight w:hRule="exact" w:val="254"/>
        </w:trPr>
        <w:tc>
          <w:tcPr>
            <w:tcW w:w="709" w:type="dxa"/>
            <w:vMerge w:val="restart"/>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А</w:t>
            </w:r>
          </w:p>
        </w:tc>
        <w:tc>
          <w:tcPr>
            <w:tcW w:w="6379" w:type="dxa"/>
            <w:tcBorders>
              <w:top w:val="single" w:sz="4" w:space="0" w:color="auto"/>
              <w:left w:val="single" w:sz="4" w:space="0" w:color="auto"/>
            </w:tcBorders>
            <w:shd w:val="clear" w:color="auto" w:fill="FFFFFF"/>
            <w:vAlign w:val="bottom"/>
          </w:tcPr>
          <w:p w:rsidR="003E756D" w:rsidRPr="008015BE"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Оценка диагностических мероприятий (ОДМ)</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3</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696"/>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 xml:space="preserve">1. Объем и качество обследование (сбор жалоб, анамнеза, </w:t>
            </w:r>
            <w:proofErr w:type="spellStart"/>
            <w:r w:rsidRPr="00DE3647">
              <w:rPr>
                <w:rFonts w:ascii="Times New Roman" w:eastAsia="Century Gothic" w:hAnsi="Times New Roman" w:cs="Times New Roman"/>
                <w:sz w:val="24"/>
                <w:szCs w:val="24"/>
                <w:lang w:eastAsia="ru-RU" w:bidi="ru-RU"/>
              </w:rPr>
              <w:t>физикальный</w:t>
            </w:r>
            <w:proofErr w:type="spellEnd"/>
            <w:r w:rsidRPr="00DE3647">
              <w:rPr>
                <w:rFonts w:ascii="Times New Roman" w:eastAsia="Century Gothic" w:hAnsi="Times New Roman" w:cs="Times New Roman"/>
                <w:sz w:val="24"/>
                <w:szCs w:val="24"/>
                <w:lang w:eastAsia="ru-RU" w:bidi="ru-RU"/>
              </w:rPr>
              <w:t xml:space="preserve"> осмотр, </w:t>
            </w:r>
            <w:proofErr w:type="spellStart"/>
            <w:r w:rsidRPr="00DE3647">
              <w:rPr>
                <w:rFonts w:ascii="Times New Roman" w:eastAsia="Century Gothic" w:hAnsi="Times New Roman" w:cs="Times New Roman"/>
                <w:sz w:val="24"/>
                <w:szCs w:val="24"/>
                <w:lang w:eastAsia="ru-RU" w:bidi="ru-RU"/>
              </w:rPr>
              <w:t>консультац</w:t>
            </w:r>
            <w:proofErr w:type="spellEnd"/>
            <w:r w:rsidRPr="00DE3647">
              <w:rPr>
                <w:rFonts w:ascii="Times New Roman" w:eastAsia="Century Gothic" w:hAnsi="Times New Roman" w:cs="Times New Roman"/>
                <w:sz w:val="24"/>
                <w:szCs w:val="24"/>
                <w:lang w:eastAsia="ru-RU" w:bidi="ru-RU"/>
              </w:rPr>
              <w:t>. специалистов, осмотр зав. отделением)</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r>
      <w:tr w:rsidR="00DE3647" w:rsidRPr="00DE3647" w:rsidTr="008015BE">
        <w:trPr>
          <w:trHeight w:hRule="exact" w:val="23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Полный</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1</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47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Частичный, несвоевременный, избыточный, что не повлияло на исход заболевания</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ind w:left="240"/>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0,5</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47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5"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Неполный, несвоевременный, что повлекло за собой ухудшение состояние пациента</w:t>
            </w:r>
          </w:p>
        </w:tc>
        <w:tc>
          <w:tcPr>
            <w:tcW w:w="850" w:type="dxa"/>
            <w:tcBorders>
              <w:top w:val="single" w:sz="4" w:space="0" w:color="auto"/>
              <w:left w:val="single" w:sz="4" w:space="0" w:color="auto"/>
            </w:tcBorders>
            <w:shd w:val="clear" w:color="auto" w:fill="FFFFFF"/>
            <w:vAlign w:val="center"/>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48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5"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2. Объем лабораторных обследований в соответствии со стандартами</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r>
      <w:tr w:rsidR="00DE3647" w:rsidRPr="00DE3647" w:rsidTr="008015BE">
        <w:trPr>
          <w:trHeight w:hRule="exact" w:val="24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Полный</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1</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23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proofErr w:type="gramStart"/>
            <w:r w:rsidRPr="00DE3647">
              <w:rPr>
                <w:rFonts w:ascii="Times New Roman" w:eastAsia="Century Gothic" w:hAnsi="Times New Roman" w:cs="Times New Roman"/>
                <w:sz w:val="24"/>
                <w:szCs w:val="24"/>
                <w:lang w:eastAsia="ru-RU" w:bidi="ru-RU"/>
              </w:rPr>
              <w:t xml:space="preserve">Неполный, что не повлияло на исход </w:t>
            </w:r>
            <w:proofErr w:type="spellStart"/>
            <w:r w:rsidRPr="00DE3647">
              <w:rPr>
                <w:rFonts w:ascii="Times New Roman" w:eastAsia="Century Gothic" w:hAnsi="Times New Roman" w:cs="Times New Roman"/>
                <w:sz w:val="24"/>
                <w:szCs w:val="24"/>
                <w:lang w:eastAsia="ru-RU" w:bidi="ru-RU"/>
              </w:rPr>
              <w:t>заб</w:t>
            </w:r>
            <w:proofErr w:type="spellEnd"/>
            <w:r w:rsidRPr="00DE3647">
              <w:rPr>
                <w:rFonts w:ascii="Times New Roman" w:eastAsia="Century Gothic" w:hAnsi="Times New Roman" w:cs="Times New Roman"/>
                <w:sz w:val="24"/>
                <w:szCs w:val="24"/>
                <w:lang w:eastAsia="ru-RU" w:bidi="ru-RU"/>
              </w:rPr>
              <w:t>., избыточный</w:t>
            </w:r>
            <w:proofErr w:type="gramEnd"/>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ind w:left="240"/>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0,5</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702"/>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Нет интерпретации лабораторных данных лечащим врачом, не выполнены контрольные анализы при выписке при имеющихся изменениях</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47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26"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3. Объем инструментальных обследований в соответствии со стандартами</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r>
      <w:tr w:rsidR="00DE3647" w:rsidRPr="00DE3647" w:rsidTr="008015BE">
        <w:trPr>
          <w:trHeight w:hRule="exact" w:val="23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Полный</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1</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23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Частичный, несвоевременный, избыточный</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ind w:left="240"/>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0,5</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254"/>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center"/>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Не выполнен</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245"/>
        </w:trPr>
        <w:tc>
          <w:tcPr>
            <w:tcW w:w="709" w:type="dxa"/>
            <w:vMerge w:val="restart"/>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Б</w:t>
            </w:r>
          </w:p>
        </w:tc>
        <w:tc>
          <w:tcPr>
            <w:tcW w:w="6379" w:type="dxa"/>
            <w:tcBorders>
              <w:top w:val="single" w:sz="4" w:space="0" w:color="auto"/>
              <w:left w:val="single" w:sz="4" w:space="0" w:color="auto"/>
            </w:tcBorders>
            <w:shd w:val="clear" w:color="auto" w:fill="FFFFFF"/>
            <w:vAlign w:val="bottom"/>
          </w:tcPr>
          <w:p w:rsidR="003E756D" w:rsidRPr="008015BE"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b/>
                <w:sz w:val="24"/>
                <w:szCs w:val="24"/>
                <w:lang w:eastAsia="ru-RU" w:bidi="ru-RU"/>
              </w:rPr>
            </w:pPr>
            <w:r w:rsidRPr="008015BE">
              <w:rPr>
                <w:rFonts w:ascii="Times New Roman" w:eastAsia="Century Gothic" w:hAnsi="Times New Roman" w:cs="Times New Roman"/>
                <w:b/>
                <w:sz w:val="24"/>
                <w:szCs w:val="24"/>
                <w:lang w:eastAsia="ru-RU" w:bidi="ru-RU"/>
              </w:rPr>
              <w:t>Оценка полноты диагноза (ОПД)</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2</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702"/>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26"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 xml:space="preserve">1. Диагноз поставлен в соответствии с правилами классификации (фаза, стадия процесса, локализация, нарушение функции, сопутствующие </w:t>
            </w:r>
            <w:proofErr w:type="spellStart"/>
            <w:r w:rsidRPr="00DE3647">
              <w:rPr>
                <w:rFonts w:ascii="Times New Roman" w:eastAsia="Century Gothic" w:hAnsi="Times New Roman" w:cs="Times New Roman"/>
                <w:sz w:val="24"/>
                <w:szCs w:val="24"/>
                <w:lang w:eastAsia="ru-RU" w:bidi="ru-RU"/>
              </w:rPr>
              <w:t>заб</w:t>
            </w:r>
            <w:proofErr w:type="spellEnd"/>
            <w:r w:rsidRPr="00DE3647">
              <w:rPr>
                <w:rFonts w:ascii="Times New Roman" w:eastAsia="Century Gothic" w:hAnsi="Times New Roman" w:cs="Times New Roman"/>
                <w:sz w:val="24"/>
                <w:szCs w:val="24"/>
                <w:lang w:eastAsia="ru-RU" w:bidi="ru-RU"/>
              </w:rPr>
              <w:t>. осложнения)</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r>
      <w:tr w:rsidR="00DE3647" w:rsidRPr="00DE3647" w:rsidTr="008015BE">
        <w:trPr>
          <w:trHeight w:hRule="exact" w:val="24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Правильно</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1</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47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Не полностью сформулирован, нарушена структура диагноза, не отмечены сопутствующие заболевания</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ind w:left="240"/>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0,5</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47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Не соответствует клинике, расхождение с патологоанатомическим диагнозом</w:t>
            </w:r>
          </w:p>
        </w:tc>
        <w:tc>
          <w:tcPr>
            <w:tcW w:w="850" w:type="dxa"/>
            <w:tcBorders>
              <w:top w:val="single" w:sz="4" w:space="0" w:color="auto"/>
              <w:left w:val="single" w:sz="4" w:space="0" w:color="auto"/>
            </w:tcBorders>
            <w:shd w:val="clear" w:color="auto" w:fill="FFFFFF"/>
            <w:vAlign w:val="center"/>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245"/>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2. Обоснование диагноза</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c>
          <w:tcPr>
            <w:tcW w:w="70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X</w:t>
            </w:r>
          </w:p>
        </w:tc>
        <w:tc>
          <w:tcPr>
            <w:tcW w:w="709" w:type="dxa"/>
            <w:tcBorders>
              <w:top w:val="single" w:sz="4" w:space="0" w:color="auto"/>
              <w:left w:val="single" w:sz="4" w:space="0" w:color="auto"/>
              <w:righ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X</w:t>
            </w:r>
          </w:p>
        </w:tc>
      </w:tr>
      <w:tr w:rsidR="00DE3647" w:rsidRPr="00DE3647" w:rsidTr="008015BE">
        <w:trPr>
          <w:trHeight w:hRule="exact" w:val="240"/>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 xml:space="preserve">Полное, сданными </w:t>
            </w:r>
            <w:proofErr w:type="spellStart"/>
            <w:r w:rsidRPr="00DE3647">
              <w:rPr>
                <w:rFonts w:ascii="Times New Roman" w:eastAsia="Century Gothic" w:hAnsi="Times New Roman" w:cs="Times New Roman"/>
                <w:sz w:val="24"/>
                <w:szCs w:val="24"/>
                <w:lang w:eastAsia="ru-RU" w:bidi="ru-RU"/>
              </w:rPr>
              <w:t>клнническ</w:t>
            </w:r>
            <w:proofErr w:type="spellEnd"/>
            <w:r w:rsidRPr="00DE3647">
              <w:rPr>
                <w:rFonts w:ascii="Times New Roman" w:eastAsia="Century Gothic" w:hAnsi="Times New Roman" w:cs="Times New Roman"/>
                <w:sz w:val="24"/>
                <w:szCs w:val="24"/>
                <w:lang w:eastAsia="ru-RU" w:bidi="ru-RU"/>
              </w:rPr>
              <w:t>. исследований</w:t>
            </w:r>
          </w:p>
        </w:tc>
        <w:tc>
          <w:tcPr>
            <w:tcW w:w="850"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180" w:lineRule="exact"/>
              <w:jc w:val="center"/>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1</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702"/>
        </w:trPr>
        <w:tc>
          <w:tcPr>
            <w:tcW w:w="709" w:type="dxa"/>
            <w:vMerge/>
            <w:tcBorders>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3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Частично обоснован, нет плана ведения пациента, нет этапных эпикризов, неинформативные записи, нет осмотра зав. отделением</w:t>
            </w:r>
          </w:p>
        </w:tc>
        <w:tc>
          <w:tcPr>
            <w:tcW w:w="850"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00" w:lineRule="exact"/>
              <w:ind w:left="240"/>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0,5</w:t>
            </w:r>
          </w:p>
        </w:tc>
        <w:tc>
          <w:tcPr>
            <w:tcW w:w="709" w:type="dxa"/>
            <w:tcBorders>
              <w:top w:val="single" w:sz="4" w:space="0" w:color="auto"/>
              <w:lef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r w:rsidR="00DE3647" w:rsidRPr="00DE3647" w:rsidTr="008015BE">
        <w:trPr>
          <w:trHeight w:hRule="exact" w:val="278"/>
        </w:trPr>
        <w:tc>
          <w:tcPr>
            <w:tcW w:w="709" w:type="dxa"/>
            <w:vMerge/>
            <w:tcBorders>
              <w:left w:val="single" w:sz="4" w:space="0" w:color="auto"/>
              <w:bottom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6379" w:type="dxa"/>
            <w:tcBorders>
              <w:top w:val="single" w:sz="4" w:space="0" w:color="auto"/>
              <w:left w:val="single" w:sz="4" w:space="0" w:color="auto"/>
              <w:bottom w:val="single" w:sz="4" w:space="0" w:color="auto"/>
            </w:tcBorders>
            <w:shd w:val="clear" w:color="auto" w:fill="FFFFFF"/>
            <w:vAlign w:val="center"/>
          </w:tcPr>
          <w:p w:rsidR="003E756D" w:rsidRPr="00DE3647" w:rsidRDefault="003E756D" w:rsidP="008015BE">
            <w:pPr>
              <w:framePr w:w="10081" w:wrap="notBeside" w:vAnchor="text" w:hAnchor="text" w:y="-2"/>
              <w:widowControl w:val="0"/>
              <w:tabs>
                <w:tab w:val="left" w:pos="462"/>
              </w:tabs>
              <w:spacing w:after="0" w:line="200" w:lineRule="exact"/>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Не обоснован</w:t>
            </w:r>
          </w:p>
        </w:tc>
        <w:tc>
          <w:tcPr>
            <w:tcW w:w="850" w:type="dxa"/>
            <w:tcBorders>
              <w:top w:val="single" w:sz="4" w:space="0" w:color="auto"/>
              <w:left w:val="single" w:sz="4" w:space="0" w:color="auto"/>
              <w:bottom w:val="single" w:sz="4" w:space="0" w:color="auto"/>
            </w:tcBorders>
            <w:shd w:val="clear" w:color="auto" w:fill="FFFFFF"/>
            <w:vAlign w:val="bottom"/>
          </w:tcPr>
          <w:p w:rsidR="003E756D" w:rsidRPr="00DE3647" w:rsidRDefault="003E756D" w:rsidP="008015BE">
            <w:pPr>
              <w:framePr w:w="10081" w:wrap="notBeside" w:vAnchor="text" w:hAnchor="text" w:y="-2"/>
              <w:widowControl w:val="0"/>
              <w:tabs>
                <w:tab w:val="left" w:pos="462"/>
              </w:tabs>
              <w:spacing w:after="0" w:line="200" w:lineRule="exact"/>
              <w:jc w:val="center"/>
              <w:rPr>
                <w:rFonts w:ascii="Times New Roman" w:eastAsia="Arial Unicode MS" w:hAnsi="Times New Roman" w:cs="Times New Roman"/>
                <w:sz w:val="24"/>
                <w:szCs w:val="24"/>
                <w:lang w:eastAsia="ru-RU" w:bidi="ru-RU"/>
              </w:rPr>
            </w:pPr>
            <w:r w:rsidRPr="00DE3647">
              <w:rPr>
                <w:rFonts w:ascii="Times New Roman" w:eastAsia="Century Gothic" w:hAnsi="Times New Roman" w:cs="Times New Roman"/>
                <w:sz w:val="24"/>
                <w:szCs w:val="24"/>
                <w:lang w:eastAsia="ru-RU" w:bidi="ru-RU"/>
              </w:rPr>
              <w:t>0</w:t>
            </w:r>
          </w:p>
        </w:tc>
        <w:tc>
          <w:tcPr>
            <w:tcW w:w="709" w:type="dxa"/>
            <w:tcBorders>
              <w:top w:val="single" w:sz="4" w:space="0" w:color="auto"/>
              <w:left w:val="single" w:sz="4" w:space="0" w:color="auto"/>
              <w:bottom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756D" w:rsidRPr="00DE3647" w:rsidRDefault="003E756D" w:rsidP="008015BE">
            <w:pPr>
              <w:framePr w:w="10081" w:wrap="notBeside" w:vAnchor="text" w:hAnchor="text" w:y="-2"/>
              <w:widowControl w:val="0"/>
              <w:tabs>
                <w:tab w:val="left" w:pos="462"/>
              </w:tabs>
              <w:spacing w:after="0" w:line="240" w:lineRule="auto"/>
              <w:rPr>
                <w:rFonts w:ascii="Times New Roman" w:eastAsia="Arial Unicode MS" w:hAnsi="Times New Roman" w:cs="Times New Roman"/>
                <w:sz w:val="24"/>
                <w:szCs w:val="24"/>
                <w:lang w:eastAsia="ru-RU" w:bidi="ru-RU"/>
              </w:rPr>
            </w:pPr>
          </w:p>
        </w:tc>
      </w:tr>
    </w:tbl>
    <w:p w:rsidR="003E756D" w:rsidRPr="00DE3647" w:rsidRDefault="003E756D" w:rsidP="008015BE">
      <w:pPr>
        <w:framePr w:w="10081" w:wrap="notBeside" w:vAnchor="text" w:hAnchor="text" w:y="-2"/>
        <w:widowControl w:val="0"/>
        <w:spacing w:after="0" w:line="240" w:lineRule="auto"/>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240" w:lineRule="auto"/>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240" w:lineRule="auto"/>
        <w:rPr>
          <w:rFonts w:ascii="Times New Roman" w:eastAsia="Arial Unicode MS" w:hAnsi="Times New Roman" w:cs="Times New Roman"/>
          <w:sz w:val="24"/>
          <w:szCs w:val="24"/>
          <w:lang w:eastAsia="ru-RU" w:bidi="ru-RU"/>
        </w:rPr>
        <w:sectPr w:rsidR="003E756D" w:rsidRPr="00DE3647" w:rsidSect="00DD05DC">
          <w:footerReference w:type="even" r:id="rId9"/>
          <w:pgSz w:w="12240" w:h="15840"/>
          <w:pgMar w:top="709" w:right="1076" w:bottom="295" w:left="1276" w:header="0" w:footer="3" w:gutter="0"/>
          <w:cols w:space="720"/>
          <w:noEndnote/>
          <w:docGrid w:linePitch="360"/>
        </w:sectPr>
      </w:pPr>
    </w:p>
    <w:p w:rsidR="003E756D" w:rsidRPr="00DE3647" w:rsidRDefault="00276CD2" w:rsidP="003E756D">
      <w:pPr>
        <w:widowControl w:val="0"/>
        <w:spacing w:after="0"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Text Box 25" o:spid="_x0000_s1026" type="#_x0000_t202" style="position:absolute;margin-left:-46.6pt;margin-top:-8pt;width:541.6pt;height:400.15pt;z-index:2516592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NLrgIAAKwFAAAOAAAAZHJzL2Uyb0RvYy54bWysVF1vmzAUfZ+0/2D5nWJSkgIqqdoQpknd&#10;h9TuBzhggjWwme0Eumr/fdcmJE37Mm3jAV3s6+Nz7j3c65uhbdCeKc2lSHFwQTBiopAlF9sUf3vM&#10;vQgjbagoaSMFS/ET0/hm+f7ddd8lbCZr2ZRMIQAROum7FNfGdInv66JmLdUXsmMCNiupWmrgU239&#10;UtEe0NvGnxGy8Hupyk7JgmkNq9m4iZcOv6pYYb5UlWYGNSkGbsa9lXtv7NtfXtNkq2hX8+JAg/4F&#10;i5ZyAZceoTJqKNop/gaq5YWSWlbmopCtL6uKF8xpADUBeaXmoaYdc1qgOLo7lkn/P9ji8/6rQrxM&#10;cXSJkaAt9OiRDQbdyQHN5rY+facTSHvoINEMsA59dlp1dy+L7xoJuaqp2LJbpWRfM1oCv8Ce9F8c&#10;HXG0Bdn0n2QJ99CdkQ5oqFRriwflQIAOfXo69sZyKWBxEV1FYQhbBezNSRTExLHzaTId75Q2H5hs&#10;kQ1SrKD5Dp7u77WxdGgypdjbhMx50zgDNOJsARLHFbgcjto9S8P18zkm8TpaR6EXzhZrLyRZ5t3m&#10;q9Bb5MHVPLvMVqss+GXvDcKk5mXJhL1m8lYQ/lnvDi4fXXF0l5YNLy2cpaTVdrNqFNpT8HbuHld0&#10;2Dml+ec0XBFAyytJwSwkd7PYy6HKXpiHcy++IpFHgvguXpAwDrP8XNI9F+zfJaE+xfEcXObknEi/&#10;0kbc81YbTVpuYHo0vAX7HpNoYj24FqVrraG8GeMXpbD0T6WAdk+Ndo61Jh3taobNACjWxhtZPoF3&#10;lQRngQth5EFQS/UTox7GR4r1jx1VDKPmowD/21kzBWoKNlNARQFHU2wwGsOVGWfSrlN8WwPy9Ifd&#10;wj+Sc+feE4vDnwUjwYk4jC87c15+u6zTkF3+BgAA//8DAFBLAwQUAAYACAAAACEAPCILy98AAAAL&#10;AQAADwAAAGRycy9kb3ducmV2LnhtbEyPwU7DMBBE70j8g7VIXFDrJEVpE+JUCMGFG4ULNzfeJhH2&#10;OordJPTrWU5wm9E+zc5U+8VZMeEYek8K0nUCAqnxpqdWwcf7y2oHIkRNRltPqOAbA+zr66tKl8bP&#10;9IbTIbaCQyiUWkEX41BKGZoOnQ5rPyDx7eRHpyPbsZVm1DOHOyuzJMml0z3xh04P+NRh83U4OwX5&#10;8jzcvRaYzZfGTvR5SdOIqVK3N8vjA4iIS/yD4bc+V4eaOx39mUwQVsGq2GSMskhzHsVEUSQsjgq2&#10;u/sNyLqS/zfUPwAAAP//AwBQSwECLQAUAAYACAAAACEAtoM4kv4AAADhAQAAEwAAAAAAAAAAAAAA&#10;AAAAAAAAW0NvbnRlbnRfVHlwZXNdLnhtbFBLAQItABQABgAIAAAAIQA4/SH/1gAAAJQBAAALAAAA&#10;AAAAAAAAAAAAAC8BAABfcmVscy8ucmVsc1BLAQItABQABgAIAAAAIQBOwVNLrgIAAKwFAAAOAAAA&#10;AAAAAAAAAAAAAC4CAABkcnMvZTJvRG9jLnhtbFBLAQItABQABgAIAAAAIQA8IgvL3wAAAAsBAAAP&#10;AAAAAAAAAAAAAAAAAAg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709"/>
                    <w:gridCol w:w="6441"/>
                    <w:gridCol w:w="993"/>
                    <w:gridCol w:w="709"/>
                    <w:gridCol w:w="708"/>
                  </w:tblGrid>
                  <w:tr w:rsidR="0073114D" w:rsidTr="007B3BF7">
                    <w:trPr>
                      <w:trHeight w:hRule="exact" w:val="504"/>
                      <w:jc w:val="center"/>
                    </w:trPr>
                    <w:tc>
                      <w:tcPr>
                        <w:tcW w:w="709" w:type="dxa"/>
                        <w:vMerge w:val="restart"/>
                        <w:tcBorders>
                          <w:top w:val="single" w:sz="4" w:space="0" w:color="auto"/>
                          <w:left w:val="single" w:sz="4" w:space="0" w:color="auto"/>
                        </w:tcBorders>
                        <w:shd w:val="clear" w:color="auto" w:fill="FFFFFF"/>
                      </w:tcPr>
                      <w:p w:rsidR="0073114D" w:rsidRPr="007B3BF7" w:rsidRDefault="0073114D">
                        <w:pPr>
                          <w:spacing w:after="0" w:line="200" w:lineRule="exact"/>
                          <w:ind w:left="160"/>
                          <w:rPr>
                            <w:sz w:val="24"/>
                            <w:szCs w:val="24"/>
                          </w:rPr>
                        </w:pPr>
                        <w:r w:rsidRPr="007B3BF7">
                          <w:rPr>
                            <w:rStyle w:val="210pt"/>
                            <w:rFonts w:eastAsiaTheme="minorHAnsi"/>
                            <w:sz w:val="24"/>
                            <w:szCs w:val="24"/>
                          </w:rPr>
                          <w:t>В</w:t>
                        </w: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5" w:lineRule="exact"/>
                          <w:rPr>
                            <w:sz w:val="24"/>
                            <w:szCs w:val="24"/>
                          </w:rPr>
                        </w:pPr>
                        <w:r w:rsidRPr="007B3BF7">
                          <w:rPr>
                            <w:rStyle w:val="210pt0"/>
                            <w:rFonts w:eastAsiaTheme="minorHAnsi"/>
                            <w:sz w:val="24"/>
                            <w:szCs w:val="24"/>
                          </w:rPr>
                          <w:t>Оценка лечебно-профилактических мероприятий (ОЛПМ)</w:t>
                        </w:r>
                      </w:p>
                    </w:tc>
                    <w:tc>
                      <w:tcPr>
                        <w:tcW w:w="993" w:type="dxa"/>
                        <w:tcBorders>
                          <w:top w:val="single" w:sz="4" w:space="0" w:color="auto"/>
                          <w:left w:val="single" w:sz="4" w:space="0" w:color="auto"/>
                        </w:tcBorders>
                        <w:shd w:val="clear" w:color="auto" w:fill="FFFFFF"/>
                      </w:tcPr>
                      <w:p w:rsidR="0073114D" w:rsidRPr="007B3BF7" w:rsidRDefault="0073114D">
                        <w:pPr>
                          <w:spacing w:after="0" w:line="200" w:lineRule="exact"/>
                          <w:ind w:left="220"/>
                          <w:rPr>
                            <w:sz w:val="24"/>
                            <w:szCs w:val="24"/>
                          </w:rPr>
                        </w:pPr>
                        <w:r w:rsidRPr="007B3BF7">
                          <w:rPr>
                            <w:rStyle w:val="210pt0"/>
                            <w:rFonts w:eastAsiaTheme="minorHAnsi"/>
                            <w:sz w:val="24"/>
                            <w:szCs w:val="24"/>
                          </w:rPr>
                          <w:t>4</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0"/>
                            <w:rFonts w:eastAsiaTheme="minorHAnsi"/>
                            <w:sz w:val="24"/>
                            <w:szCs w:val="24"/>
                          </w:rPr>
                          <w:t>1. Адекватность лечении по диагнозу</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X</w:t>
                        </w:r>
                      </w:p>
                    </w:tc>
                    <w:tc>
                      <w:tcPr>
                        <w:tcW w:w="709"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jc w:val="center"/>
                          <w:rPr>
                            <w:sz w:val="24"/>
                            <w:szCs w:val="24"/>
                          </w:rPr>
                        </w:pPr>
                        <w:r w:rsidRPr="007B3BF7">
                          <w:rPr>
                            <w:rStyle w:val="210pt"/>
                            <w:rFonts w:eastAsiaTheme="minorHAnsi"/>
                            <w:sz w:val="24"/>
                            <w:szCs w:val="24"/>
                          </w:rPr>
                          <w:t>X</w:t>
                        </w:r>
                      </w:p>
                    </w:tc>
                    <w:tc>
                      <w:tcPr>
                        <w:tcW w:w="708" w:type="dxa"/>
                        <w:tcBorders>
                          <w:top w:val="single" w:sz="4" w:space="0" w:color="auto"/>
                          <w:left w:val="single" w:sz="4" w:space="0" w:color="auto"/>
                          <w:right w:val="single" w:sz="4" w:space="0" w:color="auto"/>
                        </w:tcBorders>
                        <w:shd w:val="clear" w:color="auto" w:fill="FFFFFF"/>
                        <w:vAlign w:val="bottom"/>
                      </w:tcPr>
                      <w:p w:rsidR="0073114D" w:rsidRPr="007B3BF7" w:rsidRDefault="0073114D">
                        <w:pPr>
                          <w:spacing w:after="0" w:line="200" w:lineRule="exact"/>
                          <w:jc w:val="center"/>
                          <w:rPr>
                            <w:sz w:val="24"/>
                            <w:szCs w:val="24"/>
                          </w:rPr>
                        </w:pPr>
                        <w:r w:rsidRPr="007B3BF7">
                          <w:rPr>
                            <w:rStyle w:val="210pt"/>
                            <w:rFonts w:eastAsiaTheme="minorHAnsi"/>
                            <w:sz w:val="24"/>
                            <w:szCs w:val="24"/>
                          </w:rPr>
                          <w:t>X</w:t>
                        </w:r>
                      </w:p>
                    </w:tc>
                  </w:tr>
                  <w:tr w:rsidR="0073114D" w:rsidTr="007B3BF7">
                    <w:trPr>
                      <w:trHeight w:hRule="exact" w:val="24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Адекватное, своевременное</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2</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47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5" w:lineRule="exact"/>
                          <w:rPr>
                            <w:sz w:val="24"/>
                            <w:szCs w:val="24"/>
                          </w:rPr>
                        </w:pPr>
                        <w:r w:rsidRPr="007B3BF7">
                          <w:rPr>
                            <w:rStyle w:val="210pt"/>
                            <w:rFonts w:eastAsiaTheme="minorHAnsi"/>
                            <w:sz w:val="24"/>
                            <w:szCs w:val="24"/>
                          </w:rPr>
                          <w:t>Неполное, избыточное (</w:t>
                        </w:r>
                        <w:proofErr w:type="spellStart"/>
                        <w:r w:rsidRPr="007B3BF7">
                          <w:rPr>
                            <w:rStyle w:val="210pt"/>
                            <w:rFonts w:eastAsiaTheme="minorHAnsi"/>
                            <w:sz w:val="24"/>
                            <w:szCs w:val="24"/>
                          </w:rPr>
                          <w:t>полипрогмазия</w:t>
                        </w:r>
                        <w:proofErr w:type="spellEnd"/>
                        <w:r w:rsidRPr="007B3BF7">
                          <w:rPr>
                            <w:rStyle w:val="210pt"/>
                            <w:rFonts w:eastAsiaTheme="minorHAnsi"/>
                            <w:sz w:val="24"/>
                            <w:szCs w:val="24"/>
                          </w:rPr>
                          <w:t>), несвоевременно начато, необоснованное назначение препаратов</w:t>
                        </w:r>
                      </w:p>
                    </w:tc>
                    <w:tc>
                      <w:tcPr>
                        <w:tcW w:w="993" w:type="dxa"/>
                        <w:tcBorders>
                          <w:top w:val="single" w:sz="4" w:space="0" w:color="auto"/>
                          <w:left w:val="single" w:sz="4" w:space="0" w:color="auto"/>
                        </w:tcBorders>
                        <w:shd w:val="clear" w:color="auto" w:fill="FFFFFF"/>
                      </w:tcPr>
                      <w:p w:rsidR="0073114D" w:rsidRPr="007B3BF7" w:rsidRDefault="0073114D">
                        <w:pPr>
                          <w:spacing w:after="0" w:line="200" w:lineRule="exact"/>
                          <w:ind w:left="220"/>
                          <w:rPr>
                            <w:sz w:val="24"/>
                            <w:szCs w:val="24"/>
                          </w:rPr>
                        </w:pPr>
                        <w:r w:rsidRPr="007B3BF7">
                          <w:rPr>
                            <w:rStyle w:val="210pt"/>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48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0" w:lineRule="exact"/>
                          <w:rPr>
                            <w:sz w:val="24"/>
                            <w:szCs w:val="24"/>
                          </w:rPr>
                        </w:pPr>
                        <w:r w:rsidRPr="007B3BF7">
                          <w:rPr>
                            <w:rStyle w:val="210pt"/>
                            <w:rFonts w:eastAsiaTheme="minorHAnsi"/>
                            <w:sz w:val="24"/>
                            <w:szCs w:val="24"/>
                          </w:rPr>
                          <w:t xml:space="preserve">Не проведено лечение </w:t>
                        </w:r>
                        <w:proofErr w:type="spellStart"/>
                        <w:r w:rsidRPr="007B3BF7">
                          <w:rPr>
                            <w:rStyle w:val="210pt"/>
                            <w:rFonts w:eastAsiaTheme="minorHAnsi"/>
                            <w:sz w:val="24"/>
                            <w:szCs w:val="24"/>
                          </w:rPr>
                          <w:t>соп</w:t>
                        </w:r>
                        <w:proofErr w:type="spellEnd"/>
                        <w:r w:rsidRPr="007B3BF7">
                          <w:rPr>
                            <w:rStyle w:val="210pt"/>
                            <w:rFonts w:eastAsiaTheme="minorHAnsi"/>
                            <w:sz w:val="24"/>
                            <w:szCs w:val="24"/>
                          </w:rPr>
                          <w:t>. заболеваний в стадии обострения, не соответствует стандартам</w:t>
                        </w:r>
                      </w:p>
                    </w:tc>
                    <w:tc>
                      <w:tcPr>
                        <w:tcW w:w="993" w:type="dxa"/>
                        <w:tcBorders>
                          <w:top w:val="single" w:sz="4" w:space="0" w:color="auto"/>
                          <w:left w:val="single" w:sz="4" w:space="0" w:color="auto"/>
                        </w:tcBorders>
                        <w:shd w:val="clear" w:color="auto" w:fill="FFFFFF"/>
                        <w:vAlign w:val="center"/>
                      </w:tcPr>
                      <w:p w:rsidR="0073114D" w:rsidRPr="007B3BF7" w:rsidRDefault="0073114D">
                        <w:pPr>
                          <w:spacing w:after="0" w:line="200" w:lineRule="exact"/>
                          <w:ind w:left="220"/>
                          <w:rPr>
                            <w:sz w:val="24"/>
                            <w:szCs w:val="24"/>
                          </w:rPr>
                        </w:pPr>
                        <w:r w:rsidRPr="007B3BF7">
                          <w:rPr>
                            <w:rStyle w:val="210pt"/>
                            <w:rFonts w:eastAsiaTheme="minorHAnsi"/>
                            <w:sz w:val="24"/>
                            <w:szCs w:val="24"/>
                          </w:rPr>
                          <w:t>0</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0"/>
                            <w:rFonts w:eastAsiaTheme="minorHAnsi"/>
                            <w:sz w:val="24"/>
                            <w:szCs w:val="24"/>
                          </w:rPr>
                          <w:t>2. Сроки лечения</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X</w:t>
                        </w:r>
                      </w:p>
                    </w:tc>
                    <w:tc>
                      <w:tcPr>
                        <w:tcW w:w="709"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jc w:val="center"/>
                          <w:rPr>
                            <w:sz w:val="24"/>
                            <w:szCs w:val="24"/>
                          </w:rPr>
                        </w:pPr>
                        <w:r w:rsidRPr="007B3BF7">
                          <w:rPr>
                            <w:rStyle w:val="210pt"/>
                            <w:rFonts w:eastAsiaTheme="minorHAnsi"/>
                            <w:sz w:val="24"/>
                            <w:szCs w:val="24"/>
                          </w:rPr>
                          <w:t>X</w:t>
                        </w:r>
                      </w:p>
                    </w:tc>
                    <w:tc>
                      <w:tcPr>
                        <w:tcW w:w="708" w:type="dxa"/>
                        <w:tcBorders>
                          <w:top w:val="single" w:sz="4" w:space="0" w:color="auto"/>
                          <w:left w:val="single" w:sz="4" w:space="0" w:color="auto"/>
                          <w:right w:val="single" w:sz="4" w:space="0" w:color="auto"/>
                        </w:tcBorders>
                        <w:shd w:val="clear" w:color="auto" w:fill="FFFFFF"/>
                        <w:vAlign w:val="bottom"/>
                      </w:tcPr>
                      <w:p w:rsidR="0073114D" w:rsidRPr="007B3BF7" w:rsidRDefault="0073114D">
                        <w:pPr>
                          <w:spacing w:after="0" w:line="200" w:lineRule="exact"/>
                          <w:jc w:val="center"/>
                          <w:rPr>
                            <w:sz w:val="24"/>
                            <w:szCs w:val="24"/>
                          </w:rPr>
                        </w:pPr>
                        <w:r w:rsidRPr="007B3BF7">
                          <w:rPr>
                            <w:rStyle w:val="210pt"/>
                            <w:rFonts w:eastAsiaTheme="minorHAnsi"/>
                            <w:sz w:val="24"/>
                            <w:szCs w:val="24"/>
                          </w:rPr>
                          <w:t>X</w:t>
                        </w:r>
                      </w:p>
                    </w:tc>
                  </w:tr>
                  <w:tr w:rsidR="0073114D" w:rsidTr="007B3BF7">
                    <w:trPr>
                      <w:trHeight w:hRule="exact" w:val="24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Соответствуют стандартам</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1</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47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0" w:lineRule="exact"/>
                          <w:rPr>
                            <w:sz w:val="24"/>
                            <w:szCs w:val="24"/>
                          </w:rPr>
                        </w:pPr>
                        <w:r w:rsidRPr="007B3BF7">
                          <w:rPr>
                            <w:rStyle w:val="210pt"/>
                            <w:rFonts w:eastAsiaTheme="minorHAnsi"/>
                            <w:sz w:val="24"/>
                            <w:szCs w:val="24"/>
                          </w:rPr>
                          <w:t xml:space="preserve">Необоснованно длительное лечение, длительный </w:t>
                        </w:r>
                        <w:proofErr w:type="spellStart"/>
                        <w:r w:rsidRPr="007B3BF7">
                          <w:rPr>
                            <w:rStyle w:val="210pt"/>
                            <w:rFonts w:eastAsiaTheme="minorHAnsi"/>
                            <w:sz w:val="24"/>
                            <w:szCs w:val="24"/>
                          </w:rPr>
                          <w:t>предоперац</w:t>
                        </w:r>
                        <w:proofErr w:type="spellEnd"/>
                        <w:r w:rsidRPr="007B3BF7">
                          <w:rPr>
                            <w:rStyle w:val="210pt"/>
                            <w:rFonts w:eastAsiaTheme="minorHAnsi"/>
                            <w:sz w:val="24"/>
                            <w:szCs w:val="24"/>
                          </w:rPr>
                          <w:t>. период, более 25% от стандарта</w:t>
                        </w:r>
                      </w:p>
                    </w:tc>
                    <w:tc>
                      <w:tcPr>
                        <w:tcW w:w="993" w:type="dxa"/>
                        <w:tcBorders>
                          <w:top w:val="single" w:sz="4" w:space="0" w:color="auto"/>
                          <w:left w:val="single" w:sz="4" w:space="0" w:color="auto"/>
                        </w:tcBorders>
                        <w:shd w:val="clear" w:color="auto" w:fill="FFFFFF"/>
                      </w:tcPr>
                      <w:p w:rsidR="0073114D" w:rsidRPr="007B3BF7" w:rsidRDefault="0073114D">
                        <w:pPr>
                          <w:spacing w:after="0" w:line="200" w:lineRule="exact"/>
                          <w:ind w:left="220"/>
                          <w:rPr>
                            <w:sz w:val="24"/>
                            <w:szCs w:val="24"/>
                          </w:rPr>
                        </w:pPr>
                        <w:r w:rsidRPr="007B3BF7">
                          <w:rPr>
                            <w:rStyle w:val="210pt"/>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center"/>
                      </w:tcPr>
                      <w:p w:rsidR="0073114D" w:rsidRPr="007B3BF7" w:rsidRDefault="0073114D">
                        <w:pPr>
                          <w:spacing w:after="0" w:line="200" w:lineRule="exact"/>
                          <w:rPr>
                            <w:sz w:val="24"/>
                            <w:szCs w:val="24"/>
                          </w:rPr>
                        </w:pPr>
                        <w:r w:rsidRPr="007B3BF7">
                          <w:rPr>
                            <w:rStyle w:val="210pt"/>
                            <w:rFonts w:eastAsiaTheme="minorHAnsi"/>
                            <w:sz w:val="24"/>
                            <w:szCs w:val="24"/>
                          </w:rPr>
                          <w:t>Ранняя необоснованная выписка</w:t>
                        </w:r>
                      </w:p>
                    </w:tc>
                    <w:tc>
                      <w:tcPr>
                        <w:tcW w:w="993" w:type="dxa"/>
                        <w:tcBorders>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0</w:t>
                        </w:r>
                      </w:p>
                    </w:tc>
                    <w:tc>
                      <w:tcPr>
                        <w:tcW w:w="709" w:type="dxa"/>
                        <w:tcBorders>
                          <w:left w:val="single" w:sz="4" w:space="0" w:color="auto"/>
                        </w:tcBorders>
                        <w:shd w:val="clear" w:color="auto" w:fill="FFFFFF"/>
                      </w:tcPr>
                      <w:p w:rsidR="0073114D" w:rsidRPr="007B3BF7" w:rsidRDefault="0073114D">
                        <w:pPr>
                          <w:rPr>
                            <w:sz w:val="24"/>
                            <w:szCs w:val="24"/>
                          </w:rPr>
                        </w:pPr>
                      </w:p>
                    </w:tc>
                    <w:tc>
                      <w:tcPr>
                        <w:tcW w:w="708" w:type="dxa"/>
                        <w:tcBorders>
                          <w:right w:val="single" w:sz="4" w:space="0" w:color="auto"/>
                        </w:tcBorders>
                        <w:shd w:val="clear" w:color="auto" w:fill="FFFFFF"/>
                      </w:tcPr>
                      <w:p w:rsidR="0073114D" w:rsidRPr="007B3BF7" w:rsidRDefault="0073114D">
                        <w:pPr>
                          <w:rPr>
                            <w:sz w:val="24"/>
                            <w:szCs w:val="24"/>
                          </w:rPr>
                        </w:pPr>
                      </w:p>
                    </w:tc>
                  </w:tr>
                  <w:tr w:rsidR="0073114D" w:rsidTr="007B3BF7">
                    <w:trPr>
                      <w:trHeight w:hRule="exact" w:val="23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 xml:space="preserve">3. </w:t>
                        </w:r>
                        <w:r w:rsidRPr="007B3BF7">
                          <w:rPr>
                            <w:rStyle w:val="210pt0"/>
                            <w:rFonts w:eastAsiaTheme="minorHAnsi"/>
                            <w:sz w:val="24"/>
                            <w:szCs w:val="24"/>
                          </w:rPr>
                          <w:t>Эффективность лечения (достижение результата)</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X</w:t>
                        </w:r>
                      </w:p>
                    </w:tc>
                    <w:tc>
                      <w:tcPr>
                        <w:tcW w:w="709" w:type="dxa"/>
                        <w:tcBorders>
                          <w:left w:val="single" w:sz="4" w:space="0" w:color="auto"/>
                        </w:tcBorders>
                        <w:shd w:val="clear" w:color="auto" w:fill="FFFFFF"/>
                        <w:vAlign w:val="bottom"/>
                      </w:tcPr>
                      <w:p w:rsidR="0073114D" w:rsidRPr="007B3BF7" w:rsidRDefault="0073114D">
                        <w:pPr>
                          <w:spacing w:after="0" w:line="200" w:lineRule="exact"/>
                          <w:jc w:val="center"/>
                          <w:rPr>
                            <w:sz w:val="24"/>
                            <w:szCs w:val="24"/>
                          </w:rPr>
                        </w:pPr>
                        <w:r w:rsidRPr="007B3BF7">
                          <w:rPr>
                            <w:rStyle w:val="210pt"/>
                            <w:rFonts w:eastAsiaTheme="minorHAnsi"/>
                            <w:sz w:val="24"/>
                            <w:szCs w:val="24"/>
                          </w:rPr>
                          <w:t>X</w:t>
                        </w:r>
                      </w:p>
                    </w:tc>
                    <w:tc>
                      <w:tcPr>
                        <w:tcW w:w="708" w:type="dxa"/>
                        <w:tcBorders>
                          <w:right w:val="single" w:sz="4" w:space="0" w:color="auto"/>
                        </w:tcBorders>
                        <w:shd w:val="clear" w:color="auto" w:fill="FFFFFF"/>
                        <w:vAlign w:val="bottom"/>
                      </w:tcPr>
                      <w:p w:rsidR="0073114D" w:rsidRPr="007B3BF7" w:rsidRDefault="0073114D">
                        <w:pPr>
                          <w:spacing w:after="0" w:line="200" w:lineRule="exact"/>
                          <w:jc w:val="center"/>
                          <w:rPr>
                            <w:sz w:val="24"/>
                            <w:szCs w:val="24"/>
                          </w:rPr>
                        </w:pPr>
                        <w:r w:rsidRPr="007B3BF7">
                          <w:rPr>
                            <w:rStyle w:val="210pt"/>
                            <w:rFonts w:eastAsiaTheme="minorHAnsi"/>
                            <w:sz w:val="24"/>
                            <w:szCs w:val="24"/>
                          </w:rPr>
                          <w:t>X</w:t>
                        </w:r>
                      </w:p>
                    </w:tc>
                  </w:tr>
                  <w:tr w:rsidR="0073114D" w:rsidTr="007B3BF7">
                    <w:trPr>
                      <w:trHeight w:hRule="exact" w:val="24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Достигнута (выздоровление, компенсация хр. процесса)</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1</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Частично достигнута</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48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0" w:lineRule="exact"/>
                          <w:rPr>
                            <w:sz w:val="24"/>
                            <w:szCs w:val="24"/>
                          </w:rPr>
                        </w:pPr>
                        <w:r w:rsidRPr="007B3BF7">
                          <w:rPr>
                            <w:rStyle w:val="210pt"/>
                            <w:rFonts w:eastAsiaTheme="minorHAnsi"/>
                            <w:sz w:val="24"/>
                            <w:szCs w:val="24"/>
                          </w:rPr>
                          <w:t>Не достигнута, не обоснованное пребывание в стационаре / направлен в стационар</w:t>
                        </w:r>
                      </w:p>
                    </w:tc>
                    <w:tc>
                      <w:tcPr>
                        <w:tcW w:w="993" w:type="dxa"/>
                        <w:tcBorders>
                          <w:top w:val="single" w:sz="4" w:space="0" w:color="auto"/>
                          <w:left w:val="single" w:sz="4" w:space="0" w:color="auto"/>
                        </w:tcBorders>
                        <w:shd w:val="clear" w:color="auto" w:fill="FFFFFF"/>
                        <w:vAlign w:val="center"/>
                      </w:tcPr>
                      <w:p w:rsidR="0073114D" w:rsidRPr="007B3BF7" w:rsidRDefault="0073114D">
                        <w:pPr>
                          <w:spacing w:after="0" w:line="200" w:lineRule="exact"/>
                          <w:ind w:left="220"/>
                          <w:rPr>
                            <w:sz w:val="24"/>
                            <w:szCs w:val="24"/>
                          </w:rPr>
                        </w:pPr>
                        <w:r w:rsidRPr="007B3BF7">
                          <w:rPr>
                            <w:rStyle w:val="210pt"/>
                            <w:rFonts w:eastAsiaTheme="minorHAnsi"/>
                            <w:sz w:val="24"/>
                            <w:szCs w:val="24"/>
                          </w:rPr>
                          <w:t>0</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5"/>
                      <w:jc w:val="center"/>
                    </w:trPr>
                    <w:tc>
                      <w:tcPr>
                        <w:tcW w:w="709" w:type="dxa"/>
                        <w:vMerge w:val="restart"/>
                        <w:tcBorders>
                          <w:top w:val="single" w:sz="4" w:space="0" w:color="auto"/>
                          <w:left w:val="single" w:sz="4" w:space="0" w:color="auto"/>
                        </w:tcBorders>
                        <w:shd w:val="clear" w:color="auto" w:fill="FFFFFF"/>
                      </w:tcPr>
                      <w:p w:rsidR="0073114D" w:rsidRPr="007B3BF7" w:rsidRDefault="0073114D">
                        <w:pPr>
                          <w:spacing w:after="0" w:line="200" w:lineRule="exact"/>
                          <w:ind w:left="160"/>
                          <w:rPr>
                            <w:sz w:val="24"/>
                            <w:szCs w:val="24"/>
                          </w:rPr>
                        </w:pPr>
                        <w:r w:rsidRPr="007B3BF7">
                          <w:rPr>
                            <w:rStyle w:val="210pt"/>
                            <w:rFonts w:eastAsiaTheme="minorHAnsi"/>
                            <w:sz w:val="24"/>
                            <w:szCs w:val="24"/>
                          </w:rPr>
                          <w:t>Г'</w:t>
                        </w: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0"/>
                            <w:rFonts w:eastAsiaTheme="minorHAnsi"/>
                            <w:sz w:val="24"/>
                            <w:szCs w:val="24"/>
                          </w:rPr>
                          <w:t>Преемственность этапов,</w:t>
                        </w:r>
                        <w:r>
                          <w:rPr>
                            <w:rStyle w:val="210pt0"/>
                            <w:rFonts w:eastAsiaTheme="minorHAnsi"/>
                            <w:sz w:val="24"/>
                            <w:szCs w:val="24"/>
                          </w:rPr>
                          <w:t xml:space="preserve"> </w:t>
                        </w:r>
                        <w:r w:rsidRPr="007B3BF7">
                          <w:rPr>
                            <w:rStyle w:val="210pt0"/>
                            <w:rFonts w:eastAsiaTheme="minorHAnsi"/>
                            <w:sz w:val="24"/>
                            <w:szCs w:val="24"/>
                          </w:rPr>
                          <w:t>сроки</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0"/>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Соблюдена/ы</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Частично соблюдена/ы</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 xml:space="preserve">    0,25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50"/>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tcPr>
                      <w:p w:rsidR="0073114D" w:rsidRPr="007B3BF7" w:rsidRDefault="0073114D">
                        <w:pPr>
                          <w:spacing w:after="0" w:line="200" w:lineRule="exact"/>
                          <w:rPr>
                            <w:sz w:val="24"/>
                            <w:szCs w:val="24"/>
                          </w:rPr>
                        </w:pPr>
                        <w:r w:rsidRPr="007B3BF7">
                          <w:rPr>
                            <w:rStyle w:val="210pt"/>
                            <w:rFonts w:eastAsiaTheme="minorHAnsi"/>
                            <w:sz w:val="24"/>
                            <w:szCs w:val="24"/>
                          </w:rPr>
                          <w:t>Не соблюдена/ы</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0</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5"/>
                      <w:jc w:val="center"/>
                    </w:trPr>
                    <w:tc>
                      <w:tcPr>
                        <w:tcW w:w="709" w:type="dxa"/>
                        <w:vMerge w:val="restart"/>
                        <w:tcBorders>
                          <w:top w:val="single" w:sz="4" w:space="0" w:color="auto"/>
                          <w:left w:val="single" w:sz="4" w:space="0" w:color="auto"/>
                        </w:tcBorders>
                        <w:shd w:val="clear" w:color="auto" w:fill="FFFFFF"/>
                      </w:tcPr>
                      <w:p w:rsidR="0073114D" w:rsidRPr="007B3BF7" w:rsidRDefault="0073114D">
                        <w:pPr>
                          <w:spacing w:after="0" w:line="200" w:lineRule="exact"/>
                          <w:ind w:left="160"/>
                          <w:rPr>
                            <w:sz w:val="24"/>
                            <w:szCs w:val="24"/>
                          </w:rPr>
                        </w:pPr>
                        <w:r w:rsidRPr="007B3BF7">
                          <w:rPr>
                            <w:rStyle w:val="210pt"/>
                            <w:rFonts w:eastAsiaTheme="minorHAnsi"/>
                            <w:sz w:val="24"/>
                            <w:szCs w:val="24"/>
                          </w:rPr>
                          <w:t>Д</w:t>
                        </w: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0"/>
                            <w:rFonts w:eastAsiaTheme="minorHAnsi"/>
                            <w:sz w:val="24"/>
                            <w:szCs w:val="24"/>
                          </w:rPr>
                          <w:t>Оформление мед. документации</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0"/>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
                            <w:rFonts w:eastAsiaTheme="minorHAnsi"/>
                            <w:sz w:val="24"/>
                            <w:szCs w:val="24"/>
                          </w:rPr>
                          <w:t>Соответствует принятым нормам</w:t>
                        </w:r>
                      </w:p>
                    </w:tc>
                    <w:tc>
                      <w:tcPr>
                        <w:tcW w:w="993"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ind w:left="220"/>
                          <w:rPr>
                            <w:sz w:val="24"/>
                            <w:szCs w:val="24"/>
                          </w:rPr>
                        </w:pPr>
                        <w:r w:rsidRPr="007B3BF7">
                          <w:rPr>
                            <w:rStyle w:val="210pt"/>
                            <w:rFonts w:eastAsiaTheme="minorHAnsi"/>
                            <w:sz w:val="24"/>
                            <w:szCs w:val="24"/>
                          </w:rPr>
                          <w:t>0,5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47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0" w:lineRule="exact"/>
                          <w:rPr>
                            <w:sz w:val="24"/>
                            <w:szCs w:val="24"/>
                          </w:rPr>
                        </w:pPr>
                        <w:r w:rsidRPr="007B3BF7">
                          <w:rPr>
                            <w:rStyle w:val="210pt"/>
                            <w:rFonts w:eastAsiaTheme="minorHAnsi"/>
                            <w:sz w:val="24"/>
                            <w:szCs w:val="24"/>
                          </w:rPr>
                          <w:t>Небрежное оформление, неточность и разночтения в истории болезни, не принятые сокращения</w:t>
                        </w:r>
                      </w:p>
                    </w:tc>
                    <w:tc>
                      <w:tcPr>
                        <w:tcW w:w="993" w:type="dxa"/>
                        <w:tcBorders>
                          <w:top w:val="single" w:sz="4" w:space="0" w:color="auto"/>
                          <w:left w:val="single" w:sz="4" w:space="0" w:color="auto"/>
                        </w:tcBorders>
                        <w:shd w:val="clear" w:color="auto" w:fill="FFFFFF"/>
                      </w:tcPr>
                      <w:p w:rsidR="0073114D" w:rsidRPr="007B3BF7" w:rsidRDefault="0073114D">
                        <w:pPr>
                          <w:spacing w:after="0" w:line="200" w:lineRule="exact"/>
                          <w:rPr>
                            <w:sz w:val="24"/>
                            <w:szCs w:val="24"/>
                          </w:rPr>
                        </w:pPr>
                        <w:r w:rsidRPr="007B3BF7">
                          <w:rPr>
                            <w:rStyle w:val="210pt"/>
                            <w:rFonts w:eastAsiaTheme="minorHAnsi"/>
                            <w:sz w:val="24"/>
                            <w:szCs w:val="24"/>
                          </w:rPr>
                          <w:t xml:space="preserve">     0,25</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715"/>
                      <w:jc w:val="center"/>
                    </w:trPr>
                    <w:tc>
                      <w:tcPr>
                        <w:tcW w:w="709" w:type="dxa"/>
                        <w:vMerge/>
                        <w:tcBorders>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30" w:lineRule="exact"/>
                          <w:rPr>
                            <w:sz w:val="24"/>
                            <w:szCs w:val="24"/>
                          </w:rPr>
                        </w:pPr>
                        <w:r w:rsidRPr="007B3BF7">
                          <w:rPr>
                            <w:rStyle w:val="210pt"/>
                            <w:rFonts w:eastAsiaTheme="minorHAnsi"/>
                            <w:sz w:val="24"/>
                            <w:szCs w:val="24"/>
                          </w:rPr>
                          <w:t>Невозможность прочтения, утеряны анализы, не записаны заключения проведенных исследований и консультации специалистов</w:t>
                        </w:r>
                      </w:p>
                    </w:tc>
                    <w:tc>
                      <w:tcPr>
                        <w:tcW w:w="993" w:type="dxa"/>
                        <w:tcBorders>
                          <w:top w:val="single" w:sz="4" w:space="0" w:color="auto"/>
                          <w:left w:val="single" w:sz="4" w:space="0" w:color="auto"/>
                        </w:tcBorders>
                        <w:shd w:val="clear" w:color="auto" w:fill="FFFFFF"/>
                      </w:tcPr>
                      <w:p w:rsidR="0073114D" w:rsidRPr="007B3BF7" w:rsidRDefault="0073114D">
                        <w:pPr>
                          <w:spacing w:after="0" w:line="200" w:lineRule="exact"/>
                          <w:ind w:left="220"/>
                          <w:rPr>
                            <w:sz w:val="24"/>
                            <w:szCs w:val="24"/>
                          </w:rPr>
                        </w:pPr>
                        <w:r w:rsidRPr="007B3BF7">
                          <w:rPr>
                            <w:rStyle w:val="210pt"/>
                            <w:rFonts w:eastAsiaTheme="minorHAnsi"/>
                            <w:sz w:val="24"/>
                            <w:szCs w:val="24"/>
                          </w:rPr>
                          <w:t>0</w:t>
                        </w:r>
                      </w:p>
                    </w:tc>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708" w:type="dxa"/>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245"/>
                      <w:jc w:val="center"/>
                    </w:trPr>
                    <w:tc>
                      <w:tcPr>
                        <w:tcW w:w="709" w:type="dxa"/>
                        <w:tcBorders>
                          <w:top w:val="single" w:sz="4" w:space="0" w:color="auto"/>
                          <w:left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tcBorders>
                        <w:shd w:val="clear" w:color="auto" w:fill="FFFFFF"/>
                        <w:vAlign w:val="bottom"/>
                      </w:tcPr>
                      <w:p w:rsidR="0073114D" w:rsidRPr="007B3BF7" w:rsidRDefault="0073114D">
                        <w:pPr>
                          <w:spacing w:after="0" w:line="200" w:lineRule="exact"/>
                          <w:rPr>
                            <w:sz w:val="24"/>
                            <w:szCs w:val="24"/>
                          </w:rPr>
                        </w:pPr>
                        <w:r w:rsidRPr="007B3BF7">
                          <w:rPr>
                            <w:rStyle w:val="210pt0"/>
                            <w:rFonts w:eastAsiaTheme="minorHAnsi"/>
                            <w:sz w:val="24"/>
                            <w:szCs w:val="24"/>
                          </w:rPr>
                          <w:t>Сумма набранных баллов (мах 10)</w:t>
                        </w:r>
                      </w:p>
                    </w:tc>
                    <w:tc>
                      <w:tcPr>
                        <w:tcW w:w="2410" w:type="dxa"/>
                        <w:gridSpan w:val="3"/>
                        <w:tcBorders>
                          <w:top w:val="single" w:sz="4" w:space="0" w:color="auto"/>
                          <w:left w:val="single" w:sz="4" w:space="0" w:color="auto"/>
                          <w:right w:val="single" w:sz="4" w:space="0" w:color="auto"/>
                        </w:tcBorders>
                        <w:shd w:val="clear" w:color="auto" w:fill="FFFFFF"/>
                      </w:tcPr>
                      <w:p w:rsidR="0073114D" w:rsidRPr="007B3BF7" w:rsidRDefault="0073114D">
                        <w:pPr>
                          <w:rPr>
                            <w:sz w:val="24"/>
                            <w:szCs w:val="24"/>
                          </w:rPr>
                        </w:pPr>
                      </w:p>
                    </w:tc>
                  </w:tr>
                  <w:tr w:rsidR="0073114D" w:rsidTr="007B3BF7">
                    <w:trPr>
                      <w:trHeight w:hRule="exact" w:val="509"/>
                      <w:jc w:val="center"/>
                    </w:trPr>
                    <w:tc>
                      <w:tcPr>
                        <w:tcW w:w="709" w:type="dxa"/>
                        <w:tcBorders>
                          <w:top w:val="single" w:sz="4" w:space="0" w:color="auto"/>
                          <w:left w:val="single" w:sz="4" w:space="0" w:color="auto"/>
                          <w:bottom w:val="single" w:sz="4" w:space="0" w:color="auto"/>
                        </w:tcBorders>
                        <w:shd w:val="clear" w:color="auto" w:fill="FFFFFF"/>
                      </w:tcPr>
                      <w:p w:rsidR="0073114D" w:rsidRPr="007B3BF7" w:rsidRDefault="0073114D">
                        <w:pPr>
                          <w:rPr>
                            <w:sz w:val="24"/>
                            <w:szCs w:val="24"/>
                          </w:rPr>
                        </w:pPr>
                      </w:p>
                    </w:tc>
                    <w:tc>
                      <w:tcPr>
                        <w:tcW w:w="6441"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26" w:lineRule="exact"/>
                          <w:rPr>
                            <w:sz w:val="24"/>
                            <w:szCs w:val="24"/>
                          </w:rPr>
                        </w:pPr>
                        <w:r w:rsidRPr="007B3BF7">
                          <w:rPr>
                            <w:rStyle w:val="210pt0"/>
                            <w:rFonts w:eastAsiaTheme="minorHAnsi"/>
                            <w:sz w:val="24"/>
                            <w:szCs w:val="24"/>
                          </w:rPr>
                          <w:t>Коэффициент качества медицинской помощи (сумма баллов/10)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73114D" w:rsidRPr="007B3BF7" w:rsidRDefault="0073114D">
                        <w:pPr>
                          <w:rPr>
                            <w:sz w:val="24"/>
                            <w:szCs w:val="24"/>
                          </w:rPr>
                        </w:pPr>
                      </w:p>
                    </w:tc>
                  </w:tr>
                </w:tbl>
                <w:p w:rsidR="0073114D" w:rsidRPr="007B3BF7" w:rsidRDefault="0073114D" w:rsidP="007B3BF7">
                  <w:pPr>
                    <w:pStyle w:val="24"/>
                    <w:shd w:val="clear" w:color="auto" w:fill="auto"/>
                    <w:spacing w:line="200" w:lineRule="exact"/>
                    <w:ind w:firstLine="708"/>
                    <w:rPr>
                      <w:b/>
                      <w:sz w:val="24"/>
                      <w:szCs w:val="24"/>
                    </w:rPr>
                  </w:pPr>
                  <w:r w:rsidRPr="007B3BF7">
                    <w:rPr>
                      <w:rStyle w:val="2Exact0"/>
                      <w:b/>
                      <w:i/>
                      <w:iCs/>
                      <w:sz w:val="24"/>
                      <w:szCs w:val="24"/>
                    </w:rPr>
                    <w:t xml:space="preserve">Дополнительно при наличии листка нетрудоспособности (Л. </w:t>
                  </w:r>
                  <w:r w:rsidRPr="007B3BF7">
                    <w:rPr>
                      <w:rStyle w:val="2Exact0"/>
                      <w:b/>
                      <w:i/>
                      <w:iCs/>
                      <w:sz w:val="24"/>
                      <w:szCs w:val="24"/>
                      <w:lang w:val="en-US" w:bidi="en-US"/>
                    </w:rPr>
                    <w:t>H</w:t>
                  </w:r>
                  <w:r w:rsidRPr="007B3BF7">
                    <w:rPr>
                      <w:rStyle w:val="2Exact0"/>
                      <w:b/>
                      <w:i/>
                      <w:iCs/>
                      <w:sz w:val="24"/>
                      <w:szCs w:val="24"/>
                      <w:lang w:bidi="en-US"/>
                    </w:rPr>
                    <w:t>.)</w:t>
                  </w:r>
                </w:p>
                <w:p w:rsidR="0073114D" w:rsidRDefault="0073114D" w:rsidP="003E756D">
                  <w:pPr>
                    <w:rPr>
                      <w:sz w:val="2"/>
                      <w:szCs w:val="2"/>
                    </w:rPr>
                  </w:pPr>
                </w:p>
              </w:txbxContent>
            </v:textbox>
            <w10:wrap anchorx="margin"/>
          </v:shape>
        </w:pict>
      </w: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DE3647" w:rsidRDefault="00276CD2" w:rsidP="003E756D">
      <w:pPr>
        <w:widowControl w:val="0"/>
        <w:spacing w:after="0"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26" o:spid="_x0000_s1027" type="#_x0000_t202" style="position:absolute;margin-left:-15.5pt;margin-top:21.5pt;width:480.65pt;height:56.45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C8CjDhpoUcPdNDoVgwoiEx9+k4l4HbfgaMeYB/6bLmq7k4UXxXiYlMTvqdrKUVfU1JCfr656V5c&#10;HXGUAdn1H0QJcchBCws0VLI1xYNyIECHPj2ee2NyKWAz8r0wuAY1FXA296MoDmwIkky3O6n0Oypa&#10;ZIwUS+i9RSfHO6VNNiSZXEwwLnLWNLb/DX+2AY7jDsSGq+bMZGHb+SP24u1iuwidMIi2TuhlmbPO&#10;N6ET5f58ll1nm03m/zRx/TCpWVlSbsJM0vLDP2vdSeSjKM7iUqJhpYEzKSm5320aiY4EpJ3b71SQ&#10;Czf3eRq2CMDlBSU/CL3bIHbyaDF3wjycOfHcWzieH9/GkRfGYZY/p3THOP13SqhPcTwLZqOYfsvN&#10;s99rbiRpmYbh0bAW1Ht2IomR4JaXtrWasGa0L0ph0n8qBbR7arQVrNHoqFY97Ab7NqyajZh3onwE&#10;BUsBAgOZwuADoxbyO0Y9DJEUq28HIilGzXsOr8BMnMmQk7GbDMILuJpijdFobvQ4mQ6dZPsakMd3&#10;xsUaXkrFrIifsji9LxgMlstpiJnJc/lvvZ5G7eoXAAAA//8DAFBLAwQUAAYACAAAACEA5k83MeAA&#10;AAAKAQAADwAAAGRycy9kb3ducmV2LnhtbEyPwU7DMAyG70i8Q2QkblsyyiZamk4TghMSoisHjmnj&#10;tdUapzTZVt4ec4KTZfnT7+/Pt7MbxBmn0HvSsFoqEEiNtz21Gj6ql8UDiBANWTN4Qg3fGGBbXF/l&#10;JrP+QiWe97EVHEIhMxq6GMdMytB06ExY+hGJbwc/ORN5nVppJ3PhcDfIO6U20pme+ENnRnzqsDnu&#10;T07D7pPK5/7rrX4vD2VfVami181R69ubefcIIuIc/2D41Wd1KNip9ieyQQwaFsmKu0QN9wlPBtJE&#10;JSBqJtfrFGSRy/8Vih8AAAD//wMAUEsBAi0AFAAGAAgAAAAhALaDOJL+AAAA4QEAABMAAAAAAAAA&#10;AAAAAAAAAAAAAFtDb250ZW50X1R5cGVzXS54bWxQSwECLQAUAAYACAAAACEAOP0h/9YAAACUAQAA&#10;CwAAAAAAAAAAAAAAAAAvAQAAX3JlbHMvLnJlbHNQSwECLQAUAAYACAAAACEAmh/fxbECAACyBQAA&#10;DgAAAAAAAAAAAAAAAAAuAgAAZHJzL2Uyb0RvYy54bWxQSwECLQAUAAYACAAAACEA5k83MeAAAAAK&#10;AQAADwAAAAAAAAAAAAAAAAALBQAAZHJzL2Rvd25yZXYueG1sUEsFBgAAAAAEAAQA8wAAABgGAAAA&#10;AA==&#10;" filled="f" stroked="f">
            <v:textbox inset="0,0,0,0">
              <w:txbxContent>
                <w:tbl>
                  <w:tblPr>
                    <w:tblOverlap w:val="never"/>
                    <w:tblW w:w="0" w:type="auto"/>
                    <w:tblInd w:w="10" w:type="dxa"/>
                    <w:tblLayout w:type="fixed"/>
                    <w:tblCellMar>
                      <w:left w:w="10" w:type="dxa"/>
                      <w:right w:w="10" w:type="dxa"/>
                    </w:tblCellMar>
                    <w:tblLook w:val="04A0"/>
                  </w:tblPr>
                  <w:tblGrid>
                    <w:gridCol w:w="1261"/>
                    <w:gridCol w:w="851"/>
                    <w:gridCol w:w="1969"/>
                    <w:gridCol w:w="902"/>
                    <w:gridCol w:w="1948"/>
                    <w:gridCol w:w="2552"/>
                  </w:tblGrid>
                  <w:tr w:rsidR="0073114D" w:rsidTr="007B3BF7">
                    <w:trPr>
                      <w:trHeight w:hRule="exact" w:val="436"/>
                    </w:trPr>
                    <w:tc>
                      <w:tcPr>
                        <w:tcW w:w="1261"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00" w:lineRule="exact"/>
                          <w:ind w:left="160"/>
                        </w:pPr>
                        <w:r w:rsidRPr="007B3BF7">
                          <w:rPr>
                            <w:rStyle w:val="210pt0"/>
                            <w:rFonts w:eastAsiaTheme="minorHAnsi"/>
                            <w:sz w:val="22"/>
                            <w:szCs w:val="22"/>
                          </w:rPr>
                          <w:t>соблюден</w:t>
                        </w:r>
                      </w:p>
                    </w:tc>
                    <w:tc>
                      <w:tcPr>
                        <w:tcW w:w="851" w:type="dxa"/>
                        <w:tcBorders>
                          <w:top w:val="single" w:sz="4" w:space="0" w:color="auto"/>
                          <w:bottom w:val="single" w:sz="4" w:space="0" w:color="auto"/>
                        </w:tcBorders>
                        <w:shd w:val="clear" w:color="auto" w:fill="FFFFFF"/>
                      </w:tcPr>
                      <w:p w:rsidR="0073114D" w:rsidRPr="007B3BF7" w:rsidRDefault="0073114D"/>
                    </w:tc>
                    <w:tc>
                      <w:tcPr>
                        <w:tcW w:w="1969"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00" w:lineRule="exact"/>
                          <w:ind w:left="140"/>
                        </w:pPr>
                        <w:r w:rsidRPr="007B3BF7">
                          <w:rPr>
                            <w:rStyle w:val="210pt0"/>
                            <w:rFonts w:eastAsiaTheme="minorHAnsi"/>
                            <w:sz w:val="22"/>
                            <w:szCs w:val="22"/>
                          </w:rPr>
                          <w:t>частично соблюден</w:t>
                        </w:r>
                      </w:p>
                    </w:tc>
                    <w:tc>
                      <w:tcPr>
                        <w:tcW w:w="902" w:type="dxa"/>
                        <w:tcBorders>
                          <w:top w:val="single" w:sz="4" w:space="0" w:color="auto"/>
                          <w:bottom w:val="single" w:sz="4" w:space="0" w:color="auto"/>
                        </w:tcBorders>
                        <w:shd w:val="clear" w:color="auto" w:fill="FFFFFF"/>
                      </w:tcPr>
                      <w:p w:rsidR="0073114D" w:rsidRPr="007B3BF7" w:rsidRDefault="0073114D"/>
                    </w:tc>
                    <w:tc>
                      <w:tcPr>
                        <w:tcW w:w="1948"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00" w:lineRule="exact"/>
                          <w:ind w:left="220"/>
                        </w:pPr>
                        <w:r w:rsidRPr="007B3BF7">
                          <w:rPr>
                            <w:rStyle w:val="210pt0"/>
                            <w:rFonts w:eastAsiaTheme="minorHAnsi"/>
                            <w:sz w:val="22"/>
                            <w:szCs w:val="22"/>
                          </w:rPr>
                          <w:t>не соблюдён</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3114D" w:rsidRPr="007B3BF7" w:rsidRDefault="0073114D"/>
                    </w:tc>
                  </w:tr>
                  <w:tr w:rsidR="0073114D" w:rsidTr="007B3BF7">
                    <w:trPr>
                      <w:trHeight w:hRule="exact" w:val="302"/>
                    </w:trPr>
                    <w:tc>
                      <w:tcPr>
                        <w:tcW w:w="1261"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00" w:lineRule="exact"/>
                          <w:ind w:left="160"/>
                          <w:rPr>
                            <w:rStyle w:val="210pt0"/>
                            <w:rFonts w:eastAsiaTheme="minorHAnsi"/>
                            <w:sz w:val="24"/>
                            <w:szCs w:val="24"/>
                          </w:rPr>
                        </w:pPr>
                      </w:p>
                    </w:tc>
                    <w:tc>
                      <w:tcPr>
                        <w:tcW w:w="851" w:type="dxa"/>
                        <w:tcBorders>
                          <w:top w:val="single" w:sz="4" w:space="0" w:color="auto"/>
                          <w:bottom w:val="single" w:sz="4" w:space="0" w:color="auto"/>
                        </w:tcBorders>
                        <w:shd w:val="clear" w:color="auto" w:fill="FFFFFF"/>
                      </w:tcPr>
                      <w:p w:rsidR="0073114D" w:rsidRPr="007B3BF7" w:rsidRDefault="0073114D">
                        <w:pPr>
                          <w:rPr>
                            <w:sz w:val="24"/>
                            <w:szCs w:val="24"/>
                          </w:rPr>
                        </w:pPr>
                      </w:p>
                    </w:tc>
                    <w:tc>
                      <w:tcPr>
                        <w:tcW w:w="1969"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00" w:lineRule="exact"/>
                          <w:ind w:left="140"/>
                          <w:rPr>
                            <w:rStyle w:val="210pt0"/>
                            <w:rFonts w:eastAsiaTheme="minorHAnsi"/>
                            <w:sz w:val="24"/>
                            <w:szCs w:val="24"/>
                          </w:rPr>
                        </w:pPr>
                      </w:p>
                    </w:tc>
                    <w:tc>
                      <w:tcPr>
                        <w:tcW w:w="902" w:type="dxa"/>
                        <w:tcBorders>
                          <w:top w:val="single" w:sz="4" w:space="0" w:color="auto"/>
                          <w:bottom w:val="single" w:sz="4" w:space="0" w:color="auto"/>
                        </w:tcBorders>
                        <w:shd w:val="clear" w:color="auto" w:fill="FFFFFF"/>
                      </w:tcPr>
                      <w:p w:rsidR="0073114D" w:rsidRPr="007B3BF7" w:rsidRDefault="0073114D">
                        <w:pPr>
                          <w:rPr>
                            <w:sz w:val="24"/>
                            <w:szCs w:val="24"/>
                          </w:rPr>
                        </w:pPr>
                      </w:p>
                    </w:tc>
                    <w:tc>
                      <w:tcPr>
                        <w:tcW w:w="1948" w:type="dxa"/>
                        <w:tcBorders>
                          <w:top w:val="single" w:sz="4" w:space="0" w:color="auto"/>
                          <w:left w:val="single" w:sz="4" w:space="0" w:color="auto"/>
                          <w:bottom w:val="single" w:sz="4" w:space="0" w:color="auto"/>
                        </w:tcBorders>
                        <w:shd w:val="clear" w:color="auto" w:fill="FFFFFF"/>
                      </w:tcPr>
                      <w:p w:rsidR="0073114D" w:rsidRPr="007B3BF7" w:rsidRDefault="0073114D">
                        <w:pPr>
                          <w:spacing w:after="0" w:line="200" w:lineRule="exact"/>
                          <w:ind w:left="220"/>
                          <w:rPr>
                            <w:rStyle w:val="210pt0"/>
                            <w:rFonts w:eastAsiaTheme="minorHAnsi"/>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3114D" w:rsidRPr="007B3BF7" w:rsidRDefault="0073114D">
                        <w:pPr>
                          <w:rPr>
                            <w:sz w:val="24"/>
                            <w:szCs w:val="24"/>
                          </w:rPr>
                        </w:pPr>
                      </w:p>
                    </w:tc>
                  </w:tr>
                </w:tbl>
                <w:p w:rsidR="0073114D" w:rsidRDefault="0073114D" w:rsidP="003E756D"/>
              </w:txbxContent>
            </v:textbox>
            <w10:wrap anchorx="margin"/>
          </v:shape>
        </w:pict>
      </w:r>
      <w:r>
        <w:rPr>
          <w:rFonts w:ascii="Times New Roman" w:eastAsia="Arial Unicode MS" w:hAnsi="Times New Roman" w:cs="Times New Roman"/>
          <w:noProof/>
          <w:sz w:val="24"/>
          <w:szCs w:val="24"/>
          <w:lang w:eastAsia="ru-RU"/>
        </w:rPr>
        <w:pict>
          <v:shape id="Text Box 27" o:spid="_x0000_s1028" type="#_x0000_t202" style="position:absolute;margin-left:-4.45pt;margin-top:8.55pt;width:471.55pt;height:10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3UtAIAALI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Y58jDhpgaNHOmh0JwYULEx9+k4l4PbQgaMeYB94trmq7l4U3xTiYlMTvqdrKUVfU1JCfL656V5d&#10;HXGUAdn1H0UJ75CDFhZoqGRrigflQIAOPD2duTGxFLA5i6Mo9mKMCjjzg4XnWfJckky3O6n0eypa&#10;ZIwUS+DeopPjvdImGpJMLuYxLnLWNJb/hr/YAMdxB96Gq+bMRGHpfIYYttE2Cp0wmG+d0MsyZ51v&#10;Qmee+4tZ9i7bbDL/p3nXD5OalSXl5plJWn74Z9SdRD6K4iwuJRpWGjgTkpL73aaR6EhA2rn9bM3h&#10;5OLmvgzDFgFyeZWSH4TeXRA7+TxaOGEezpx44UWO58d38dwL4zDLX6Z0zzj995RQn+J4FsxGMV2C&#10;fpUbMH0h+yo3krRMw/BoWAvqPTuRxEhwy0tLrSasGe2rUpjwL6UAuieirWCNRke16mE32N4Ipj7Y&#10;ifIJFCwFCAxkCoMPjFrIHxj1MERSrL4fiKQYNR84dIGZOJMhJ2M3GYQXcDXFGqPR3OhxMh06yfY1&#10;IE99toZOyZkVsWmpMYpTf8FgsLmchpiZPNf/1usyale/AAAA//8DAFBLAwQUAAYACAAAACEAjl6K&#10;SNwAAAAIAQAADwAAAGRycy9kb3ducmV2LnhtbEyPwU7DMBBE70j8g7VIXFDrOEWlCXEqhODCjcKF&#10;mxsvSYS9jmI3Cf16lhMcd2Y0+6baL96JCcfYB9Kg1hkIpCbYnloN72/Pqx2ImAxZ4wKhhm+MsK8v&#10;LypT2jDTK06H1AouoVgaDV1KQyllbDr0Jq7DgMTeZxi9SXyOrbSjmbncO5ln2VZ60xN/6MyAjx02&#10;X4eT17BdnoablwLz+dy4iT7OSiVUWl9fLQ/3IBIu6S8Mv/iMDjUzHcOJbBROw2pXcJL1OwWC/WJz&#10;m4M4atiwIOtK/h9Q/wAAAP//AwBQSwECLQAUAAYACAAAACEAtoM4kv4AAADhAQAAEwAAAAAAAAAA&#10;AAAAAAAAAAAAW0NvbnRlbnRfVHlwZXNdLnhtbFBLAQItABQABgAIAAAAIQA4/SH/1gAAAJQBAAAL&#10;AAAAAAAAAAAAAAAAAC8BAABfcmVscy8ucmVsc1BLAQItABQABgAIAAAAIQAUC53UtAIAALIFAAAO&#10;AAAAAAAAAAAAAAAAAC4CAABkcnMvZTJvRG9jLnhtbFBLAQItABQABgAIAAAAIQCOXopI3AAAAAgB&#10;AAAPAAAAAAAAAAAAAAAAAA4FAABkcnMvZG93bnJldi54bWxQSwUGAAAAAAQABADzAAAAFwYAAAAA&#10;" filled="f" stroked="f">
            <v:textbox style="mso-fit-shape-to-text:t" inset="0,0,0,0">
              <w:txbxContent>
                <w:p w:rsidR="0073114D" w:rsidRPr="007B3BF7" w:rsidRDefault="0073114D" w:rsidP="003E756D">
                  <w:pPr>
                    <w:pStyle w:val="24"/>
                    <w:shd w:val="clear" w:color="auto" w:fill="auto"/>
                    <w:spacing w:line="200" w:lineRule="exact"/>
                    <w:rPr>
                      <w:b/>
                      <w:sz w:val="24"/>
                      <w:szCs w:val="24"/>
                    </w:rPr>
                  </w:pPr>
                  <w:r w:rsidRPr="007B3BF7">
                    <w:rPr>
                      <w:b/>
                      <w:sz w:val="24"/>
                      <w:szCs w:val="24"/>
                    </w:rPr>
                    <w:t>Порядок выдачи ЛН (поставить «галочку»)</w:t>
                  </w:r>
                </w:p>
              </w:txbxContent>
            </v:textbox>
            <w10:wrap anchorx="margin"/>
          </v:shape>
        </w:pict>
      </w:r>
    </w:p>
    <w:p w:rsidR="003E756D" w:rsidRPr="00DE3647" w:rsidRDefault="003E756D" w:rsidP="003E756D">
      <w:pPr>
        <w:widowControl w:val="0"/>
        <w:spacing w:after="0" w:line="360" w:lineRule="exact"/>
        <w:rPr>
          <w:rFonts w:ascii="Arial Unicode MS" w:eastAsia="Arial Unicode MS" w:hAnsi="Arial Unicode MS" w:cs="Arial Unicode MS"/>
          <w:sz w:val="24"/>
          <w:szCs w:val="24"/>
          <w:lang w:eastAsia="ru-RU" w:bidi="ru-RU"/>
        </w:rPr>
      </w:pPr>
    </w:p>
    <w:p w:rsidR="003E756D" w:rsidRPr="00DE3647" w:rsidRDefault="003E756D" w:rsidP="003E756D">
      <w:pPr>
        <w:widowControl w:val="0"/>
        <w:pBdr>
          <w:bottom w:val="single" w:sz="12" w:space="1" w:color="auto"/>
        </w:pBdr>
        <w:spacing w:after="0" w:line="611" w:lineRule="exact"/>
        <w:rPr>
          <w:rFonts w:ascii="Times New Roman" w:eastAsia="Arial Unicode MS" w:hAnsi="Times New Roman" w:cs="Times New Roman"/>
          <w:sz w:val="24"/>
          <w:szCs w:val="24"/>
          <w:lang w:eastAsia="ru-RU" w:bidi="ru-RU"/>
        </w:rPr>
      </w:pPr>
    </w:p>
    <w:p w:rsidR="007B3BF7" w:rsidRDefault="007B3BF7" w:rsidP="003E756D">
      <w:pPr>
        <w:widowControl w:val="0"/>
        <w:spacing w:after="0" w:line="240" w:lineRule="auto"/>
        <w:rPr>
          <w:rFonts w:ascii="Times New Roman" w:eastAsia="Arial Unicode MS" w:hAnsi="Times New Roman" w:cs="Times New Roman"/>
          <w:sz w:val="24"/>
          <w:szCs w:val="24"/>
          <w:lang w:eastAsia="ru-RU" w:bidi="ru-RU"/>
        </w:rPr>
      </w:pPr>
    </w:p>
    <w:p w:rsidR="007B3BF7" w:rsidRDefault="00276CD2" w:rsidP="003E756D">
      <w:pPr>
        <w:widowControl w:val="0"/>
        <w:spacing w:after="0" w:line="240" w:lineRule="auto"/>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28" o:spid="_x0000_s1029" type="#_x0000_t202" style="position:absolute;margin-left:0;margin-top:1.1pt;width:452.75pt;height:10pt;z-index:251662336;visibility:visible;mso-wrap-distance-left:5pt;mso-wrap-distance-right: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9tQIAALIFAAAOAAAAZHJzL2Uyb0RvYy54bWysVG1vmzAQ/j5p/8Hyd4qhJAFUUrUhTJO6&#10;F6ndD3DABGtgM9sJ6ab9951NSNLuy7SND9Zhn8/P3fPc3dweuhbtmdJcigwHVwQjJkpZcbHN8Jen&#10;wosx0oaKirZSsAw/M41vl2/f3Ax9ykLZyLZiCkEQodOhz3BjTJ/6vi4b1lF9JXsm4LCWqqMGftXW&#10;rxQdIHrX+iEhc3+QquqVLJnWsJuPh3jp4tc1K82nutbMoDbDgM24Vbl1Y1d/eUPTraJ9w8sjDPoX&#10;KDrKBTx6CpVTQ9FO8d9CdbxUUsvaXJWy82Vd85K5HCCbgLzK5rGhPXO5QHF0fyqT/n9hy4/7zwrx&#10;KsMxlEfQDjh6YgeD7uUBhbGtz9DrFNwee3A0B9gHnl2uun+Q5VeNhFw1VGzZnVJyaBitAF9gb/oX&#10;V8c42gbZDB9kBe/QnZEu0KFWnS0elANBdADyfOLGYilhc7aYERIEGJVwFoQLQhx5Pk2n273S5h2T&#10;HbJGhhVw76LT/YM2Fg1NJxf7mJAFb1vHfytebIDjuANvw1V7ZlE4On8kJFnH6zjyonC+9iKS595d&#10;sYq8eREsZvl1vlrlwU/7bhClDa8qJuwzk7SC6M+oO4p8FMVJXFq2vLLhLCSttptVq9CegrQL97ma&#10;w8nZzX8JwxUBcnmVUhBG5D5MvGIeL7yoiGZesiCxR4LkPpmTKIny4mVKD1ywf08JDRlOZuFsFNMZ&#10;9KvcgOkz2Re50bTjBoZHyzur3smJplaCa1E5ag3l7WhflMLCP5cC6J6IdoK1Gh3Vag6bg+uN66kP&#10;NrJ6BgUrCQIDmcLgA6OR6jtGAwyRDOtvO6oYRu17AV1gJ85kqMnYTAYVJVzNsMFoNFdmnEy7XvFt&#10;A5GnPruDTim4E7FtqRHFsb9gMLhcjkPMTp7Lf+d1HrXLXwAAAP//AwBQSwMEFAAGAAgAAAAhAFM9&#10;ahfZAAAABQEAAA8AAABkcnMvZG93bnJldi54bWxMjzFPwzAUhHck/oP1kLog6sRSqzbEqRCChY3S&#10;pdtr/Egi7OcodpO0vx53gvF0p7vvyt3srBhpCJ1nDfkyA0Fce9Nxo+Hw9f60AREiskHrmTRcKMCu&#10;ur8rsTB+4k8a97ERqYRDgRraGPtCylC35DAsfU+cvG8/OIxJDo00A06p3FmpsmwtHXacFlrs6bWl&#10;+md/dhrW81v/+LElNV1rO/LxmueRcq0XD/PLM4hIc/wLww0/oUOVmE7+zCYIqyEdiRqUApHMbbZa&#10;gTjdtAJZlfI/ffULAAD//wMAUEsBAi0AFAAGAAgAAAAhALaDOJL+AAAA4QEAABMAAAAAAAAAAAAA&#10;AAAAAAAAAFtDb250ZW50X1R5cGVzXS54bWxQSwECLQAUAAYACAAAACEAOP0h/9YAAACUAQAACwAA&#10;AAAAAAAAAAAAAAAvAQAAX3JlbHMvLnJlbHNQSwECLQAUAAYACAAAACEAf1d9fbUCAACyBQAADgAA&#10;AAAAAAAAAAAAAAAuAgAAZHJzL2Uyb0RvYy54bWxQSwECLQAUAAYACAAAACEAUz1qF9kAAAAFAQAA&#10;DwAAAAAAAAAAAAAAAAAPBQAAZHJzL2Rvd25yZXYueG1sUEsFBgAAAAAEAAQA8wAAABUGAAAAAA==&#10;" filled="f" stroked="f">
            <v:textbox style="mso-fit-shape-to-text:t" inset="0,0,0,0">
              <w:txbxContent>
                <w:p w:rsidR="0073114D" w:rsidRPr="007B3BF7" w:rsidRDefault="0073114D" w:rsidP="003E756D">
                  <w:pPr>
                    <w:pStyle w:val="a7"/>
                    <w:shd w:val="clear" w:color="auto" w:fill="auto"/>
                    <w:spacing w:line="200" w:lineRule="exact"/>
                    <w:rPr>
                      <w:b/>
                      <w:sz w:val="24"/>
                      <w:szCs w:val="24"/>
                    </w:rPr>
                  </w:pPr>
                  <w:r w:rsidRPr="007B3BF7">
                    <w:rPr>
                      <w:rStyle w:val="Exact"/>
                      <w:b/>
                      <w:sz w:val="24"/>
                      <w:szCs w:val="24"/>
                    </w:rPr>
                    <w:t>Выявленные недостатки в оказании медицинской помощи:</w:t>
                  </w:r>
                </w:p>
              </w:txbxContent>
            </v:textbox>
            <w10:wrap anchorx="margin"/>
          </v:shape>
        </w:pict>
      </w:r>
    </w:p>
    <w:p w:rsidR="003E756D" w:rsidRPr="00DE3647" w:rsidRDefault="00276CD2" w:rsidP="003E756D">
      <w:pPr>
        <w:widowControl w:val="0"/>
        <w:spacing w:after="0" w:line="240" w:lineRule="auto"/>
        <w:rPr>
          <w:rFonts w:ascii="Times New Roman" w:eastAsia="Arial Unicode MS" w:hAnsi="Times New Roman" w:cs="Times New Roman"/>
          <w:sz w:val="24"/>
          <w:szCs w:val="24"/>
          <w:lang w:eastAsia="ru-RU" w:bidi="ru-RU"/>
        </w:rPr>
        <w:sectPr w:rsidR="003E756D" w:rsidRPr="00DE3647" w:rsidSect="00372130">
          <w:pgSz w:w="12240" w:h="15840"/>
          <w:pgMar w:top="1211" w:right="900" w:bottom="1211" w:left="1737" w:header="0" w:footer="3" w:gutter="0"/>
          <w:cols w:space="720"/>
          <w:noEndnote/>
          <w:docGrid w:linePitch="360"/>
        </w:sectPr>
      </w:pPr>
      <w:r>
        <w:rPr>
          <w:rFonts w:ascii="Times New Roman" w:eastAsia="Arial Unicode MS" w:hAnsi="Times New Roman" w:cs="Times New Roman"/>
          <w:noProof/>
          <w:sz w:val="24"/>
          <w:szCs w:val="24"/>
          <w:lang w:eastAsia="ru-RU"/>
        </w:rPr>
        <w:pict>
          <v:shape id="Text Box 30" o:spid="_x0000_s1030" type="#_x0000_t202" style="position:absolute;margin-left:200.5pt;margin-top:136.95pt;width:93.4pt;height:29.2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Tdsg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7wEpjhpgaNHOmh0JwY0s/3pO5WA20MHjnqAfeDZ1qq6e1F8VYiLdU34jt5KKfqakhLy801n3bOr&#10;hhGVKAOy7T+IEuKQvRYWaKhka5oH7UCADjw9nbgxuRQmpB8tgjDGqICz2dJbejMbgiTT7U4q/Y6K&#10;FhkjxRK4t+jkcK+0yYYkk4sJxkXOmsby3/CLDXAcdyA2XDVnJgtL54/YizfRJgqdMFhsnNDLMuc2&#10;X4fOIveX82yWrdeZ/9PE9cOkZmVJuQkzScsP/4y6o8hHUZzEpUTDSgNnUlJyt103Eh0ISDu337Eh&#10;Z27uZRq2CVDLi5L8IPTugtjJF9HSCfNw7sRLL3I8P76LF14Yh1l+WdI94/TfS0J9iuN5MB/F9Nva&#10;PPu9ro0kLdMwPBrWpjg6OZHESHDDS0utJqwZ7bNWmPSfWwF0T0RbwRqNjmrVw3awbyM00Y1+t6J8&#10;AgVLAQIDmcLgA6MW8jtGPQyRFKtveyIpRs17Dq/ATJzJkJOxnQzCC7iaYo3RaK71OJn2nWS7GpDH&#10;d8bFLbyUilkRP2dxfF8wGGwtxyFmJs/5v/V6HrWrXwAAAP//AwBQSwMEFAAGAAgAAAAhABaK+5ni&#10;AAAACwEAAA8AAABkcnMvZG93bnJldi54bWxMj8tOwzAQRfdI/IM1SOyo3QT6CHGqCsGqEiINC5ZO&#10;7CZW43GI3Tb9e4YVLEdzde85+WZyPTubMViPEuYzAcxg47XFVsJn9fawAhaiQq16j0bC1QTYFLc3&#10;ucq0v2BpzvvYMirBkCkJXYxDxnloOuNUmPnBIP0OfnQq0jm2XI/qQuWu54kQC+6URVro1GBeOtMc&#10;9ycnYfuF5av9fq8/ykNpq2otcLc4Snl/N22fgUUzxb8w/OITOhTEVPsT6sB6CY9iTi5RQrJM18Ao&#10;8bRakkwtIU2TFHiR8/8OxQ8AAAD//wMAUEsBAi0AFAAGAAgAAAAhALaDOJL+AAAA4QEAABMAAAAA&#10;AAAAAAAAAAAAAAAAAFtDb250ZW50X1R5cGVzXS54bWxQSwECLQAUAAYACAAAACEAOP0h/9YAAACU&#10;AQAACwAAAAAAAAAAAAAAAAAvAQAAX3JlbHMvLnJlbHNQSwECLQAUAAYACAAAACEAzNHk3bICAACy&#10;BQAADgAAAAAAAAAAAAAAAAAuAgAAZHJzL2Uyb0RvYy54bWxQSwECLQAUAAYACAAAACEAFor7meIA&#10;AAALAQAADwAAAAAAAAAAAAAAAAAMBQAAZHJzL2Rvd25yZXYueG1sUEsFBgAAAAAEAAQA8wAAABsG&#10;AAAAAA==&#10;" filled="f" stroked="f">
            <v:textbox inset="0,0,0,0">
              <w:txbxContent>
                <w:p w:rsidR="0073114D" w:rsidRPr="007B3BF7" w:rsidRDefault="0073114D" w:rsidP="003E756D">
                  <w:pPr>
                    <w:pStyle w:val="80"/>
                    <w:shd w:val="clear" w:color="auto" w:fill="auto"/>
                    <w:spacing w:before="0" w:line="200" w:lineRule="exact"/>
                    <w:rPr>
                      <w:sz w:val="24"/>
                      <w:szCs w:val="24"/>
                    </w:rPr>
                  </w:pPr>
                  <w:r w:rsidRPr="007B3BF7">
                    <w:rPr>
                      <w:rStyle w:val="8Exact"/>
                      <w:sz w:val="24"/>
                      <w:szCs w:val="24"/>
                    </w:rPr>
                    <w:t>201</w:t>
                  </w:r>
                  <w:r>
                    <w:rPr>
                      <w:rStyle w:val="8Exact"/>
                      <w:sz w:val="24"/>
                      <w:szCs w:val="24"/>
                    </w:rPr>
                    <w:t>___</w:t>
                  </w:r>
                  <w:r w:rsidRPr="007B3BF7">
                    <w:rPr>
                      <w:rStyle w:val="8Exact"/>
                      <w:sz w:val="24"/>
                      <w:szCs w:val="24"/>
                    </w:rPr>
                    <w:t xml:space="preserve"> г.</w:t>
                  </w:r>
                </w:p>
              </w:txbxContent>
            </v:textbox>
            <w10:wrap anchorx="margin"/>
          </v:shape>
        </w:pict>
      </w:r>
      <w:r>
        <w:rPr>
          <w:rFonts w:ascii="Times New Roman" w:eastAsia="Arial Unicode MS" w:hAnsi="Times New Roman" w:cs="Times New Roman"/>
          <w:noProof/>
          <w:sz w:val="24"/>
          <w:szCs w:val="24"/>
          <w:lang w:eastAsia="ru-RU"/>
        </w:rPr>
        <w:pict>
          <v:shape id="Text Box 29" o:spid="_x0000_s1031" type="#_x0000_t202" style="position:absolute;margin-left:0;margin-top:137.8pt;width:189.4pt;height:18.15pt;z-index:251663360;visibility:visible;mso-wrap-distance-left:5pt;mso-wrap-distance-right: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BLtAIAALI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fMYI05aqNEDHTRaiwEFsclP36kE3O47cNQD7EOdbayquxPFd4W42NSE7+lKStHXlJTAzzc33WdX&#10;RxxlQHb9J1HCO+SghQUaKtma5EE6EKBDnR7PtTFcCtgMQm8WhsCxgLPg2osiWzyXJNPtTir9gYoW&#10;GSPFEmpv0cnxTmnDhiSTi3mMi5w1ja1/w19sgOO4A2/DVXNmWNhyPsVevF1sF6ETBtHWCb0sc1b5&#10;JnSi3J/Psutss8n8X+ZdP0xqVpaUm2cmafnhn5XuJPJRFGdxKdGw0sAZSkrud5tGoiMBaef2szmH&#10;k4ub+5KGTQLE8iokH5K7DmInjxZzJ8zDmRPPvYXj+fE6jrwwDrP8ZUh3jNN/Dwn1KY5nwWwU04X0&#10;q9g8+72NjSQt0zA8GtameHF2IomR4JaXtrSasGa0n6XC0L+kAso9FdoK1mh0VKsedoPtjdnUBztR&#10;PoKCpQCBgUxh8IFRC/kTox6GSIrVjwORFKPmI4cuMBNnMuRk7CaD8AKuplhjNJobPU6mQyfZvgbk&#10;sc+4WEGnVMyK2LTUyOLUXzAYbCynIWYmz/N/63UZtcvfAAAA//8DAFBLAwQUAAYACAAAACEAmpfw&#10;494AAAAIAQAADwAAAGRycy9kb3ducmV2LnhtbEyPwU7DMAyG70i8Q2QkbiztEN1Wmk4TghMSoisH&#10;jmnjtdEapzTZVt4ec4Kbrd/6/X3FdnaDOOMUrCcF6SIBgdR6Y6lT8FG/3K1BhKjJ6METKvjGANvy&#10;+qrQufEXqvC8j53gEgq5VtDHOOZShrZHp8PCj0icHfzkdOR16qSZ9IXL3SCXSZJJpy3xh16P+NRj&#10;e9yfnILdJ1XP9uutea8Ola3rTUKv2VGp25t59wgi4hz/juEXn9GhZKbGn8gEMShgkahguXrIQHB8&#10;v1qzScNDmm5AloX8L1D+AAAA//8DAFBLAQItABQABgAIAAAAIQC2gziS/gAAAOEBAAATAAAAAAAA&#10;AAAAAAAAAAAAAABbQ29udGVudF9UeXBlc10ueG1sUEsBAi0AFAAGAAgAAAAhADj9If/WAAAAlAEA&#10;AAsAAAAAAAAAAAAAAAAALwEAAF9yZWxzLy5yZWxzUEsBAi0AFAAGAAgAAAAhAA8wEEu0AgAAsgUA&#10;AA4AAAAAAAAAAAAAAAAALgIAAGRycy9lMm9Eb2MueG1sUEsBAi0AFAAGAAgAAAAhAJqX8OPeAAAA&#10;CAEAAA8AAAAAAAAAAAAAAAAADgUAAGRycy9kb3ducmV2LnhtbFBLBQYAAAAABAAEAPMAAAAZBgAA&#10;AAA=&#10;" filled="f" stroked="f">
            <v:textbox inset="0,0,0,0">
              <w:txbxContent>
                <w:p w:rsidR="0073114D" w:rsidRDefault="0073114D" w:rsidP="003E756D">
                  <w:pPr>
                    <w:pStyle w:val="80"/>
                    <w:shd w:val="clear" w:color="auto" w:fill="auto"/>
                    <w:tabs>
                      <w:tab w:val="left" w:pos="2040"/>
                      <w:tab w:val="left" w:leader="underscore" w:pos="2645"/>
                    </w:tabs>
                    <w:spacing w:before="0" w:line="200" w:lineRule="exact"/>
                    <w:jc w:val="both"/>
                  </w:pPr>
                  <w:r w:rsidRPr="007B3BF7">
                    <w:rPr>
                      <w:rStyle w:val="8Exact"/>
                      <w:sz w:val="24"/>
                      <w:szCs w:val="24"/>
                    </w:rPr>
                    <w:t>Дата</w:t>
                  </w:r>
                  <w:r>
                    <w:rPr>
                      <w:rStyle w:val="8Exact"/>
                    </w:rPr>
                    <w:t xml:space="preserve"> </w:t>
                  </w:r>
                  <w:r w:rsidRPr="007B3BF7">
                    <w:rPr>
                      <w:rStyle w:val="8Exact"/>
                      <w:sz w:val="24"/>
                      <w:szCs w:val="24"/>
                    </w:rPr>
                    <w:t>проведения</w:t>
                  </w:r>
                  <w:r>
                    <w:rPr>
                      <w:rStyle w:val="8Exact"/>
                    </w:rPr>
                    <w:t>:</w:t>
                  </w:r>
                  <w:r>
                    <w:rPr>
                      <w:rStyle w:val="8Exact"/>
                    </w:rPr>
                    <w:tab/>
                    <w:t>«</w:t>
                  </w:r>
                  <w:r>
                    <w:rPr>
                      <w:rStyle w:val="8Exact"/>
                    </w:rPr>
                    <w:tab/>
                    <w:t>»__________</w:t>
                  </w:r>
                </w:p>
              </w:txbxContent>
            </v:textbox>
            <w10:wrap anchorx="margin"/>
          </v:shape>
        </w:pict>
      </w:r>
      <w:r w:rsidR="00EA31EB" w:rsidRPr="00DE3647">
        <w:rPr>
          <w:rFonts w:ascii="Times New Roman" w:eastAsia="Arial Unicode MS" w:hAnsi="Times New Roman" w:cs="Times New Roman"/>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2130">
        <w:rPr>
          <w:rFonts w:ascii="Times New Roman" w:eastAsia="Arial Unicode MS" w:hAnsi="Times New Roman" w:cs="Times New Roman"/>
          <w:sz w:val="24"/>
          <w:szCs w:val="24"/>
          <w:lang w:eastAsia="ru-RU" w:bidi="ru-RU"/>
        </w:rPr>
        <w:t>_________________</w:t>
      </w:r>
    </w:p>
    <w:p w:rsidR="0070069B" w:rsidRDefault="0070069B" w:rsidP="0070069B">
      <w:pPr>
        <w:widowControl w:val="0"/>
        <w:tabs>
          <w:tab w:val="left" w:pos="284"/>
          <w:tab w:val="left" w:pos="9214"/>
        </w:tabs>
        <w:spacing w:after="0" w:line="283" w:lineRule="exact"/>
        <w:ind w:left="284" w:right="-88" w:firstLine="581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lastRenderedPageBreak/>
        <w:t>Приложение</w:t>
      </w:r>
      <w:r w:rsidR="00DD05DC">
        <w:rPr>
          <w:rFonts w:ascii="Times New Roman" w:eastAsia="Times New Roman" w:hAnsi="Times New Roman" w:cs="Times New Roman"/>
          <w:bCs/>
          <w:sz w:val="24"/>
          <w:szCs w:val="24"/>
          <w:lang w:eastAsia="ru-RU" w:bidi="ru-RU"/>
        </w:rPr>
        <w:t xml:space="preserve"> № 1</w:t>
      </w:r>
      <w:r w:rsidR="005248BD" w:rsidRPr="00B932C2">
        <w:rPr>
          <w:rFonts w:ascii="Times New Roman" w:eastAsia="Times New Roman" w:hAnsi="Times New Roman" w:cs="Times New Roman"/>
          <w:bCs/>
          <w:sz w:val="24"/>
          <w:szCs w:val="24"/>
          <w:lang w:eastAsia="ru-RU" w:bidi="ru-RU"/>
        </w:rPr>
        <w:t xml:space="preserve">.2. </w:t>
      </w:r>
    </w:p>
    <w:p w:rsidR="0070069B" w:rsidRDefault="005248BD" w:rsidP="0070069B">
      <w:pPr>
        <w:widowControl w:val="0"/>
        <w:tabs>
          <w:tab w:val="left" w:pos="284"/>
          <w:tab w:val="left" w:pos="9214"/>
        </w:tabs>
        <w:spacing w:after="0" w:line="283" w:lineRule="exact"/>
        <w:ind w:left="284" w:right="-88" w:firstLine="5812"/>
        <w:rPr>
          <w:rFonts w:ascii="Times New Roman" w:eastAsia="Times New Roman" w:hAnsi="Times New Roman" w:cs="Times New Roman"/>
          <w:bCs/>
          <w:sz w:val="24"/>
          <w:szCs w:val="24"/>
          <w:lang w:eastAsia="ru-RU" w:bidi="ru-RU"/>
        </w:rPr>
      </w:pPr>
      <w:proofErr w:type="gramStart"/>
      <w:r w:rsidRPr="00B932C2">
        <w:rPr>
          <w:rFonts w:ascii="Times New Roman" w:eastAsia="Times New Roman" w:hAnsi="Times New Roman" w:cs="Times New Roman"/>
          <w:bCs/>
          <w:sz w:val="24"/>
          <w:szCs w:val="24"/>
          <w:lang w:eastAsia="ru-RU" w:bidi="ru-RU"/>
        </w:rPr>
        <w:t>к П</w:t>
      </w:r>
      <w:r w:rsidR="003E756D" w:rsidRPr="00B932C2">
        <w:rPr>
          <w:rFonts w:ascii="Times New Roman" w:eastAsia="Times New Roman" w:hAnsi="Times New Roman" w:cs="Times New Roman"/>
          <w:bCs/>
          <w:sz w:val="24"/>
          <w:szCs w:val="24"/>
          <w:lang w:eastAsia="ru-RU" w:bidi="ru-RU"/>
        </w:rPr>
        <w:t>орядку организаци</w:t>
      </w:r>
      <w:r w:rsidRPr="00B932C2">
        <w:rPr>
          <w:rFonts w:ascii="Times New Roman" w:eastAsia="Times New Roman" w:hAnsi="Times New Roman" w:cs="Times New Roman"/>
          <w:bCs/>
          <w:sz w:val="24"/>
          <w:szCs w:val="24"/>
          <w:lang w:eastAsia="ru-RU" w:bidi="ru-RU"/>
        </w:rPr>
        <w:t xml:space="preserve">и внутреннего </w:t>
      </w:r>
      <w:proofErr w:type="gramEnd"/>
    </w:p>
    <w:p w:rsidR="0070069B" w:rsidRDefault="005248BD" w:rsidP="0070069B">
      <w:pPr>
        <w:widowControl w:val="0"/>
        <w:tabs>
          <w:tab w:val="left" w:pos="284"/>
          <w:tab w:val="left" w:pos="9214"/>
        </w:tabs>
        <w:spacing w:after="0" w:line="283" w:lineRule="exact"/>
        <w:ind w:left="284" w:right="-88" w:firstLine="5812"/>
        <w:rPr>
          <w:rFonts w:ascii="Times New Roman" w:eastAsia="Times New Roman" w:hAnsi="Times New Roman" w:cs="Times New Roman"/>
          <w:bCs/>
          <w:sz w:val="24"/>
          <w:szCs w:val="24"/>
          <w:lang w:eastAsia="ru-RU" w:bidi="ru-RU"/>
        </w:rPr>
      </w:pPr>
      <w:r w:rsidRPr="00B932C2">
        <w:rPr>
          <w:rFonts w:ascii="Times New Roman" w:eastAsia="Times New Roman" w:hAnsi="Times New Roman" w:cs="Times New Roman"/>
          <w:bCs/>
          <w:sz w:val="24"/>
          <w:szCs w:val="24"/>
          <w:lang w:eastAsia="ru-RU" w:bidi="ru-RU"/>
        </w:rPr>
        <w:t xml:space="preserve">контроля качества и </w:t>
      </w:r>
      <w:r w:rsidR="003E756D" w:rsidRPr="00B932C2">
        <w:rPr>
          <w:rFonts w:ascii="Times New Roman" w:eastAsia="Times New Roman" w:hAnsi="Times New Roman" w:cs="Times New Roman"/>
          <w:bCs/>
          <w:sz w:val="24"/>
          <w:szCs w:val="24"/>
          <w:lang w:eastAsia="ru-RU" w:bidi="ru-RU"/>
        </w:rPr>
        <w:t>безопасности</w:t>
      </w:r>
    </w:p>
    <w:p w:rsidR="003E756D" w:rsidRPr="00B932C2" w:rsidRDefault="003E756D" w:rsidP="0070069B">
      <w:pPr>
        <w:widowControl w:val="0"/>
        <w:tabs>
          <w:tab w:val="left" w:pos="284"/>
          <w:tab w:val="left" w:pos="9214"/>
        </w:tabs>
        <w:spacing w:after="0" w:line="283" w:lineRule="exact"/>
        <w:ind w:left="284" w:right="-88" w:firstLine="5812"/>
        <w:rPr>
          <w:rFonts w:ascii="Times New Roman" w:eastAsia="Times New Roman" w:hAnsi="Times New Roman" w:cs="Times New Roman"/>
          <w:bCs/>
          <w:sz w:val="24"/>
          <w:szCs w:val="24"/>
          <w:lang w:eastAsia="ru-RU" w:bidi="ru-RU"/>
        </w:rPr>
      </w:pPr>
      <w:r w:rsidRPr="00B932C2">
        <w:rPr>
          <w:rFonts w:ascii="Times New Roman" w:eastAsia="Times New Roman" w:hAnsi="Times New Roman" w:cs="Times New Roman"/>
          <w:bCs/>
          <w:sz w:val="24"/>
          <w:szCs w:val="24"/>
          <w:lang w:eastAsia="ru-RU" w:bidi="ru-RU"/>
        </w:rPr>
        <w:t xml:space="preserve"> медицинской деятельности </w:t>
      </w:r>
    </w:p>
    <w:p w:rsidR="00DC10B6" w:rsidRPr="0070069B" w:rsidRDefault="00DC10B6" w:rsidP="0070069B">
      <w:pPr>
        <w:widowControl w:val="0"/>
        <w:spacing w:after="0" w:line="240" w:lineRule="exact"/>
        <w:jc w:val="center"/>
        <w:rPr>
          <w:rFonts w:ascii="Times New Roman" w:eastAsia="Bookman Old Style" w:hAnsi="Times New Roman" w:cs="Times New Roman"/>
          <w:b/>
          <w:sz w:val="24"/>
          <w:szCs w:val="24"/>
          <w:u w:val="single"/>
          <w:lang w:eastAsia="ru-RU" w:bidi="ru-RU"/>
        </w:rPr>
      </w:pPr>
      <w:r w:rsidRPr="00DC10B6">
        <w:rPr>
          <w:rFonts w:ascii="Times New Roman" w:eastAsia="Bookman Old Style" w:hAnsi="Times New Roman" w:cs="Times New Roman"/>
          <w:b/>
          <w:sz w:val="24"/>
          <w:szCs w:val="24"/>
          <w:u w:val="single"/>
          <w:lang w:eastAsia="ru-RU" w:bidi="ru-RU"/>
        </w:rPr>
        <w:t>1 уровень внутреннег</w:t>
      </w:r>
      <w:r w:rsidRPr="00DC10B6">
        <w:rPr>
          <w:rFonts w:ascii="Arial Unicode MS" w:eastAsia="Arial Unicode MS" w:hAnsi="Arial Unicode MS" w:cs="Arial Unicode MS"/>
          <w:b/>
          <w:sz w:val="24"/>
          <w:szCs w:val="24"/>
          <w:lang w:eastAsia="ru-RU" w:bidi="ru-RU"/>
        </w:rPr>
        <w:t xml:space="preserve">о </w:t>
      </w:r>
      <w:r w:rsidRPr="00DC10B6">
        <w:rPr>
          <w:rFonts w:ascii="Times New Roman" w:eastAsia="Bookman Old Style" w:hAnsi="Times New Roman" w:cs="Times New Roman"/>
          <w:b/>
          <w:sz w:val="24"/>
          <w:szCs w:val="24"/>
          <w:u w:val="single"/>
          <w:lang w:eastAsia="ru-RU" w:bidi="ru-RU"/>
        </w:rPr>
        <w:t>контроля (данные по конкретному отделению)</w:t>
      </w:r>
    </w:p>
    <w:tbl>
      <w:tblPr>
        <w:tblpPr w:leftFromText="180" w:rightFromText="180" w:vertAnchor="page" w:horzAnchor="margin" w:tblpY="2492"/>
        <w:tblOverlap w:val="never"/>
        <w:tblW w:w="10201" w:type="dxa"/>
        <w:tblLayout w:type="fixed"/>
        <w:tblCellMar>
          <w:left w:w="10" w:type="dxa"/>
          <w:right w:w="10" w:type="dxa"/>
        </w:tblCellMar>
        <w:tblLook w:val="04A0"/>
      </w:tblPr>
      <w:tblGrid>
        <w:gridCol w:w="6941"/>
        <w:gridCol w:w="3260"/>
      </w:tblGrid>
      <w:tr w:rsidR="00DC10B6" w:rsidRPr="00DE3647" w:rsidTr="00372130">
        <w:trPr>
          <w:trHeight w:hRule="exact" w:val="356"/>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372130" w:rsidRDefault="00DC10B6" w:rsidP="00DC10B6">
            <w:pPr>
              <w:widowControl w:val="0"/>
              <w:spacing w:after="0" w:line="220" w:lineRule="exact"/>
              <w:ind w:left="274"/>
              <w:rPr>
                <w:rFonts w:ascii="Arial Unicode MS" w:eastAsia="Arial Unicode MS" w:hAnsi="Arial Unicode MS" w:cs="Arial Unicode MS"/>
                <w:b/>
                <w:sz w:val="24"/>
                <w:szCs w:val="24"/>
                <w:lang w:eastAsia="ru-RU" w:bidi="ru-RU"/>
              </w:rPr>
            </w:pPr>
            <w:r w:rsidRPr="00372130">
              <w:rPr>
                <w:rFonts w:ascii="Times New Roman" w:eastAsia="Arial Unicode MS" w:hAnsi="Times New Roman" w:cs="Times New Roman"/>
                <w:b/>
                <w:i/>
                <w:iCs/>
                <w:sz w:val="24"/>
                <w:szCs w:val="24"/>
                <w:lang w:eastAsia="ru-RU" w:bidi="ru-RU"/>
              </w:rPr>
              <w:t>Мониторинг оценки качества медицинской помощи в отделении</w:t>
            </w:r>
          </w:p>
        </w:tc>
      </w:tr>
      <w:tr w:rsidR="00DC10B6" w:rsidRPr="00DE3647" w:rsidTr="00372130">
        <w:trPr>
          <w:trHeight w:hRule="exact" w:val="301"/>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DC10B6" w:rsidRDefault="00DC10B6" w:rsidP="00DC10B6">
            <w:pPr>
              <w:widowControl w:val="0"/>
              <w:spacing w:after="0" w:line="220" w:lineRule="exact"/>
              <w:rPr>
                <w:rFonts w:ascii="Arial Unicode MS" w:eastAsia="Arial Unicode MS" w:hAnsi="Arial Unicode MS" w:cs="Arial Unicode MS"/>
                <w:b/>
                <w:sz w:val="24"/>
                <w:szCs w:val="24"/>
                <w:lang w:eastAsia="ru-RU" w:bidi="ru-RU"/>
              </w:rPr>
            </w:pPr>
            <w:r w:rsidRPr="00DC10B6">
              <w:rPr>
                <w:rFonts w:ascii="Times New Roman" w:eastAsia="Arial Unicode MS" w:hAnsi="Times New Roman" w:cs="Times New Roman"/>
                <w:b/>
                <w:i/>
                <w:iCs/>
                <w:lang w:eastAsia="ru-RU" w:bidi="ru-RU"/>
              </w:rPr>
              <w:t>НАЗВАНИЕ ОТДЕЛЕНИЯ</w:t>
            </w:r>
            <w:r>
              <w:rPr>
                <w:rFonts w:ascii="Times New Roman" w:eastAsia="Arial Unicode MS" w:hAnsi="Times New Roman" w:cs="Times New Roman"/>
                <w:b/>
                <w:i/>
                <w:iCs/>
                <w:lang w:eastAsia="ru-RU" w:bidi="ru-RU"/>
              </w:rPr>
              <w:t>:</w:t>
            </w:r>
          </w:p>
        </w:tc>
      </w:tr>
      <w:tr w:rsidR="00DC10B6" w:rsidRPr="00DE3647" w:rsidTr="00372130">
        <w:trPr>
          <w:trHeight w:hRule="exact" w:val="296"/>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DC10B6" w:rsidRDefault="00DC10B6" w:rsidP="00DC10B6">
            <w:pPr>
              <w:widowControl w:val="0"/>
              <w:spacing w:after="0" w:line="220" w:lineRule="exact"/>
              <w:rPr>
                <w:rFonts w:ascii="Arial Unicode MS" w:eastAsia="Arial Unicode MS" w:hAnsi="Arial Unicode MS" w:cs="Arial Unicode MS"/>
                <w:b/>
                <w:sz w:val="24"/>
                <w:szCs w:val="24"/>
                <w:lang w:eastAsia="ru-RU" w:bidi="ru-RU"/>
              </w:rPr>
            </w:pP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Всего пролеченных пациентов</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340"/>
        </w:trPr>
        <w:tc>
          <w:tcPr>
            <w:tcW w:w="6941" w:type="dxa"/>
            <w:tcBorders>
              <w:top w:val="single" w:sz="4" w:space="0" w:color="auto"/>
              <w:left w:val="single" w:sz="4" w:space="0" w:color="auto"/>
            </w:tcBorders>
            <w:shd w:val="clear" w:color="auto" w:fill="FFFFFF"/>
          </w:tcPr>
          <w:p w:rsidR="00DC10B6" w:rsidRPr="00DE3647" w:rsidRDefault="00DC10B6" w:rsidP="00DC10B6">
            <w:pPr>
              <w:widowControl w:val="0"/>
              <w:spacing w:before="60"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законченных случаев</w:t>
            </w:r>
          </w:p>
        </w:tc>
        <w:tc>
          <w:tcPr>
            <w:tcW w:w="3260" w:type="dxa"/>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tabs>
                <w:tab w:val="left" w:leader="underscore" w:pos="1757"/>
              </w:tabs>
              <w:spacing w:after="0" w:line="240" w:lineRule="exact"/>
              <w:rPr>
                <w:rFonts w:ascii="Arial Unicode MS" w:eastAsia="Arial Unicode MS" w:hAnsi="Arial Unicode MS" w:cs="Arial Unicode MS"/>
                <w:sz w:val="24"/>
                <w:szCs w:val="24"/>
                <w:lang w:eastAsia="ru-RU" w:bidi="ru-RU"/>
              </w:rPr>
            </w:pP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Всего проверено медицинских карт на 1 уровне контроля</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561"/>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6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проверенных медицинских карт (от всего пролеченных</w:t>
            </w:r>
            <w:r>
              <w:rPr>
                <w:rFonts w:ascii="Arial Unicode MS" w:eastAsia="Arial Unicode MS" w:hAnsi="Arial Unicode MS" w:cs="Arial Unicode MS"/>
                <w:sz w:val="24"/>
                <w:szCs w:val="24"/>
                <w:lang w:eastAsia="ru-RU" w:bidi="ru-RU"/>
              </w:rPr>
              <w:t xml:space="preserve"> </w:t>
            </w:r>
            <w:r w:rsidRPr="00DE3647">
              <w:rPr>
                <w:rFonts w:ascii="Times New Roman" w:eastAsia="Arial Unicode MS" w:hAnsi="Times New Roman" w:cs="Times New Roman"/>
                <w:b/>
                <w:bCs/>
                <w:sz w:val="24"/>
                <w:szCs w:val="24"/>
                <w:lang w:eastAsia="ru-RU" w:bidi="ru-RU"/>
              </w:rPr>
              <w:t>пациентов)</w:t>
            </w:r>
          </w:p>
        </w:tc>
        <w:tc>
          <w:tcPr>
            <w:tcW w:w="3260" w:type="dxa"/>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tabs>
                <w:tab w:val="left" w:leader="underscore" w:pos="1757"/>
              </w:tabs>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ab/>
            </w: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Общая сумма баллов по всем проверенным медицинским картам</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613"/>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74"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Средний коэффициент качества МП в абс. показателях </w:t>
            </w:r>
            <w:r w:rsidRPr="00DE3647">
              <w:rPr>
                <w:rFonts w:ascii="Times New Roman" w:eastAsia="Arial Unicode MS" w:hAnsi="Times New Roman" w:cs="Times New Roman"/>
                <w:sz w:val="24"/>
                <w:szCs w:val="24"/>
                <w:lang w:eastAsia="ru-RU" w:bidi="ru-RU"/>
              </w:rPr>
              <w:t xml:space="preserve">(общая сумма баллон / всего проверено мед. карт / 10), округление - два знака после </w:t>
            </w:r>
            <w:proofErr w:type="spellStart"/>
            <w:r w:rsidRPr="00DE3647">
              <w:rPr>
                <w:rFonts w:ascii="Times New Roman" w:eastAsia="Arial Unicode MS" w:hAnsi="Times New Roman" w:cs="Times New Roman"/>
                <w:sz w:val="24"/>
                <w:szCs w:val="24"/>
                <w:lang w:eastAsia="ru-RU" w:bidi="ru-RU"/>
              </w:rPr>
              <w:t>зпт</w:t>
            </w:r>
            <w:proofErr w:type="spellEnd"/>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849"/>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78"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Кол-во случаев с выявленными дефектами </w:t>
            </w:r>
            <w:r w:rsidRPr="00DE3647">
              <w:rPr>
                <w:rFonts w:ascii="Times New Roman" w:eastAsia="Arial Unicode MS" w:hAnsi="Times New Roman" w:cs="Times New Roman"/>
                <w:sz w:val="24"/>
                <w:szCs w:val="24"/>
                <w:lang w:eastAsia="ru-RU" w:bidi="ru-RU"/>
              </w:rPr>
              <w:t>(указать число проверенных мед карт, в которых не набран максимальный балл по соответствующей группе показателей)</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А. Оценка диагностических мероприятий</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Б. Оценка полноты диагноза</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В. Оценка лечебно-профилактических мероприятий</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6941" w:type="dxa"/>
            <w:tcBorders>
              <w:top w:val="single" w:sz="4" w:space="0" w:color="auto"/>
              <w:left w:val="single" w:sz="4" w:space="0" w:color="auto"/>
            </w:tcBorders>
            <w:shd w:val="clear" w:color="auto" w:fill="FFFFFF"/>
            <w:vAlign w:val="bottom"/>
          </w:tcPr>
          <w:p w:rsidR="00DC10B6" w:rsidRPr="00DE3647" w:rsidRDefault="00372130" w:rsidP="00DC10B6">
            <w:pPr>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I.</w:t>
            </w:r>
            <w:r w:rsidR="00DC10B6" w:rsidRPr="00DE3647">
              <w:rPr>
                <w:rFonts w:ascii="Times New Roman" w:eastAsia="Arial Unicode MS" w:hAnsi="Times New Roman" w:cs="Times New Roman"/>
                <w:sz w:val="24"/>
                <w:szCs w:val="24"/>
                <w:lang w:eastAsia="ru-RU" w:bidi="ru-RU"/>
              </w:rPr>
              <w:t xml:space="preserve"> Преемственность этапов, сроки оказания</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4"/>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Д. Оформление документации</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4"/>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Всего выдано листков нетру</w:t>
            </w:r>
            <w:r w:rsidR="002D61D8">
              <w:rPr>
                <w:rFonts w:ascii="Times New Roman" w:eastAsia="Arial Unicode MS" w:hAnsi="Times New Roman" w:cs="Times New Roman"/>
                <w:b/>
                <w:bCs/>
                <w:sz w:val="24"/>
                <w:szCs w:val="24"/>
                <w:lang w:eastAsia="ru-RU" w:bidi="ru-RU"/>
              </w:rPr>
              <w:t>д</w:t>
            </w:r>
            <w:r w:rsidRPr="00DE3647">
              <w:rPr>
                <w:rFonts w:ascii="Times New Roman" w:eastAsia="Arial Unicode MS" w:hAnsi="Times New Roman" w:cs="Times New Roman"/>
                <w:b/>
                <w:bCs/>
                <w:sz w:val="24"/>
                <w:szCs w:val="24"/>
                <w:lang w:eastAsia="ru-RU" w:bidi="ru-RU"/>
              </w:rPr>
              <w:t>оспособности:</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Оценка порядка выдачи листка нетрудоспособности:</w:t>
            </w:r>
          </w:p>
        </w:tc>
      </w:tr>
      <w:tr w:rsidR="00DC10B6" w:rsidRPr="00DE3647" w:rsidTr="00372130">
        <w:trPr>
          <w:trHeight w:hRule="exact" w:val="288"/>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порядок соблюден, всего, %</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C10B6" w:rsidRDefault="00DC10B6" w:rsidP="00DC10B6">
            <w:pPr>
              <w:widowControl w:val="0"/>
              <w:spacing w:after="0" w:line="240" w:lineRule="exact"/>
              <w:rPr>
                <w:rFonts w:ascii="Arial Unicode MS" w:eastAsia="Arial Unicode MS" w:hAnsi="Arial Unicode MS" w:cs="Arial Unicode MS"/>
                <w:sz w:val="24"/>
                <w:szCs w:val="24"/>
                <w:lang w:eastAsia="ru-RU" w:bidi="ru-RU"/>
              </w:rPr>
            </w:pPr>
            <w:r w:rsidRPr="00DC10B6">
              <w:rPr>
                <w:rFonts w:ascii="Times New Roman" w:eastAsia="Arial Unicode MS" w:hAnsi="Times New Roman" w:cs="Times New Roman"/>
                <w:sz w:val="24"/>
                <w:szCs w:val="24"/>
                <w:lang w:eastAsia="ru-RU" w:bidi="ru-RU"/>
              </w:rPr>
              <w:t>порядок частично соблюден, всего, %</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67"/>
        </w:trPr>
        <w:tc>
          <w:tcPr>
            <w:tcW w:w="6941" w:type="dxa"/>
            <w:tcBorders>
              <w:top w:val="single" w:sz="4" w:space="0" w:color="auto"/>
              <w:left w:val="single" w:sz="4" w:space="0" w:color="auto"/>
            </w:tcBorders>
            <w:shd w:val="clear" w:color="auto" w:fill="FFFFFF"/>
            <w:vAlign w:val="bottom"/>
          </w:tcPr>
          <w:p w:rsidR="00DC10B6" w:rsidRPr="00DC10B6" w:rsidRDefault="00DC10B6" w:rsidP="00DC10B6">
            <w:pPr>
              <w:widowControl w:val="0"/>
              <w:spacing w:after="0" w:line="200" w:lineRule="exact"/>
              <w:rPr>
                <w:rFonts w:ascii="Arial Unicode MS" w:eastAsia="Arial Unicode MS" w:hAnsi="Arial Unicode MS" w:cs="Arial Unicode MS"/>
                <w:sz w:val="24"/>
                <w:szCs w:val="24"/>
                <w:lang w:eastAsia="ru-RU" w:bidi="ru-RU"/>
              </w:rPr>
            </w:pPr>
            <w:r w:rsidRPr="00DC10B6">
              <w:rPr>
                <w:rFonts w:ascii="Times New Roman" w:eastAsia="Century Gothic" w:hAnsi="Times New Roman" w:cs="Times New Roman"/>
                <w:sz w:val="24"/>
                <w:szCs w:val="24"/>
                <w:lang w:eastAsia="ru-RU" w:bidi="ru-RU"/>
              </w:rPr>
              <w:t>порядок не соблюден, всего, %</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Основные недостатки в оказании МП </w:t>
            </w:r>
            <w:r w:rsidRPr="00DE3647">
              <w:rPr>
                <w:rFonts w:ascii="Times New Roman" w:eastAsia="Arial Unicode MS" w:hAnsi="Times New Roman" w:cs="Times New Roman"/>
                <w:sz w:val="24"/>
                <w:szCs w:val="24"/>
                <w:lang w:eastAsia="ru-RU" w:bidi="ru-RU"/>
              </w:rPr>
              <w:t>(кратко перечислить)</w:t>
            </w: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8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1.</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00" w:lineRule="exact"/>
              <w:ind w:left="18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2.</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92"/>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8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3.</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8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4.</w:t>
            </w:r>
          </w:p>
        </w:tc>
        <w:tc>
          <w:tcPr>
            <w:tcW w:w="3260" w:type="dxa"/>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4"/>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Информация о принятых мерах по результату мониторинга:</w:t>
            </w:r>
          </w:p>
        </w:tc>
      </w:tr>
      <w:tr w:rsidR="00DC10B6" w:rsidRPr="00DE3647" w:rsidTr="00372130">
        <w:trPr>
          <w:trHeight w:hRule="exact" w:val="292"/>
        </w:trPr>
        <w:tc>
          <w:tcPr>
            <w:tcW w:w="10201" w:type="dxa"/>
            <w:gridSpan w:val="2"/>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10201" w:type="dxa"/>
            <w:gridSpan w:val="2"/>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10201" w:type="dxa"/>
            <w:gridSpan w:val="2"/>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92"/>
        </w:trPr>
        <w:tc>
          <w:tcPr>
            <w:tcW w:w="10201" w:type="dxa"/>
            <w:gridSpan w:val="2"/>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313"/>
        </w:trPr>
        <w:tc>
          <w:tcPr>
            <w:tcW w:w="10201" w:type="dxa"/>
            <w:gridSpan w:val="2"/>
            <w:tcBorders>
              <w:top w:val="single" w:sz="4" w:space="0" w:color="auto"/>
              <w:left w:val="single" w:sz="4" w:space="0" w:color="auto"/>
              <w:righ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r>
      <w:tr w:rsidR="00DC10B6" w:rsidRPr="00DE3647" w:rsidTr="00372130">
        <w:trPr>
          <w:trHeight w:hRule="exact" w:val="288"/>
        </w:trPr>
        <w:tc>
          <w:tcPr>
            <w:tcW w:w="10201" w:type="dxa"/>
            <w:gridSpan w:val="2"/>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Мониторинг подготовлен:</w:t>
            </w:r>
          </w:p>
        </w:tc>
      </w:tr>
      <w:tr w:rsidR="00DC10B6" w:rsidRPr="00DE3647" w:rsidTr="00372130">
        <w:trPr>
          <w:trHeight w:hRule="exact" w:val="284"/>
        </w:trPr>
        <w:tc>
          <w:tcPr>
            <w:tcW w:w="6941" w:type="dxa"/>
            <w:tcBorders>
              <w:top w:val="single" w:sz="4" w:space="0" w:color="auto"/>
              <w:left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c>
          <w:tcPr>
            <w:tcW w:w="3260" w:type="dxa"/>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i/>
                <w:iCs/>
                <w:sz w:val="20"/>
                <w:szCs w:val="20"/>
                <w:lang w:eastAsia="ru-RU" w:bidi="ru-RU"/>
              </w:rPr>
              <w:t>ФИО</w:t>
            </w:r>
          </w:p>
        </w:tc>
      </w:tr>
      <w:tr w:rsidR="00DC10B6" w:rsidRPr="00DE3647" w:rsidTr="00372130">
        <w:trPr>
          <w:trHeight w:hRule="exact" w:val="284"/>
        </w:trPr>
        <w:tc>
          <w:tcPr>
            <w:tcW w:w="6941" w:type="dxa"/>
            <w:tcBorders>
              <w:top w:val="single" w:sz="4" w:space="0" w:color="auto"/>
              <w:left w:val="single" w:sz="4" w:space="0" w:color="auto"/>
            </w:tcBorders>
            <w:shd w:val="clear" w:color="auto" w:fill="FFFFFF"/>
            <w:vAlign w:val="bottom"/>
          </w:tcPr>
          <w:p w:rsidR="00DC10B6" w:rsidRPr="00DE3647" w:rsidRDefault="00DC10B6" w:rsidP="00DC10B6">
            <w:pPr>
              <w:widowControl w:val="0"/>
              <w:spacing w:after="0" w:line="240" w:lineRule="exact"/>
              <w:ind w:left="18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заведующий отделением</w:t>
            </w:r>
          </w:p>
        </w:tc>
        <w:tc>
          <w:tcPr>
            <w:tcW w:w="3260" w:type="dxa"/>
            <w:tcBorders>
              <w:top w:val="single" w:sz="4" w:space="0" w:color="auto"/>
              <w:left w:val="single" w:sz="4" w:space="0" w:color="auto"/>
              <w:right w:val="single" w:sz="4" w:space="0" w:color="auto"/>
            </w:tcBorders>
            <w:shd w:val="clear" w:color="auto" w:fill="FFFFFF"/>
            <w:vAlign w:val="bottom"/>
          </w:tcPr>
          <w:p w:rsidR="00DC10B6" w:rsidRPr="00DE3647" w:rsidRDefault="00DC10B6" w:rsidP="00DC10B6">
            <w:pPr>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i/>
                <w:iCs/>
                <w:sz w:val="20"/>
                <w:szCs w:val="20"/>
                <w:lang w:eastAsia="ru-RU" w:bidi="ru-RU"/>
              </w:rPr>
              <w:t>Должность</w:t>
            </w:r>
          </w:p>
        </w:tc>
      </w:tr>
      <w:tr w:rsidR="00DC10B6" w:rsidRPr="00DE3647" w:rsidTr="00372130">
        <w:trPr>
          <w:trHeight w:hRule="exact" w:val="305"/>
        </w:trPr>
        <w:tc>
          <w:tcPr>
            <w:tcW w:w="6941" w:type="dxa"/>
            <w:tcBorders>
              <w:top w:val="single" w:sz="4" w:space="0" w:color="auto"/>
              <w:left w:val="single" w:sz="4" w:space="0" w:color="auto"/>
              <w:bottom w:val="single" w:sz="4" w:space="0" w:color="auto"/>
            </w:tcBorders>
            <w:shd w:val="clear" w:color="auto" w:fill="FFFFFF"/>
          </w:tcPr>
          <w:p w:rsidR="00DC10B6" w:rsidRPr="00DE3647" w:rsidRDefault="00DC10B6" w:rsidP="00DC10B6">
            <w:pPr>
              <w:widowControl w:val="0"/>
              <w:spacing w:after="0" w:line="240" w:lineRule="auto"/>
              <w:rPr>
                <w:rFonts w:ascii="Arial Unicode MS" w:eastAsia="Arial Unicode MS" w:hAnsi="Arial Unicode MS" w:cs="Arial Unicode MS"/>
                <w:sz w:val="10"/>
                <w:szCs w:val="10"/>
                <w:lang w:eastAsia="ru-RU" w:bidi="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DC10B6" w:rsidRPr="00DE3647" w:rsidRDefault="00DC10B6" w:rsidP="00DC10B6">
            <w:pPr>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i/>
                <w:iCs/>
                <w:sz w:val="20"/>
                <w:szCs w:val="20"/>
                <w:lang w:eastAsia="ru-RU" w:bidi="ru-RU"/>
              </w:rPr>
              <w:t>Телефон</w:t>
            </w:r>
          </w:p>
        </w:tc>
      </w:tr>
    </w:tbl>
    <w:p w:rsidR="00DC10B6" w:rsidRPr="00DE3647" w:rsidRDefault="00DC10B6" w:rsidP="0070069B">
      <w:pPr>
        <w:widowControl w:val="0"/>
        <w:spacing w:after="0" w:line="240" w:lineRule="auto"/>
        <w:rPr>
          <w:rFonts w:ascii="Arial Unicode MS" w:eastAsia="Arial Unicode MS" w:hAnsi="Arial Unicode MS" w:cs="Arial Unicode MS"/>
          <w:sz w:val="2"/>
          <w:szCs w:val="2"/>
          <w:lang w:eastAsia="ru-RU" w:bidi="ru-RU"/>
        </w:rPr>
      </w:pPr>
    </w:p>
    <w:p w:rsidR="005248BD" w:rsidRPr="00DE3647" w:rsidRDefault="005248BD" w:rsidP="005248BD">
      <w:pPr>
        <w:widowControl w:val="0"/>
        <w:tabs>
          <w:tab w:val="left" w:pos="9214"/>
        </w:tabs>
        <w:spacing w:after="0" w:line="283" w:lineRule="exact"/>
        <w:ind w:right="200"/>
        <w:jc w:val="right"/>
        <w:rPr>
          <w:rFonts w:ascii="Times New Roman" w:eastAsia="Times New Roman" w:hAnsi="Times New Roman" w:cs="Times New Roman"/>
          <w:b/>
          <w:bCs/>
          <w:sz w:val="24"/>
          <w:szCs w:val="24"/>
          <w:lang w:eastAsia="ru-RU" w:bidi="ru-RU"/>
        </w:rPr>
      </w:pPr>
    </w:p>
    <w:tbl>
      <w:tblPr>
        <w:tblStyle w:val="ab"/>
        <w:tblpPr w:leftFromText="180" w:rightFromText="180" w:vertAnchor="text" w:horzAnchor="margin" w:tblpX="108" w:tblpY="-139"/>
        <w:tblOverlap w:val="never"/>
        <w:tblW w:w="7858" w:type="dxa"/>
        <w:tblLayout w:type="fixed"/>
        <w:tblLook w:val="04A0"/>
      </w:tblPr>
      <w:tblGrid>
        <w:gridCol w:w="7858"/>
      </w:tblGrid>
      <w:tr w:rsidR="00DC10B6" w:rsidRPr="00DC10B6" w:rsidTr="00577D18">
        <w:trPr>
          <w:trHeight w:val="194"/>
        </w:trPr>
        <w:tc>
          <w:tcPr>
            <w:tcW w:w="7858" w:type="dxa"/>
          </w:tcPr>
          <w:p w:rsidR="00DC10B6" w:rsidRPr="00DC10B6" w:rsidRDefault="00DC10B6" w:rsidP="00577D18">
            <w:pPr>
              <w:widowControl w:val="0"/>
              <w:spacing w:line="220" w:lineRule="exact"/>
              <w:rPr>
                <w:rFonts w:ascii="Arial Unicode MS" w:eastAsia="Arial Unicode MS" w:hAnsi="Arial Unicode MS" w:cs="Arial Unicode MS"/>
                <w:b/>
                <w:sz w:val="24"/>
                <w:szCs w:val="24"/>
                <w:lang w:eastAsia="ru-RU" w:bidi="ru-RU"/>
              </w:rPr>
            </w:pPr>
            <w:r w:rsidRPr="00DC10B6">
              <w:rPr>
                <w:rFonts w:ascii="Times New Roman" w:eastAsia="Arial Unicode MS" w:hAnsi="Times New Roman" w:cs="Times New Roman"/>
                <w:b/>
                <w:i/>
                <w:iCs/>
                <w:sz w:val="24"/>
                <w:szCs w:val="24"/>
                <w:lang w:eastAsia="ru-RU" w:bidi="ru-RU"/>
              </w:rPr>
              <w:t>с ______________ по__________________2016г.</w:t>
            </w:r>
          </w:p>
        </w:tc>
      </w:tr>
    </w:tbl>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pPr>
    </w:p>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sectPr w:rsidR="003E756D" w:rsidRPr="00DE3647" w:rsidSect="00DC10B6">
          <w:footerReference w:type="even" r:id="rId10"/>
          <w:footerReference w:type="default" r:id="rId11"/>
          <w:pgSz w:w="12240" w:h="15840"/>
          <w:pgMar w:top="709" w:right="987" w:bottom="249" w:left="1418" w:header="0" w:footer="6" w:gutter="0"/>
          <w:cols w:space="720"/>
          <w:noEndnote/>
          <w:titlePg/>
          <w:docGrid w:linePitch="360"/>
        </w:sectPr>
      </w:pPr>
    </w:p>
    <w:p w:rsidR="003E756D" w:rsidRPr="00372130" w:rsidRDefault="00577D18" w:rsidP="00577D18">
      <w:pPr>
        <w:widowControl w:val="0"/>
        <w:spacing w:after="0" w:line="240" w:lineRule="auto"/>
        <w:ind w:left="-992" w:firstLine="9214"/>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w:t>
      </w:r>
      <w:r w:rsidR="00DD05DC">
        <w:rPr>
          <w:rFonts w:ascii="Times New Roman" w:eastAsia="Arial Unicode MS" w:hAnsi="Times New Roman" w:cs="Times New Roman"/>
          <w:sz w:val="24"/>
          <w:szCs w:val="24"/>
          <w:lang w:eastAsia="ru-RU" w:bidi="ru-RU"/>
        </w:rPr>
        <w:t xml:space="preserve"> 1</w:t>
      </w:r>
      <w:r w:rsidR="003E756D" w:rsidRPr="00372130">
        <w:rPr>
          <w:rFonts w:ascii="Times New Roman" w:eastAsia="Arial Unicode MS" w:hAnsi="Times New Roman" w:cs="Times New Roman"/>
          <w:sz w:val="24"/>
          <w:szCs w:val="24"/>
          <w:lang w:eastAsia="ru-RU" w:bidi="ru-RU"/>
        </w:rPr>
        <w:t>.3.</w:t>
      </w:r>
    </w:p>
    <w:p w:rsidR="00577D18" w:rsidRDefault="00DD05DC" w:rsidP="00577D18">
      <w:pPr>
        <w:widowControl w:val="0"/>
        <w:spacing w:after="0" w:line="240" w:lineRule="auto"/>
        <w:ind w:left="-992" w:firstLine="9214"/>
        <w:rPr>
          <w:rFonts w:ascii="Times New Roman" w:eastAsia="Arial Unicode MS" w:hAnsi="Times New Roman" w:cs="Times New Roman"/>
          <w:sz w:val="24"/>
          <w:szCs w:val="24"/>
          <w:lang w:eastAsia="ru-RU" w:bidi="ru-RU"/>
        </w:rPr>
      </w:pPr>
      <w:proofErr w:type="gramStart"/>
      <w:r>
        <w:rPr>
          <w:rFonts w:ascii="Times New Roman" w:eastAsia="Arial Unicode MS" w:hAnsi="Times New Roman" w:cs="Times New Roman"/>
          <w:sz w:val="24"/>
          <w:szCs w:val="24"/>
          <w:lang w:eastAsia="ru-RU" w:bidi="ru-RU"/>
        </w:rPr>
        <w:t>к П</w:t>
      </w:r>
      <w:r w:rsidR="00577D18">
        <w:rPr>
          <w:rFonts w:ascii="Times New Roman" w:eastAsia="Arial Unicode MS" w:hAnsi="Times New Roman" w:cs="Times New Roman"/>
          <w:sz w:val="24"/>
          <w:szCs w:val="24"/>
          <w:lang w:eastAsia="ru-RU" w:bidi="ru-RU"/>
        </w:rPr>
        <w:t>орядку организации внутреннего</w:t>
      </w:r>
      <w:proofErr w:type="gramEnd"/>
    </w:p>
    <w:p w:rsidR="00577D18" w:rsidRDefault="003E756D" w:rsidP="00577D18">
      <w:pPr>
        <w:widowControl w:val="0"/>
        <w:spacing w:after="0" w:line="240" w:lineRule="auto"/>
        <w:ind w:left="-992" w:firstLine="9214"/>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контроля качества и безопасности</w:t>
      </w:r>
    </w:p>
    <w:p w:rsidR="003E756D" w:rsidRPr="00372130" w:rsidRDefault="003E756D" w:rsidP="00577D18">
      <w:pPr>
        <w:widowControl w:val="0"/>
        <w:spacing w:after="0" w:line="240" w:lineRule="auto"/>
        <w:ind w:left="-992" w:firstLine="9214"/>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 xml:space="preserve"> медицинской деятельности </w:t>
      </w:r>
    </w:p>
    <w:p w:rsidR="003E756D" w:rsidRPr="00DE3647" w:rsidRDefault="003E756D" w:rsidP="003E756D">
      <w:pPr>
        <w:keepNext/>
        <w:keepLines/>
        <w:widowControl w:val="0"/>
        <w:spacing w:after="0" w:line="802" w:lineRule="exact"/>
        <w:ind w:left="20"/>
        <w:jc w:val="center"/>
        <w:outlineLvl w:val="0"/>
        <w:rPr>
          <w:rFonts w:ascii="Times New Roman" w:eastAsia="Times New Roman" w:hAnsi="Times New Roman" w:cs="Times New Roman"/>
          <w:sz w:val="70"/>
          <w:szCs w:val="70"/>
          <w:lang w:eastAsia="ru-RU" w:bidi="ru-RU"/>
        </w:rPr>
      </w:pPr>
      <w:bookmarkStart w:id="4" w:name="bookmark11"/>
      <w:r w:rsidRPr="00DE3647">
        <w:rPr>
          <w:rFonts w:ascii="Times New Roman" w:eastAsia="Times New Roman" w:hAnsi="Times New Roman" w:cs="Times New Roman"/>
          <w:sz w:val="70"/>
          <w:szCs w:val="70"/>
          <w:lang w:eastAsia="ru-RU" w:bidi="ru-RU"/>
        </w:rPr>
        <w:t>Журнал</w:t>
      </w:r>
      <w:bookmarkEnd w:id="4"/>
    </w:p>
    <w:tbl>
      <w:tblPr>
        <w:tblpPr w:leftFromText="180" w:rightFromText="180" w:vertAnchor="text" w:horzAnchor="margin" w:tblpXSpec="center" w:tblpY="2859"/>
        <w:tblOverlap w:val="never"/>
        <w:tblW w:w="0" w:type="auto"/>
        <w:tblLayout w:type="fixed"/>
        <w:tblCellMar>
          <w:left w:w="10" w:type="dxa"/>
          <w:right w:w="10" w:type="dxa"/>
        </w:tblCellMar>
        <w:tblLook w:val="04A0"/>
      </w:tblPr>
      <w:tblGrid>
        <w:gridCol w:w="3429"/>
        <w:gridCol w:w="3677"/>
      </w:tblGrid>
      <w:tr w:rsidR="00372130" w:rsidRPr="00DE3647" w:rsidTr="00372130">
        <w:trPr>
          <w:trHeight w:hRule="exact" w:val="384"/>
        </w:trPr>
        <w:tc>
          <w:tcPr>
            <w:tcW w:w="3429" w:type="dxa"/>
            <w:tcBorders>
              <w:top w:val="single" w:sz="4" w:space="0" w:color="auto"/>
              <w:left w:val="single" w:sz="4" w:space="0" w:color="auto"/>
            </w:tcBorders>
            <w:shd w:val="clear" w:color="auto" w:fill="FFFFFF"/>
          </w:tcPr>
          <w:p w:rsidR="003E756D" w:rsidRPr="00DE3647" w:rsidRDefault="003E756D" w:rsidP="003E756D">
            <w:pPr>
              <w:widowControl w:val="0"/>
              <w:spacing w:after="0" w:line="200" w:lineRule="exact"/>
              <w:rPr>
                <w:rFonts w:ascii="Arial Unicode MS" w:eastAsia="Arial Unicode MS" w:hAnsi="Arial Unicode MS" w:cs="Arial Unicode MS"/>
                <w:sz w:val="24"/>
                <w:szCs w:val="24"/>
                <w:lang w:eastAsia="ru-RU" w:bidi="ru-RU"/>
              </w:rPr>
            </w:pPr>
            <w:bookmarkStart w:id="5" w:name="bookmark12"/>
            <w:r w:rsidRPr="00DE3647">
              <w:rPr>
                <w:rFonts w:ascii="Times New Roman" w:eastAsia="Century Gothic" w:hAnsi="Times New Roman" w:cs="Times New Roman"/>
                <w:sz w:val="20"/>
                <w:szCs w:val="20"/>
                <w:lang w:eastAsia="ru-RU" w:bidi="ru-RU"/>
              </w:rPr>
              <w:t>Начат</w:t>
            </w:r>
          </w:p>
        </w:tc>
        <w:tc>
          <w:tcPr>
            <w:tcW w:w="3677" w:type="dxa"/>
            <w:tcBorders>
              <w:top w:val="single" w:sz="4" w:space="0" w:color="auto"/>
              <w:left w:val="single" w:sz="4" w:space="0" w:color="auto"/>
              <w:right w:val="single" w:sz="4" w:space="0" w:color="auto"/>
            </w:tcBorders>
            <w:shd w:val="clear" w:color="auto" w:fill="FFFFFF"/>
          </w:tcPr>
          <w:p w:rsidR="003E756D" w:rsidRPr="00DE3647" w:rsidRDefault="003E756D" w:rsidP="003E756D">
            <w:pPr>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72130">
        <w:trPr>
          <w:trHeight w:hRule="exact" w:val="322"/>
        </w:trPr>
        <w:tc>
          <w:tcPr>
            <w:tcW w:w="3429" w:type="dxa"/>
            <w:tcBorders>
              <w:top w:val="single" w:sz="4" w:space="0" w:color="auto"/>
              <w:left w:val="single" w:sz="4" w:space="0" w:color="auto"/>
              <w:bottom w:val="single" w:sz="4" w:space="0" w:color="auto"/>
            </w:tcBorders>
            <w:shd w:val="clear" w:color="auto" w:fill="FFFFFF"/>
          </w:tcPr>
          <w:p w:rsidR="003E756D" w:rsidRPr="00DE3647" w:rsidRDefault="003E756D" w:rsidP="003E756D">
            <w:pPr>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Окончен</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3E756D" w:rsidRPr="00DE3647" w:rsidRDefault="003E756D" w:rsidP="003E756D">
            <w:pPr>
              <w:widowControl w:val="0"/>
              <w:spacing w:after="0" w:line="240" w:lineRule="auto"/>
              <w:rPr>
                <w:rFonts w:ascii="Arial Unicode MS" w:eastAsia="Arial Unicode MS" w:hAnsi="Arial Unicode MS" w:cs="Arial Unicode MS"/>
                <w:sz w:val="10"/>
                <w:szCs w:val="10"/>
                <w:lang w:eastAsia="ru-RU" w:bidi="ru-RU"/>
              </w:rPr>
            </w:pPr>
          </w:p>
        </w:tc>
      </w:tr>
    </w:tbl>
    <w:p w:rsidR="003E756D" w:rsidRPr="00DE3647" w:rsidRDefault="003E756D" w:rsidP="003E756D">
      <w:pPr>
        <w:keepNext/>
        <w:keepLines/>
        <w:widowControl w:val="0"/>
        <w:spacing w:after="0" w:line="802" w:lineRule="exact"/>
        <w:ind w:left="20"/>
        <w:jc w:val="center"/>
        <w:outlineLvl w:val="0"/>
        <w:rPr>
          <w:rFonts w:ascii="Times New Roman" w:eastAsia="Times New Roman" w:hAnsi="Times New Roman" w:cs="Times New Roman"/>
          <w:sz w:val="70"/>
          <w:szCs w:val="70"/>
          <w:lang w:eastAsia="ru-RU" w:bidi="ru-RU"/>
        </w:rPr>
        <w:sectPr w:rsidR="003E756D" w:rsidRPr="00DE3647">
          <w:pgSz w:w="15840" w:h="12240" w:orient="landscape"/>
          <w:pgMar w:top="749" w:right="1132" w:bottom="749" w:left="2670" w:header="0" w:footer="3" w:gutter="0"/>
          <w:cols w:space="720"/>
          <w:noEndnote/>
          <w:docGrid w:linePitch="360"/>
        </w:sectPr>
      </w:pPr>
      <w:r w:rsidRPr="00DE3647">
        <w:rPr>
          <w:rFonts w:ascii="Times New Roman" w:eastAsia="Times New Roman" w:hAnsi="Times New Roman" w:cs="Times New Roman"/>
          <w:sz w:val="70"/>
          <w:szCs w:val="70"/>
          <w:lang w:eastAsia="ru-RU" w:bidi="ru-RU"/>
        </w:rPr>
        <w:t>внутреннего контроля качества</w:t>
      </w:r>
      <w:r w:rsidRPr="00DE3647">
        <w:rPr>
          <w:rFonts w:ascii="Times New Roman" w:eastAsia="Times New Roman" w:hAnsi="Times New Roman" w:cs="Times New Roman"/>
          <w:sz w:val="70"/>
          <w:szCs w:val="70"/>
          <w:lang w:eastAsia="ru-RU" w:bidi="ru-RU"/>
        </w:rPr>
        <w:br/>
        <w:t>медицинской помощи</w:t>
      </w:r>
      <w:bookmarkEnd w:id="5"/>
    </w:p>
    <w:p w:rsidR="003E756D" w:rsidRPr="00DE3647" w:rsidRDefault="003E756D" w:rsidP="003E756D">
      <w:pPr>
        <w:framePr w:w="5400" w:hSpace="835" w:wrap="notBeside" w:vAnchor="text" w:hAnchor="text" w:xAlign="center" w:y="1"/>
        <w:widowControl w:val="0"/>
        <w:spacing w:after="0" w:line="240" w:lineRule="auto"/>
        <w:rPr>
          <w:rFonts w:ascii="Arial Unicode MS" w:eastAsia="Arial Unicode MS" w:hAnsi="Arial Unicode MS" w:cs="Arial Unicode MS"/>
          <w:sz w:val="2"/>
          <w:szCs w:val="2"/>
          <w:lang w:eastAsia="ru-RU" w:bidi="ru-RU"/>
        </w:rPr>
      </w:pPr>
    </w:p>
    <w:tbl>
      <w:tblPr>
        <w:tblOverlap w:val="never"/>
        <w:tblW w:w="14360" w:type="dxa"/>
        <w:jc w:val="center"/>
        <w:tblLayout w:type="fixed"/>
        <w:tblCellMar>
          <w:left w:w="10" w:type="dxa"/>
          <w:right w:w="10" w:type="dxa"/>
        </w:tblCellMar>
        <w:tblLook w:val="04A0"/>
      </w:tblPr>
      <w:tblGrid>
        <w:gridCol w:w="40"/>
        <w:gridCol w:w="965"/>
        <w:gridCol w:w="990"/>
        <w:gridCol w:w="973"/>
        <w:gridCol w:w="752"/>
        <w:gridCol w:w="533"/>
        <w:gridCol w:w="716"/>
        <w:gridCol w:w="985"/>
        <w:gridCol w:w="709"/>
        <w:gridCol w:w="850"/>
        <w:gridCol w:w="709"/>
        <w:gridCol w:w="597"/>
        <w:gridCol w:w="679"/>
        <w:gridCol w:w="708"/>
        <w:gridCol w:w="709"/>
        <w:gridCol w:w="709"/>
        <w:gridCol w:w="850"/>
        <w:gridCol w:w="567"/>
        <w:gridCol w:w="1200"/>
        <w:gridCol w:w="119"/>
      </w:tblGrid>
      <w:tr w:rsidR="00372130" w:rsidRPr="00DE3647" w:rsidTr="003E756D">
        <w:trPr>
          <w:trHeight w:hRule="exact" w:val="912"/>
          <w:jc w:val="center"/>
        </w:trPr>
        <w:tc>
          <w:tcPr>
            <w:tcW w:w="40" w:type="dxa"/>
            <w:vMerge w:val="restart"/>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Провер</w:t>
            </w:r>
            <w:proofErr w:type="spellEnd"/>
            <w:r w:rsidRPr="00DE3647">
              <w:rPr>
                <w:rFonts w:ascii="Times New Roman" w:eastAsia="Century Gothic" w:hAnsi="Times New Roman" w:cs="Times New Roman"/>
                <w:sz w:val="20"/>
                <w:szCs w:val="20"/>
                <w:lang w:eastAsia="ru-RU" w:bidi="ru-RU"/>
              </w:rPr>
              <w:t xml:space="preserve"> </w:t>
            </w:r>
            <w:proofErr w:type="spellStart"/>
            <w:r w:rsidRPr="00DE3647">
              <w:rPr>
                <w:rFonts w:ascii="Times New Roman" w:eastAsia="Century Gothic" w:hAnsi="Times New Roman" w:cs="Times New Roman"/>
                <w:sz w:val="20"/>
                <w:szCs w:val="20"/>
                <w:lang w:eastAsia="ru-RU" w:bidi="ru-RU"/>
              </w:rPr>
              <w:t>яемый</w:t>
            </w:r>
            <w:proofErr w:type="spellEnd"/>
            <w:r w:rsidRPr="00DE3647">
              <w:rPr>
                <w:rFonts w:ascii="Times New Roman" w:eastAsia="Century Gothic" w:hAnsi="Times New Roman" w:cs="Times New Roman"/>
                <w:sz w:val="20"/>
                <w:szCs w:val="20"/>
                <w:lang w:eastAsia="ru-RU" w:bidi="ru-RU"/>
              </w:rPr>
              <w:t xml:space="preserve"> период (месяц)</w:t>
            </w:r>
            <w:proofErr w:type="gramStart"/>
            <w:r w:rsidRPr="00DE3647">
              <w:rPr>
                <w:rFonts w:ascii="Times New Roman" w:eastAsia="Century Gothic" w:hAnsi="Times New Roman" w:cs="Times New Roman"/>
                <w:sz w:val="20"/>
                <w:szCs w:val="20"/>
                <w:lang w:eastAsia="ru-RU" w:bidi="ru-RU"/>
              </w:rPr>
              <w:t xml:space="preserve"> ,</w:t>
            </w:r>
            <w:proofErr w:type="gramEnd"/>
            <w:r w:rsidRPr="00DE3647">
              <w:rPr>
                <w:rFonts w:ascii="Times New Roman" w:eastAsia="Century Gothic" w:hAnsi="Times New Roman" w:cs="Times New Roman"/>
                <w:sz w:val="20"/>
                <w:szCs w:val="20"/>
                <w:lang w:eastAsia="ru-RU" w:bidi="ru-RU"/>
              </w:rPr>
              <w:t xml:space="preserve"> дата</w:t>
            </w:r>
          </w:p>
        </w:tc>
        <w:tc>
          <w:tcPr>
            <w:tcW w:w="990"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Структурное</w:t>
            </w:r>
          </w:p>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подразделени</w:t>
            </w:r>
            <w:proofErr w:type="spellEnd"/>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е</w:t>
            </w:r>
          </w:p>
        </w:tc>
        <w:tc>
          <w:tcPr>
            <w:tcW w:w="973"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Число</w:t>
            </w:r>
          </w:p>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пролечен</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ных</w:t>
            </w:r>
            <w:proofErr w:type="spellEnd"/>
          </w:p>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пациенто</w:t>
            </w:r>
            <w:proofErr w:type="spellEnd"/>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в</w:t>
            </w:r>
          </w:p>
        </w:tc>
        <w:tc>
          <w:tcPr>
            <w:tcW w:w="752"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Число</w:t>
            </w:r>
          </w:p>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законч</w:t>
            </w:r>
            <w:proofErr w:type="spellEnd"/>
          </w:p>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енных</w:t>
            </w:r>
            <w:proofErr w:type="spellEnd"/>
          </w:p>
          <w:p w:rsidR="00372130" w:rsidRPr="00DE3647" w:rsidRDefault="00372130" w:rsidP="00372130">
            <w:pPr>
              <w:framePr w:w="14281" w:wrap="notBeside" w:vAnchor="text" w:hAnchor="page" w:x="766" w:y="302"/>
              <w:widowControl w:val="0"/>
              <w:spacing w:after="0" w:line="264" w:lineRule="exact"/>
              <w:ind w:left="16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случае</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в</w:t>
            </w:r>
          </w:p>
        </w:tc>
        <w:tc>
          <w:tcPr>
            <w:tcW w:w="1249" w:type="dxa"/>
            <w:gridSpan w:val="2"/>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Кол-во проверенных мед. карт</w:t>
            </w:r>
          </w:p>
        </w:tc>
        <w:tc>
          <w:tcPr>
            <w:tcW w:w="985"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Общая</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сумма</w:t>
            </w:r>
          </w:p>
          <w:p w:rsidR="00372130" w:rsidRPr="00DE3647" w:rsidRDefault="00372130" w:rsidP="00372130">
            <w:pPr>
              <w:framePr w:w="14281" w:wrap="notBeside" w:vAnchor="text" w:hAnchor="page" w:x="766" w:y="302"/>
              <w:widowControl w:val="0"/>
              <w:spacing w:after="0" w:line="264"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баллов</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по</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 xml:space="preserve">проверен </w:t>
            </w:r>
            <w:proofErr w:type="spellStart"/>
            <w:r w:rsidRPr="00DE3647">
              <w:rPr>
                <w:rFonts w:ascii="Times New Roman" w:eastAsia="Century Gothic" w:hAnsi="Times New Roman" w:cs="Times New Roman"/>
                <w:sz w:val="20"/>
                <w:szCs w:val="20"/>
                <w:lang w:eastAsia="ru-RU" w:bidi="ru-RU"/>
              </w:rPr>
              <w:t>ным</w:t>
            </w:r>
            <w:proofErr w:type="spellEnd"/>
            <w:r w:rsidRPr="00DE3647">
              <w:rPr>
                <w:rFonts w:ascii="Times New Roman" w:eastAsia="Century Gothic" w:hAnsi="Times New Roman" w:cs="Times New Roman"/>
                <w:sz w:val="20"/>
                <w:szCs w:val="20"/>
                <w:lang w:eastAsia="ru-RU" w:bidi="ru-RU"/>
              </w:rPr>
              <w:t xml:space="preserve"> мед. картам</w:t>
            </w:r>
          </w:p>
        </w:tc>
        <w:tc>
          <w:tcPr>
            <w:tcW w:w="7087" w:type="dxa"/>
            <w:gridSpan w:val="10"/>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Количество случаев оказания медицинской помощи (кол-во проверенных мед. карт) с выявленными дефектами оказания медицинской помощи (не максимальный балл по</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соответствующей группе)</w:t>
            </w:r>
          </w:p>
        </w:tc>
        <w:tc>
          <w:tcPr>
            <w:tcW w:w="1200"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59" w:lineRule="exact"/>
              <w:rPr>
                <w:rFonts w:ascii="Arial Unicode MS" w:eastAsia="Arial Unicode MS" w:hAnsi="Arial Unicode MS" w:cs="Arial Unicode MS"/>
                <w:lang w:eastAsia="ru-RU" w:bidi="ru-RU"/>
              </w:rPr>
            </w:pPr>
            <w:proofErr w:type="spellStart"/>
            <w:r w:rsidRPr="00DE3647">
              <w:rPr>
                <w:rFonts w:ascii="Times New Roman" w:eastAsia="Century Gothic" w:hAnsi="Times New Roman" w:cs="Times New Roman"/>
                <w:lang w:eastAsia="ru-RU" w:bidi="ru-RU"/>
              </w:rPr>
              <w:t>Средиий</w:t>
            </w:r>
            <w:proofErr w:type="spellEnd"/>
          </w:p>
          <w:p w:rsidR="00372130" w:rsidRPr="00DE3647" w:rsidRDefault="00372130" w:rsidP="00372130">
            <w:pPr>
              <w:framePr w:w="14281" w:wrap="notBeside" w:vAnchor="text" w:hAnchor="page" w:x="766" w:y="302"/>
              <w:widowControl w:val="0"/>
              <w:spacing w:after="0" w:line="259" w:lineRule="exact"/>
              <w:rPr>
                <w:rFonts w:ascii="Arial Unicode MS" w:eastAsia="Arial Unicode MS" w:hAnsi="Arial Unicode MS" w:cs="Arial Unicode MS"/>
                <w:lang w:eastAsia="ru-RU" w:bidi="ru-RU"/>
              </w:rPr>
            </w:pPr>
            <w:proofErr w:type="spellStart"/>
            <w:r w:rsidRPr="00DE3647">
              <w:rPr>
                <w:rFonts w:ascii="Times New Roman" w:eastAsia="Century Gothic" w:hAnsi="Times New Roman" w:cs="Times New Roman"/>
                <w:lang w:eastAsia="ru-RU" w:bidi="ru-RU"/>
              </w:rPr>
              <w:t>коэфф</w:t>
            </w:r>
            <w:proofErr w:type="spellEnd"/>
          </w:p>
          <w:p w:rsidR="00372130" w:rsidRPr="00DE3647" w:rsidRDefault="00372130" w:rsidP="00372130">
            <w:pPr>
              <w:framePr w:w="14281" w:wrap="notBeside" w:vAnchor="text" w:hAnchor="page" w:x="766" w:y="302"/>
              <w:widowControl w:val="0"/>
              <w:spacing w:after="0" w:line="259" w:lineRule="exact"/>
              <w:rPr>
                <w:rFonts w:ascii="Arial Unicode MS" w:eastAsia="Arial Unicode MS" w:hAnsi="Arial Unicode MS" w:cs="Arial Unicode MS"/>
                <w:lang w:eastAsia="ru-RU" w:bidi="ru-RU"/>
              </w:rPr>
            </w:pPr>
            <w:proofErr w:type="spellStart"/>
            <w:r w:rsidRPr="00DE3647">
              <w:rPr>
                <w:rFonts w:ascii="Times New Roman" w:eastAsia="Century Gothic" w:hAnsi="Times New Roman" w:cs="Times New Roman"/>
                <w:lang w:eastAsia="ru-RU" w:bidi="ru-RU"/>
              </w:rPr>
              <w:t>ициент</w:t>
            </w:r>
            <w:proofErr w:type="spellEnd"/>
          </w:p>
          <w:p w:rsidR="00372130" w:rsidRPr="00DE3647" w:rsidRDefault="00372130" w:rsidP="00372130">
            <w:pPr>
              <w:framePr w:w="14281" w:wrap="notBeside" w:vAnchor="text" w:hAnchor="page" w:x="766" w:y="302"/>
              <w:widowControl w:val="0"/>
              <w:spacing w:after="0" w:line="259" w:lineRule="exact"/>
              <w:rPr>
                <w:rFonts w:ascii="Arial Unicode MS" w:eastAsia="Arial Unicode MS" w:hAnsi="Arial Unicode MS" w:cs="Arial Unicode MS"/>
                <w:sz w:val="20"/>
                <w:szCs w:val="20"/>
                <w:lang w:eastAsia="ru-RU" w:bidi="ru-RU"/>
              </w:rPr>
            </w:pPr>
            <w:r w:rsidRPr="00DE3647">
              <w:rPr>
                <w:rFonts w:ascii="Times New Roman" w:eastAsia="Century Gothic" w:hAnsi="Times New Roman" w:cs="Times New Roman"/>
                <w:lang w:eastAsia="ru-RU" w:bidi="ru-RU"/>
              </w:rPr>
              <w:t>качества</w:t>
            </w:r>
          </w:p>
        </w:tc>
        <w:tc>
          <w:tcPr>
            <w:tcW w:w="119"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Times New Roman" w:eastAsia="Times New Roman" w:hAnsi="Times New Roman" w:cs="Times New Roman"/>
                <w:sz w:val="20"/>
                <w:szCs w:val="20"/>
                <w:lang w:eastAsia="ru-RU" w:bidi="ru-RU"/>
              </w:rPr>
            </w:pPr>
          </w:p>
          <w:p w:rsidR="00372130" w:rsidRPr="00DE3647" w:rsidRDefault="00372130" w:rsidP="00372130">
            <w:pPr>
              <w:framePr w:w="14281" w:wrap="notBeside" w:vAnchor="text" w:hAnchor="page" w:x="766" w:y="302"/>
              <w:widowControl w:val="0"/>
              <w:spacing w:after="0" w:line="259" w:lineRule="exact"/>
              <w:rPr>
                <w:rFonts w:ascii="Arial Unicode MS" w:eastAsia="Arial Unicode MS" w:hAnsi="Arial Unicode MS" w:cs="Arial Unicode MS"/>
                <w:sz w:val="20"/>
                <w:szCs w:val="20"/>
                <w:lang w:eastAsia="ru-RU" w:bidi="ru-RU"/>
              </w:rPr>
            </w:pPr>
          </w:p>
        </w:tc>
      </w:tr>
      <w:tr w:rsidR="00372130" w:rsidRPr="00DE3647" w:rsidTr="003E756D">
        <w:trPr>
          <w:trHeight w:hRule="exact" w:val="1395"/>
          <w:jc w:val="center"/>
        </w:trPr>
        <w:tc>
          <w:tcPr>
            <w:tcW w:w="40" w:type="dxa"/>
            <w:vMerge/>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65"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90"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73"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752"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1249" w:type="dxa"/>
            <w:gridSpan w:val="2"/>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85"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1559" w:type="dxa"/>
            <w:gridSpan w:val="2"/>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ind w:firstLine="36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 xml:space="preserve">А. Оценка </w:t>
            </w:r>
            <w:proofErr w:type="spellStart"/>
            <w:r w:rsidRPr="00DE3647">
              <w:rPr>
                <w:rFonts w:ascii="Times New Roman" w:eastAsia="Century Gothic" w:hAnsi="Times New Roman" w:cs="Times New Roman"/>
                <w:sz w:val="20"/>
                <w:szCs w:val="20"/>
                <w:lang w:eastAsia="ru-RU" w:bidi="ru-RU"/>
              </w:rPr>
              <w:t>диагностически</w:t>
            </w:r>
            <w:proofErr w:type="spellEnd"/>
            <w:r w:rsidRPr="00DE3647">
              <w:rPr>
                <w:rFonts w:ascii="Times New Roman" w:eastAsia="Century Gothic" w:hAnsi="Times New Roman" w:cs="Times New Roman"/>
                <w:sz w:val="20"/>
                <w:szCs w:val="20"/>
                <w:lang w:eastAsia="ru-RU" w:bidi="ru-RU"/>
              </w:rPr>
              <w:t xml:space="preserve"> </w:t>
            </w:r>
            <w:proofErr w:type="spellStart"/>
            <w:r w:rsidRPr="00DE3647">
              <w:rPr>
                <w:rFonts w:ascii="Times New Roman" w:eastAsia="Century Gothic" w:hAnsi="Times New Roman" w:cs="Times New Roman"/>
                <w:sz w:val="20"/>
                <w:szCs w:val="20"/>
                <w:lang w:eastAsia="ru-RU" w:bidi="ru-RU"/>
              </w:rPr>
              <w:t>х</w:t>
            </w:r>
            <w:proofErr w:type="spellEnd"/>
            <w:r w:rsidRPr="00DE3647">
              <w:rPr>
                <w:rFonts w:ascii="Times New Roman" w:eastAsia="Century Gothic" w:hAnsi="Times New Roman" w:cs="Times New Roman"/>
                <w:sz w:val="20"/>
                <w:szCs w:val="20"/>
                <w:lang w:eastAsia="ru-RU" w:bidi="ru-RU"/>
              </w:rPr>
              <w:t xml:space="preserve"> мероприятий</w:t>
            </w:r>
          </w:p>
        </w:tc>
        <w:tc>
          <w:tcPr>
            <w:tcW w:w="1306" w:type="dxa"/>
            <w:gridSpan w:val="2"/>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Б. Оценка полноты диагноза</w:t>
            </w:r>
          </w:p>
        </w:tc>
        <w:tc>
          <w:tcPr>
            <w:tcW w:w="1387"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 xml:space="preserve">В. Оценка лечебно- </w:t>
            </w:r>
            <w:proofErr w:type="spellStart"/>
            <w:r w:rsidRPr="00DE3647">
              <w:rPr>
                <w:rFonts w:ascii="Times New Roman" w:eastAsia="Century Gothic" w:hAnsi="Times New Roman" w:cs="Times New Roman"/>
                <w:sz w:val="20"/>
                <w:szCs w:val="20"/>
                <w:lang w:eastAsia="ru-RU" w:bidi="ru-RU"/>
              </w:rPr>
              <w:t>профилактичес</w:t>
            </w:r>
            <w:proofErr w:type="spellEnd"/>
            <w:r w:rsidRPr="00DE3647">
              <w:rPr>
                <w:rFonts w:ascii="Times New Roman" w:eastAsia="Century Gothic" w:hAnsi="Times New Roman" w:cs="Times New Roman"/>
                <w:sz w:val="20"/>
                <w:szCs w:val="20"/>
                <w:lang w:eastAsia="ru-RU" w:bidi="ru-RU"/>
              </w:rPr>
              <w:t xml:space="preserve"> </w:t>
            </w:r>
            <w:proofErr w:type="spellStart"/>
            <w:r w:rsidRPr="00DE3647">
              <w:rPr>
                <w:rFonts w:ascii="Times New Roman" w:eastAsia="Century Gothic" w:hAnsi="Times New Roman" w:cs="Times New Roman"/>
                <w:sz w:val="20"/>
                <w:szCs w:val="20"/>
                <w:lang w:eastAsia="ru-RU" w:bidi="ru-RU"/>
              </w:rPr>
              <w:t>ких</w:t>
            </w:r>
            <w:proofErr w:type="spellEnd"/>
          </w:p>
          <w:p w:rsidR="00372130" w:rsidRPr="00DE3647" w:rsidRDefault="00372130" w:rsidP="00372130">
            <w:pPr>
              <w:framePr w:w="14281" w:wrap="notBeside" w:vAnchor="text" w:hAnchor="page" w:x="766" w:y="302"/>
              <w:widowControl w:val="0"/>
              <w:spacing w:after="0" w:line="264"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мероприятий</w:t>
            </w:r>
          </w:p>
        </w:tc>
        <w:tc>
          <w:tcPr>
            <w:tcW w:w="1418" w:type="dxa"/>
            <w:gridSpan w:val="2"/>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Г.</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proofErr w:type="spellStart"/>
            <w:r w:rsidRPr="00DE3647">
              <w:rPr>
                <w:rFonts w:ascii="Times New Roman" w:eastAsia="Century Gothic" w:hAnsi="Times New Roman" w:cs="Times New Roman"/>
                <w:sz w:val="20"/>
                <w:szCs w:val="20"/>
                <w:lang w:eastAsia="ru-RU" w:bidi="ru-RU"/>
              </w:rPr>
              <w:t>Преемственнос</w:t>
            </w:r>
            <w:proofErr w:type="spellEnd"/>
            <w:r w:rsidRPr="00DE3647">
              <w:rPr>
                <w:rFonts w:ascii="Times New Roman" w:eastAsia="Century Gothic" w:hAnsi="Times New Roman" w:cs="Times New Roman"/>
                <w:sz w:val="20"/>
                <w:szCs w:val="20"/>
                <w:lang w:eastAsia="ru-RU" w:bidi="ru-RU"/>
              </w:rPr>
              <w:t xml:space="preserve"> </w:t>
            </w:r>
            <w:proofErr w:type="spellStart"/>
            <w:r w:rsidRPr="00DE3647">
              <w:rPr>
                <w:rFonts w:ascii="Times New Roman" w:eastAsia="Century Gothic" w:hAnsi="Times New Roman" w:cs="Times New Roman"/>
                <w:sz w:val="20"/>
                <w:szCs w:val="20"/>
                <w:lang w:eastAsia="ru-RU" w:bidi="ru-RU"/>
              </w:rPr>
              <w:t>ть</w:t>
            </w:r>
            <w:proofErr w:type="spellEnd"/>
            <w:r w:rsidRPr="00DE3647">
              <w:rPr>
                <w:rFonts w:ascii="Times New Roman" w:eastAsia="Century Gothic" w:hAnsi="Times New Roman" w:cs="Times New Roman"/>
                <w:sz w:val="20"/>
                <w:szCs w:val="20"/>
                <w:lang w:eastAsia="ru-RU" w:bidi="ru-RU"/>
              </w:rPr>
              <w:t xml:space="preserve"> этапов, сроки оказания</w:t>
            </w:r>
          </w:p>
        </w:tc>
        <w:tc>
          <w:tcPr>
            <w:tcW w:w="1417" w:type="dxa"/>
            <w:gridSpan w:val="2"/>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Д. Оформление мед.</w:t>
            </w:r>
          </w:p>
          <w:p w:rsidR="00372130" w:rsidRPr="00DE3647" w:rsidRDefault="00372130" w:rsidP="00372130">
            <w:pPr>
              <w:framePr w:w="14281" w:wrap="notBeside" w:vAnchor="text" w:hAnchor="page" w:x="766" w:y="302"/>
              <w:widowControl w:val="0"/>
              <w:spacing w:after="0" w:line="264"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документации</w:t>
            </w:r>
          </w:p>
        </w:tc>
        <w:tc>
          <w:tcPr>
            <w:tcW w:w="1200"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119"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r>
      <w:tr w:rsidR="00372130" w:rsidRPr="00DE3647" w:rsidTr="003E756D">
        <w:trPr>
          <w:trHeight w:hRule="exact" w:val="382"/>
          <w:jc w:val="center"/>
        </w:trPr>
        <w:tc>
          <w:tcPr>
            <w:tcW w:w="40" w:type="dxa"/>
            <w:vMerge w:val="restart"/>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2</w:t>
            </w:r>
          </w:p>
        </w:tc>
        <w:tc>
          <w:tcPr>
            <w:tcW w:w="990"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16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pacing w:val="30"/>
                <w:sz w:val="16"/>
                <w:szCs w:val="16"/>
                <w:lang w:eastAsia="ru-RU" w:bidi="ru-RU"/>
              </w:rPr>
              <w:t>3</w:t>
            </w:r>
          </w:p>
        </w:tc>
        <w:tc>
          <w:tcPr>
            <w:tcW w:w="973"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4</w:t>
            </w:r>
          </w:p>
        </w:tc>
        <w:tc>
          <w:tcPr>
            <w:tcW w:w="752"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5</w:t>
            </w:r>
          </w:p>
        </w:tc>
        <w:tc>
          <w:tcPr>
            <w:tcW w:w="1249"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6</w:t>
            </w:r>
          </w:p>
        </w:tc>
        <w:tc>
          <w:tcPr>
            <w:tcW w:w="985"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7</w:t>
            </w:r>
          </w:p>
        </w:tc>
        <w:tc>
          <w:tcPr>
            <w:tcW w:w="1559"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8</w:t>
            </w:r>
          </w:p>
        </w:tc>
        <w:tc>
          <w:tcPr>
            <w:tcW w:w="1306"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9</w:t>
            </w:r>
          </w:p>
        </w:tc>
        <w:tc>
          <w:tcPr>
            <w:tcW w:w="1387"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16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pacing w:val="30"/>
                <w:sz w:val="16"/>
                <w:szCs w:val="16"/>
                <w:lang w:eastAsia="ru-RU" w:bidi="ru-RU"/>
              </w:rPr>
              <w:t>10</w:t>
            </w:r>
          </w:p>
        </w:tc>
        <w:tc>
          <w:tcPr>
            <w:tcW w:w="1418"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16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pacing w:val="30"/>
                <w:sz w:val="16"/>
                <w:szCs w:val="16"/>
                <w:lang w:eastAsia="ru-RU" w:bidi="ru-RU"/>
              </w:rPr>
              <w:t>II</w:t>
            </w:r>
          </w:p>
        </w:tc>
        <w:tc>
          <w:tcPr>
            <w:tcW w:w="1417" w:type="dxa"/>
            <w:gridSpan w:val="2"/>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12</w:t>
            </w:r>
          </w:p>
        </w:tc>
        <w:tc>
          <w:tcPr>
            <w:tcW w:w="1200"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13</w:t>
            </w:r>
          </w:p>
        </w:tc>
        <w:tc>
          <w:tcPr>
            <w:tcW w:w="119" w:type="dxa"/>
            <w:vMerge w:val="restart"/>
            <w:tcBorders>
              <w:top w:val="single" w:sz="4" w:space="0" w:color="auto"/>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p>
        </w:tc>
      </w:tr>
      <w:tr w:rsidR="00372130" w:rsidRPr="00DE3647" w:rsidTr="003E756D">
        <w:trPr>
          <w:trHeight w:hRule="exact" w:val="378"/>
          <w:jc w:val="center"/>
        </w:trPr>
        <w:tc>
          <w:tcPr>
            <w:tcW w:w="40" w:type="dxa"/>
            <w:vMerge/>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65"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90"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973"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752"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533"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абс.</w:t>
            </w:r>
          </w:p>
        </w:tc>
        <w:tc>
          <w:tcPr>
            <w:tcW w:w="716"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6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w:t>
            </w:r>
          </w:p>
        </w:tc>
        <w:tc>
          <w:tcPr>
            <w:tcW w:w="985"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709"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абс.</w:t>
            </w:r>
          </w:p>
        </w:tc>
        <w:tc>
          <w:tcPr>
            <w:tcW w:w="850"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w:t>
            </w:r>
          </w:p>
        </w:tc>
        <w:tc>
          <w:tcPr>
            <w:tcW w:w="709"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абс.</w:t>
            </w:r>
          </w:p>
        </w:tc>
        <w:tc>
          <w:tcPr>
            <w:tcW w:w="597"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w:t>
            </w:r>
          </w:p>
        </w:tc>
        <w:tc>
          <w:tcPr>
            <w:tcW w:w="679"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абс.</w:t>
            </w:r>
          </w:p>
        </w:tc>
        <w:tc>
          <w:tcPr>
            <w:tcW w:w="708"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w:t>
            </w:r>
          </w:p>
        </w:tc>
        <w:tc>
          <w:tcPr>
            <w:tcW w:w="709"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абс.</w:t>
            </w:r>
          </w:p>
        </w:tc>
        <w:tc>
          <w:tcPr>
            <w:tcW w:w="709"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w:t>
            </w:r>
          </w:p>
        </w:tc>
        <w:tc>
          <w:tcPr>
            <w:tcW w:w="850"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ind w:left="240"/>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абс.</w:t>
            </w:r>
          </w:p>
        </w:tc>
        <w:tc>
          <w:tcPr>
            <w:tcW w:w="567" w:type="dxa"/>
            <w:tcBorders>
              <w:top w:val="single" w:sz="4" w:space="0" w:color="auto"/>
              <w:left w:val="single" w:sz="4" w:space="0" w:color="auto"/>
            </w:tcBorders>
            <w:shd w:val="clear" w:color="auto" w:fill="FFFFFF"/>
            <w:vAlign w:val="bottom"/>
          </w:tcPr>
          <w:p w:rsidR="00372130" w:rsidRPr="00DE3647" w:rsidRDefault="00372130" w:rsidP="00372130">
            <w:pPr>
              <w:framePr w:w="14281" w:wrap="notBeside" w:vAnchor="text" w:hAnchor="page" w:x="766" w:y="302"/>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Century Gothic" w:hAnsi="Times New Roman" w:cs="Times New Roman"/>
                <w:sz w:val="20"/>
                <w:szCs w:val="20"/>
                <w:lang w:eastAsia="ru-RU" w:bidi="ru-RU"/>
              </w:rPr>
              <w:t>%</w:t>
            </w:r>
          </w:p>
        </w:tc>
        <w:tc>
          <w:tcPr>
            <w:tcW w:w="1200"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c>
          <w:tcPr>
            <w:tcW w:w="119" w:type="dxa"/>
            <w:vMerge/>
            <w:tcBorders>
              <w:left w:val="single" w:sz="4" w:space="0" w:color="auto"/>
            </w:tcBorders>
            <w:shd w:val="clear" w:color="auto" w:fill="FFFFFF"/>
            <w:vAlign w:val="center"/>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4"/>
                <w:szCs w:val="24"/>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E756D">
        <w:trPr>
          <w:trHeight w:hRule="exact" w:val="378"/>
          <w:jc w:val="center"/>
        </w:trPr>
        <w:tc>
          <w:tcPr>
            <w:tcW w:w="40" w:type="dxa"/>
            <w:tcBorders>
              <w:top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9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r w:rsidR="00372130" w:rsidRPr="00DE3647" w:rsidTr="00372130">
        <w:trPr>
          <w:trHeight w:hRule="exact" w:val="538"/>
          <w:jc w:val="center"/>
        </w:trPr>
        <w:tc>
          <w:tcPr>
            <w:tcW w:w="40" w:type="dxa"/>
            <w:tcBorders>
              <w:top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65" w:type="dxa"/>
            <w:tcBorders>
              <w:top w:val="single" w:sz="4" w:space="0" w:color="auto"/>
              <w:left w:val="single" w:sz="4" w:space="0" w:color="auto"/>
              <w:bottom w:val="single" w:sz="4" w:space="0" w:color="auto"/>
            </w:tcBorders>
            <w:shd w:val="clear" w:color="auto" w:fill="FFFFFF"/>
            <w:vAlign w:val="bottom"/>
          </w:tcPr>
          <w:p w:rsidR="00372130" w:rsidRPr="00DE3647" w:rsidRDefault="00372130" w:rsidP="00372130">
            <w:pPr>
              <w:framePr w:w="14281" w:wrap="notBeside" w:vAnchor="text" w:hAnchor="page" w:x="766" w:y="302"/>
              <w:widowControl w:val="0"/>
              <w:tabs>
                <w:tab w:val="left" w:leader="underscore" w:pos="869"/>
              </w:tabs>
              <w:spacing w:after="0" w:line="200" w:lineRule="exact"/>
              <w:rPr>
                <w:rFonts w:ascii="Arial Unicode MS" w:eastAsia="Arial Unicode MS" w:hAnsi="Arial Unicode MS" w:cs="Arial Unicode MS"/>
                <w:sz w:val="24"/>
                <w:szCs w:val="24"/>
                <w:lang w:eastAsia="ru-RU" w:bidi="ru-RU"/>
              </w:rPr>
            </w:pPr>
          </w:p>
        </w:tc>
        <w:tc>
          <w:tcPr>
            <w:tcW w:w="990"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73"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52"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33"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16"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985"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97"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679"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8"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709"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567"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200"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c>
          <w:tcPr>
            <w:tcW w:w="119" w:type="dxa"/>
            <w:tcBorders>
              <w:top w:val="single" w:sz="4" w:space="0" w:color="auto"/>
              <w:left w:val="single" w:sz="4" w:space="0" w:color="auto"/>
              <w:bottom w:val="single" w:sz="4" w:space="0" w:color="auto"/>
            </w:tcBorders>
            <w:shd w:val="clear" w:color="auto" w:fill="FFFFFF"/>
          </w:tcPr>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10"/>
                <w:szCs w:val="10"/>
                <w:lang w:eastAsia="ru-RU" w:bidi="ru-RU"/>
              </w:rPr>
            </w:pPr>
          </w:p>
        </w:tc>
      </w:tr>
    </w:tbl>
    <w:p w:rsidR="00372130" w:rsidRDefault="00372130" w:rsidP="00372130">
      <w:pPr>
        <w:framePr w:w="14281" w:wrap="notBeside" w:vAnchor="text" w:hAnchor="page" w:x="766" w:y="302"/>
        <w:widowControl w:val="0"/>
        <w:spacing w:after="0" w:line="200" w:lineRule="exact"/>
        <w:rPr>
          <w:rFonts w:ascii="Times New Roman" w:eastAsia="Times New Roman" w:hAnsi="Times New Roman" w:cs="Times New Roman"/>
          <w:sz w:val="20"/>
          <w:szCs w:val="20"/>
          <w:lang w:eastAsia="ru-RU" w:bidi="ru-RU"/>
        </w:rPr>
      </w:pPr>
    </w:p>
    <w:p w:rsidR="00372130" w:rsidRPr="00DE3647" w:rsidRDefault="00372130" w:rsidP="00372130">
      <w:pPr>
        <w:framePr w:w="14281" w:wrap="notBeside" w:vAnchor="text" w:hAnchor="page" w:x="766" w:y="302"/>
        <w:widowControl w:val="0"/>
        <w:spacing w:after="0" w:line="200"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При</w:t>
      </w:r>
      <w:r w:rsidRPr="00DE3647">
        <w:rPr>
          <w:rFonts w:ascii="Times New Roman" w:eastAsia="Times New Roman" w:hAnsi="Times New Roman" w:cs="Times New Roman"/>
          <w:sz w:val="20"/>
          <w:szCs w:val="20"/>
          <w:lang w:eastAsia="ru-RU" w:bidi="ru-RU"/>
        </w:rPr>
        <w:t>нятые управленческие решения по результатам внутреннего контроля II уровня</w:t>
      </w:r>
    </w:p>
    <w:p w:rsidR="00372130" w:rsidRPr="00DE3647" w:rsidRDefault="00372130" w:rsidP="00372130">
      <w:pPr>
        <w:framePr w:w="14281" w:wrap="notBeside" w:vAnchor="text" w:hAnchor="page" w:x="766" w:y="302"/>
        <w:widowControl w:val="0"/>
        <w:spacing w:after="0" w:line="240" w:lineRule="auto"/>
        <w:rPr>
          <w:rFonts w:ascii="Arial Unicode MS" w:eastAsia="Arial Unicode MS" w:hAnsi="Arial Unicode MS" w:cs="Arial Unicode MS"/>
          <w:sz w:val="2"/>
          <w:szCs w:val="2"/>
          <w:lang w:eastAsia="ru-RU" w:bidi="ru-RU"/>
        </w:rPr>
      </w:pPr>
    </w:p>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pPr>
    </w:p>
    <w:p w:rsidR="003E756D" w:rsidRPr="00372130" w:rsidRDefault="003E756D" w:rsidP="003E756D">
      <w:pPr>
        <w:widowControl w:val="0"/>
        <w:spacing w:after="0" w:line="240" w:lineRule="auto"/>
        <w:rPr>
          <w:rFonts w:ascii="Arial Unicode MS" w:eastAsia="Arial Unicode MS" w:hAnsi="Arial Unicode MS" w:cs="Arial Unicode MS"/>
          <w:sz w:val="24"/>
          <w:szCs w:val="24"/>
          <w:lang w:eastAsia="ru-RU" w:bidi="ru-RU"/>
        </w:rPr>
        <w:sectPr w:rsidR="003E756D" w:rsidRPr="00372130">
          <w:pgSz w:w="15840" w:h="12240" w:orient="landscape"/>
          <w:pgMar w:top="685" w:right="144" w:bottom="1346" w:left="0" w:header="0" w:footer="3" w:gutter="0"/>
          <w:cols w:space="720"/>
          <w:noEndnote/>
          <w:docGrid w:linePitch="360"/>
        </w:sectPr>
      </w:pPr>
    </w:p>
    <w:p w:rsidR="003E756D" w:rsidRPr="00372130" w:rsidRDefault="003E756D" w:rsidP="003E756D">
      <w:pPr>
        <w:widowControl w:val="0"/>
        <w:spacing w:after="41" w:line="240" w:lineRule="exact"/>
        <w:ind w:left="4400"/>
        <w:rPr>
          <w:rFonts w:ascii="Times New Roman" w:eastAsia="Times New Roman" w:hAnsi="Times New Roman" w:cs="Times New Roman"/>
          <w:b/>
          <w:bCs/>
          <w:sz w:val="24"/>
          <w:szCs w:val="24"/>
          <w:lang w:eastAsia="ru-RU" w:bidi="ru-RU"/>
        </w:rPr>
      </w:pPr>
      <w:r w:rsidRPr="00372130">
        <w:rPr>
          <w:rFonts w:ascii="Times New Roman" w:eastAsia="Times New Roman" w:hAnsi="Times New Roman" w:cs="Times New Roman"/>
          <w:b/>
          <w:bCs/>
          <w:sz w:val="24"/>
          <w:szCs w:val="24"/>
          <w:lang w:eastAsia="ru-RU" w:bidi="ru-RU"/>
        </w:rPr>
        <w:lastRenderedPageBreak/>
        <w:t>ИНСТРУКЦИЯ ПО ЗАПОЛНЕНИЮ ФОРМЫ</w:t>
      </w:r>
    </w:p>
    <w:p w:rsidR="003E756D" w:rsidRPr="00372130" w:rsidRDefault="003E756D" w:rsidP="003E756D">
      <w:pPr>
        <w:widowControl w:val="0"/>
        <w:spacing w:after="271" w:line="240" w:lineRule="exact"/>
        <w:ind w:left="1180"/>
        <w:rPr>
          <w:rFonts w:ascii="Times New Roman" w:eastAsia="Times New Roman" w:hAnsi="Times New Roman" w:cs="Times New Roman"/>
          <w:b/>
          <w:bCs/>
          <w:sz w:val="24"/>
          <w:szCs w:val="24"/>
          <w:lang w:eastAsia="ru-RU" w:bidi="ru-RU"/>
        </w:rPr>
      </w:pPr>
      <w:r w:rsidRPr="00372130">
        <w:rPr>
          <w:rFonts w:ascii="Times New Roman" w:eastAsia="Times New Roman" w:hAnsi="Times New Roman" w:cs="Times New Roman"/>
          <w:b/>
          <w:bCs/>
          <w:sz w:val="24"/>
          <w:szCs w:val="24"/>
          <w:lang w:eastAsia="ru-RU" w:bidi="ru-RU"/>
        </w:rPr>
        <w:t>«ЖУРНАЛ ВНУТРЕННЕГО КОНТРОЛЯ КАЧЕСТВА И БЕЮПАСНОТИ МЕДИЦИНСКОЙ ДЕЯТЕЛЬНОСТИ»</w:t>
      </w:r>
    </w:p>
    <w:p w:rsidR="003E756D" w:rsidRPr="00372130" w:rsidRDefault="003E756D" w:rsidP="003E756D">
      <w:pPr>
        <w:widowControl w:val="0"/>
        <w:spacing w:after="0" w:line="274" w:lineRule="exact"/>
        <w:ind w:right="1000" w:firstLine="8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 xml:space="preserve">При заполнении данного журнала </w:t>
      </w:r>
      <w:r w:rsidRPr="00372130">
        <w:rPr>
          <w:rFonts w:ascii="Times New Roman" w:eastAsia="Arial Unicode MS" w:hAnsi="Times New Roman" w:cs="Times New Roman"/>
          <w:i/>
          <w:iCs/>
          <w:sz w:val="24"/>
          <w:szCs w:val="24"/>
          <w:u w:val="single"/>
          <w:lang w:eastAsia="ru-RU" w:bidi="ru-RU"/>
        </w:rPr>
        <w:t>используются данные</w:t>
      </w:r>
      <w:r w:rsidRPr="00372130">
        <w:rPr>
          <w:rFonts w:ascii="Times New Roman" w:eastAsia="Arial Unicode MS" w:hAnsi="Times New Roman" w:cs="Times New Roman"/>
          <w:sz w:val="24"/>
          <w:szCs w:val="24"/>
          <w:lang w:eastAsia="ru-RU" w:bidi="ru-RU"/>
        </w:rPr>
        <w:t xml:space="preserve"> из </w:t>
      </w:r>
      <w:r w:rsidRPr="00372130">
        <w:rPr>
          <w:rFonts w:ascii="Times New Roman" w:eastAsia="Arial Unicode MS" w:hAnsi="Times New Roman" w:cs="Times New Roman"/>
          <w:i/>
          <w:iCs/>
          <w:sz w:val="24"/>
          <w:szCs w:val="24"/>
          <w:u w:val="single"/>
          <w:lang w:eastAsia="ru-RU" w:bidi="ru-RU"/>
        </w:rPr>
        <w:t>«Мониторинг опен</w:t>
      </w:r>
      <w:r w:rsidR="000F3583">
        <w:rPr>
          <w:rFonts w:ascii="Times New Roman" w:eastAsia="Arial Unicode MS" w:hAnsi="Times New Roman" w:cs="Times New Roman"/>
          <w:i/>
          <w:iCs/>
          <w:sz w:val="24"/>
          <w:szCs w:val="24"/>
          <w:u w:val="single"/>
          <w:lang w:eastAsia="ru-RU" w:bidi="ru-RU"/>
        </w:rPr>
        <w:t>ки качества медицинской помощи в</w:t>
      </w:r>
      <w:r w:rsidRPr="00372130">
        <w:rPr>
          <w:rFonts w:ascii="Times New Roman" w:eastAsia="Arial Unicode MS" w:hAnsi="Times New Roman" w:cs="Times New Roman"/>
          <w:i/>
          <w:iCs/>
          <w:sz w:val="24"/>
          <w:szCs w:val="24"/>
          <w:u w:val="single"/>
          <w:lang w:eastAsia="ru-RU" w:bidi="ru-RU"/>
        </w:rPr>
        <w:t xml:space="preserve"> отделении», </w:t>
      </w:r>
      <w:r w:rsidRPr="00372130">
        <w:rPr>
          <w:rFonts w:ascii="Times New Roman" w:eastAsia="Arial Unicode MS" w:hAnsi="Times New Roman" w:cs="Times New Roman"/>
          <w:sz w:val="24"/>
          <w:szCs w:val="24"/>
          <w:lang w:eastAsia="ru-RU" w:bidi="ru-RU"/>
        </w:rPr>
        <w:t>который составляется каждым заведующим отделения по итогу месяца по всем проверенным им медицинским картам.</w:t>
      </w:r>
    </w:p>
    <w:p w:rsidR="003E756D" w:rsidRPr="00372130" w:rsidRDefault="003E756D" w:rsidP="003E756D">
      <w:pPr>
        <w:widowControl w:val="0"/>
        <w:spacing w:after="0" w:line="274" w:lineRule="exact"/>
        <w:ind w:right="1000" w:firstLine="8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В случае, если лицо, исполняющее II уровень контроля, проводит самостоятельную оценку медицинских карт, не оцененных заведующим отделением, заносятся цифры, увеличенные на сумму проверенных медицинских карг и выявленных дефектов.</w:t>
      </w:r>
    </w:p>
    <w:p w:rsidR="003E756D" w:rsidRPr="00372130" w:rsidRDefault="003E756D" w:rsidP="003E756D">
      <w:pPr>
        <w:widowControl w:val="0"/>
        <w:spacing w:after="0" w:line="274" w:lineRule="exact"/>
        <w:ind w:right="1000" w:firstLine="8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В случае, если лицо, исполняющее II уровень контроля при самостоятельной проверки</w:t>
      </w:r>
      <w:r w:rsidR="000F3583">
        <w:rPr>
          <w:rFonts w:ascii="Times New Roman" w:eastAsia="Arial Unicode MS" w:hAnsi="Times New Roman" w:cs="Times New Roman"/>
          <w:sz w:val="24"/>
          <w:szCs w:val="24"/>
          <w:lang w:eastAsia="ru-RU" w:bidi="ru-RU"/>
        </w:rPr>
        <w:t xml:space="preserve"> медицинской карты, ранее провер</w:t>
      </w:r>
      <w:r w:rsidRPr="00372130">
        <w:rPr>
          <w:rFonts w:ascii="Times New Roman" w:eastAsia="Arial Unicode MS" w:hAnsi="Times New Roman" w:cs="Times New Roman"/>
          <w:sz w:val="24"/>
          <w:szCs w:val="24"/>
          <w:lang w:eastAsia="ru-RU" w:bidi="ru-RU"/>
        </w:rPr>
        <w:t>енной заведующим отделением, ставит баллы оценки ниже, учитываются более низкие.</w:t>
      </w:r>
    </w:p>
    <w:p w:rsidR="003E756D" w:rsidRPr="00372130" w:rsidRDefault="003E756D" w:rsidP="003E756D">
      <w:pPr>
        <w:widowControl w:val="0"/>
        <w:spacing w:after="0" w:line="274" w:lineRule="exact"/>
        <w:ind w:right="1000"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1 </w:t>
      </w:r>
      <w:r w:rsidRPr="00372130">
        <w:rPr>
          <w:rFonts w:ascii="Times New Roman" w:eastAsia="Arial Unicode MS" w:hAnsi="Times New Roman" w:cs="Times New Roman"/>
          <w:sz w:val="24"/>
          <w:szCs w:val="24"/>
          <w:lang w:eastAsia="ru-RU" w:bidi="ru-RU"/>
        </w:rPr>
        <w:t>«№ п/п» указывается порядковый номер внутреннего контроля качества и безопасности медицинской деятельности. Нумерация обнуляется с началом каждого календарного года.</w:t>
      </w:r>
    </w:p>
    <w:p w:rsidR="003E756D" w:rsidRPr="00372130" w:rsidRDefault="003E756D" w:rsidP="003E756D">
      <w:pPr>
        <w:widowControl w:val="0"/>
        <w:spacing w:after="0" w:line="274" w:lineRule="exact"/>
        <w:ind w:right="1000"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w:t>
      </w:r>
      <w:r w:rsidRPr="00372130">
        <w:rPr>
          <w:rFonts w:ascii="Times New Roman" w:eastAsia="Arial Unicode MS" w:hAnsi="Times New Roman" w:cs="Times New Roman"/>
          <w:sz w:val="24"/>
          <w:szCs w:val="24"/>
          <w:lang w:eastAsia="ru-RU" w:bidi="ru-RU"/>
        </w:rPr>
        <w:t xml:space="preserve">2 «Проверяемый период (месяц), дата» указывается проверяемый месяц и дата проведения контроля качества в формате: </w:t>
      </w:r>
      <w:proofErr w:type="spellStart"/>
      <w:r w:rsidRPr="00372130">
        <w:rPr>
          <w:rFonts w:ascii="Times New Roman" w:eastAsia="Arial Unicode MS" w:hAnsi="Times New Roman" w:cs="Times New Roman"/>
          <w:sz w:val="24"/>
          <w:szCs w:val="24"/>
          <w:lang w:eastAsia="ru-RU" w:bidi="ru-RU"/>
        </w:rPr>
        <w:t>чч</w:t>
      </w:r>
      <w:proofErr w:type="spellEnd"/>
      <w:r w:rsidRPr="00372130">
        <w:rPr>
          <w:rFonts w:ascii="Times New Roman" w:eastAsia="Arial Unicode MS" w:hAnsi="Times New Roman" w:cs="Times New Roman"/>
          <w:sz w:val="24"/>
          <w:szCs w:val="24"/>
          <w:lang w:eastAsia="ru-RU" w:bidi="ru-RU"/>
        </w:rPr>
        <w:t>/мм/гг.</w:t>
      </w:r>
    </w:p>
    <w:p w:rsidR="003E756D" w:rsidRPr="00372130" w:rsidRDefault="003E756D" w:rsidP="003E756D">
      <w:pPr>
        <w:widowControl w:val="0"/>
        <w:spacing w:after="0" w:line="274" w:lineRule="exact"/>
        <w:ind w:right="1000"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3 </w:t>
      </w:r>
      <w:r w:rsidRPr="00372130">
        <w:rPr>
          <w:rFonts w:ascii="Times New Roman" w:eastAsia="Arial Unicode MS" w:hAnsi="Times New Roman" w:cs="Times New Roman"/>
          <w:sz w:val="24"/>
          <w:szCs w:val="24"/>
          <w:lang w:eastAsia="ru-RU" w:bidi="ru-RU"/>
        </w:rPr>
        <w:t>«Структурное подразделение» указывается наименование структурного подразделения медицинского учреждения (отделение).</w:t>
      </w:r>
    </w:p>
    <w:p w:rsidR="003E756D" w:rsidRPr="00372130" w:rsidRDefault="003E756D" w:rsidP="003E756D">
      <w:pPr>
        <w:widowControl w:val="0"/>
        <w:spacing w:after="0" w:line="274" w:lineRule="exact"/>
        <w:ind w:right="1000"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4 </w:t>
      </w:r>
      <w:r w:rsidRPr="00372130">
        <w:rPr>
          <w:rFonts w:ascii="Times New Roman" w:eastAsia="Arial Unicode MS" w:hAnsi="Times New Roman" w:cs="Times New Roman"/>
          <w:sz w:val="24"/>
          <w:szCs w:val="24"/>
          <w:lang w:eastAsia="ru-RU" w:bidi="ru-RU"/>
        </w:rPr>
        <w:t>«Число пролеченных пациентов» указывается количество лиц, которым предоставлена медицинская помощь в анализируемом периоде (период указан в графе 2).</w:t>
      </w:r>
    </w:p>
    <w:p w:rsidR="003E756D" w:rsidRPr="00372130" w:rsidRDefault="003E756D" w:rsidP="003E756D">
      <w:pPr>
        <w:widowControl w:val="0"/>
        <w:spacing w:after="0" w:line="274" w:lineRule="exact"/>
        <w:ind w:right="1000"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5 </w:t>
      </w:r>
      <w:r w:rsidRPr="00372130">
        <w:rPr>
          <w:rFonts w:ascii="Times New Roman" w:eastAsia="Arial Unicode MS" w:hAnsi="Times New Roman" w:cs="Times New Roman"/>
          <w:sz w:val="24"/>
          <w:szCs w:val="24"/>
          <w:lang w:eastAsia="ru-RU" w:bidi="ru-RU"/>
        </w:rPr>
        <w:t>«Число законченных случаев» указывается количество законченных случаев лечения в анализируемом периоде (период указан в графе 2).</w:t>
      </w:r>
    </w:p>
    <w:p w:rsidR="003E756D" w:rsidRPr="00372130" w:rsidRDefault="003E756D" w:rsidP="003E756D">
      <w:pPr>
        <w:widowControl w:val="0"/>
        <w:spacing w:after="0" w:line="274" w:lineRule="exact"/>
        <w:ind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6 </w:t>
      </w:r>
      <w:r w:rsidRPr="00372130">
        <w:rPr>
          <w:rFonts w:ascii="Times New Roman" w:eastAsia="Arial Unicode MS" w:hAnsi="Times New Roman" w:cs="Times New Roman"/>
          <w:sz w:val="24"/>
          <w:szCs w:val="24"/>
          <w:lang w:eastAsia="ru-RU" w:bidi="ru-RU"/>
        </w:rPr>
        <w:t xml:space="preserve">«Количество проверенных медицинских карт» указывается абсолютное число случаев оказания медицинской помощи, подвергнутых внутреннему контролю качества и процент </w:t>
      </w:r>
      <w:proofErr w:type="spellStart"/>
      <w:r w:rsidRPr="00372130">
        <w:rPr>
          <w:rFonts w:ascii="Times New Roman" w:eastAsia="Arial Unicode MS" w:hAnsi="Times New Roman" w:cs="Times New Roman"/>
          <w:sz w:val="24"/>
          <w:szCs w:val="24"/>
          <w:u w:val="single"/>
          <w:lang w:eastAsia="ru-RU" w:bidi="ru-RU"/>
        </w:rPr>
        <w:t>ог</w:t>
      </w:r>
      <w:proofErr w:type="spellEnd"/>
      <w:r w:rsidRPr="00372130">
        <w:rPr>
          <w:rFonts w:ascii="Times New Roman" w:eastAsia="Arial Unicode MS" w:hAnsi="Times New Roman" w:cs="Times New Roman"/>
          <w:sz w:val="24"/>
          <w:szCs w:val="24"/>
          <w:u w:val="single"/>
          <w:lang w:eastAsia="ru-RU" w:bidi="ru-RU"/>
        </w:rPr>
        <w:t xml:space="preserve"> общего числа пролеченных больных</w:t>
      </w:r>
      <w:r w:rsidRPr="00372130">
        <w:rPr>
          <w:rFonts w:ascii="Times New Roman" w:eastAsia="Arial Unicode MS" w:hAnsi="Times New Roman" w:cs="Times New Roman"/>
          <w:sz w:val="24"/>
          <w:szCs w:val="24"/>
          <w:lang w:eastAsia="ru-RU" w:bidi="ru-RU"/>
        </w:rPr>
        <w:t>, указанных в графе 4.</w:t>
      </w:r>
    </w:p>
    <w:p w:rsidR="003E756D" w:rsidRPr="00372130" w:rsidRDefault="003E756D" w:rsidP="003E756D">
      <w:pPr>
        <w:widowControl w:val="0"/>
        <w:spacing w:after="0" w:line="274" w:lineRule="exact"/>
        <w:ind w:left="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7 </w:t>
      </w:r>
      <w:r w:rsidRPr="00372130">
        <w:rPr>
          <w:rFonts w:ascii="Times New Roman" w:eastAsia="Arial Unicode MS" w:hAnsi="Times New Roman" w:cs="Times New Roman"/>
          <w:sz w:val="24"/>
          <w:szCs w:val="24"/>
          <w:lang w:eastAsia="ru-RU" w:bidi="ru-RU"/>
        </w:rPr>
        <w:t>указывается общая сумма баллов, посчитанных по всем проверенным медицинским картам.</w:t>
      </w:r>
    </w:p>
    <w:p w:rsidR="003E756D" w:rsidRPr="00372130" w:rsidRDefault="003E756D" w:rsidP="003E756D">
      <w:pPr>
        <w:widowControl w:val="0"/>
        <w:spacing w:after="0" w:line="274" w:lineRule="exact"/>
        <w:ind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8 </w:t>
      </w:r>
      <w:r w:rsidRPr="00372130">
        <w:rPr>
          <w:rFonts w:ascii="Times New Roman" w:eastAsia="Arial Unicode MS" w:hAnsi="Times New Roman" w:cs="Times New Roman"/>
          <w:sz w:val="24"/>
          <w:szCs w:val="24"/>
          <w:lang w:eastAsia="ru-RU" w:bidi="ru-RU"/>
        </w:rPr>
        <w:t>указываются дефекты, допущенные при проведении диагностических мероприятий, в том числе при сборе жалоб, анамнеза, объективном осмотре (цифра из «Мониторинг оценки качества медицинской помощи в отделении» из строчки.</w:t>
      </w:r>
    </w:p>
    <w:p w:rsidR="003E756D" w:rsidRPr="00372130" w:rsidRDefault="003E756D" w:rsidP="003E756D">
      <w:pPr>
        <w:widowControl w:val="0"/>
        <w:spacing w:after="0" w:line="274" w:lineRule="exact"/>
        <w:ind w:left="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9 </w:t>
      </w:r>
      <w:r w:rsidRPr="00372130">
        <w:rPr>
          <w:rFonts w:ascii="Times New Roman" w:eastAsia="Arial Unicode MS" w:hAnsi="Times New Roman" w:cs="Times New Roman"/>
          <w:sz w:val="24"/>
          <w:szCs w:val="24"/>
          <w:lang w:eastAsia="ru-RU" w:bidi="ru-RU"/>
        </w:rPr>
        <w:t>указываются дефекты, допущенные при постановке, формулировке, обосновании диагноза.</w:t>
      </w:r>
    </w:p>
    <w:p w:rsidR="003E756D" w:rsidRPr="00372130" w:rsidRDefault="003E756D" w:rsidP="003E756D">
      <w:pPr>
        <w:widowControl w:val="0"/>
        <w:spacing w:after="0" w:line="274" w:lineRule="exact"/>
        <w:ind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10 </w:t>
      </w:r>
      <w:r w:rsidRPr="00372130">
        <w:rPr>
          <w:rFonts w:ascii="Times New Roman" w:eastAsia="Arial Unicode MS" w:hAnsi="Times New Roman" w:cs="Times New Roman"/>
          <w:sz w:val="24"/>
          <w:szCs w:val="24"/>
          <w:lang w:eastAsia="ru-RU" w:bidi="ru-RU"/>
        </w:rPr>
        <w:t>указываются дефекты, допущенные при проведении лечебно-профилактических мероприятий, в том числе, при проведении оперативных вмешательств, оказании анестезиологического пособия, реанимационных мероприятий.</w:t>
      </w:r>
    </w:p>
    <w:p w:rsidR="003E756D" w:rsidRPr="00372130" w:rsidRDefault="003E756D" w:rsidP="003E756D">
      <w:pPr>
        <w:widowControl w:val="0"/>
        <w:spacing w:after="0" w:line="274" w:lineRule="exact"/>
        <w:ind w:left="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11 </w:t>
      </w:r>
      <w:r w:rsidRPr="00372130">
        <w:rPr>
          <w:rFonts w:ascii="Times New Roman" w:eastAsia="Arial Unicode MS" w:hAnsi="Times New Roman" w:cs="Times New Roman"/>
          <w:sz w:val="24"/>
          <w:szCs w:val="24"/>
          <w:lang w:eastAsia="ru-RU" w:bidi="ru-RU"/>
        </w:rPr>
        <w:t xml:space="preserve">указываются дефекты по срокам оказания, преемственности и </w:t>
      </w:r>
      <w:proofErr w:type="spellStart"/>
      <w:r w:rsidRPr="00372130">
        <w:rPr>
          <w:rFonts w:ascii="Times New Roman" w:eastAsia="Arial Unicode MS" w:hAnsi="Times New Roman" w:cs="Times New Roman"/>
          <w:sz w:val="24"/>
          <w:szCs w:val="24"/>
          <w:lang w:eastAsia="ru-RU" w:bidi="ru-RU"/>
        </w:rPr>
        <w:t>этапности</w:t>
      </w:r>
      <w:proofErr w:type="spellEnd"/>
      <w:r w:rsidRPr="00372130">
        <w:rPr>
          <w:rFonts w:ascii="Times New Roman" w:eastAsia="Arial Unicode MS" w:hAnsi="Times New Roman" w:cs="Times New Roman"/>
          <w:sz w:val="24"/>
          <w:szCs w:val="24"/>
          <w:lang w:eastAsia="ru-RU" w:bidi="ru-RU"/>
        </w:rPr>
        <w:t xml:space="preserve"> оказания медицинской помощи.</w:t>
      </w:r>
    </w:p>
    <w:p w:rsidR="003E756D" w:rsidRPr="00372130" w:rsidRDefault="003E756D" w:rsidP="003E756D">
      <w:pPr>
        <w:widowControl w:val="0"/>
        <w:spacing w:after="0" w:line="274" w:lineRule="exact"/>
        <w:ind w:left="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12 </w:t>
      </w:r>
      <w:r w:rsidRPr="00372130">
        <w:rPr>
          <w:rFonts w:ascii="Times New Roman" w:eastAsia="Arial Unicode MS" w:hAnsi="Times New Roman" w:cs="Times New Roman"/>
          <w:sz w:val="24"/>
          <w:szCs w:val="24"/>
          <w:lang w:eastAsia="ru-RU" w:bidi="ru-RU"/>
        </w:rPr>
        <w:t>указывается оценка оформления медицинской документации.</w:t>
      </w:r>
    </w:p>
    <w:p w:rsidR="003E756D" w:rsidRPr="00372130" w:rsidRDefault="003E756D" w:rsidP="003E756D">
      <w:pPr>
        <w:widowControl w:val="0"/>
        <w:spacing w:after="0" w:line="274" w:lineRule="exact"/>
        <w:ind w:firstLine="66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b/>
          <w:bCs/>
          <w:sz w:val="24"/>
          <w:szCs w:val="24"/>
          <w:lang w:eastAsia="ru-RU" w:bidi="ru-RU"/>
        </w:rPr>
        <w:t xml:space="preserve">В графе 13 </w:t>
      </w:r>
      <w:r w:rsidRPr="00372130">
        <w:rPr>
          <w:rFonts w:ascii="Times New Roman" w:eastAsia="Arial Unicode MS" w:hAnsi="Times New Roman" w:cs="Times New Roman"/>
          <w:sz w:val="24"/>
          <w:szCs w:val="24"/>
          <w:lang w:eastAsia="ru-RU" w:bidi="ru-RU"/>
        </w:rPr>
        <w:t>дается итоговая средняя оценка качества медицинской помощи с указанием общего среднего балла по структурному подразделен и ю (отделен и ю):</w:t>
      </w:r>
    </w:p>
    <w:p w:rsidR="003E756D" w:rsidRPr="00372130" w:rsidRDefault="003E756D" w:rsidP="003E756D">
      <w:pPr>
        <w:widowControl w:val="0"/>
        <w:numPr>
          <w:ilvl w:val="0"/>
          <w:numId w:val="6"/>
        </w:numPr>
        <w:tabs>
          <w:tab w:val="left" w:pos="583"/>
        </w:tabs>
        <w:spacing w:after="0" w:line="278" w:lineRule="exact"/>
        <w:jc w:val="both"/>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качественно оказанная медицинская помощь - коэффициент качества 1,0 - 0.8;</w:t>
      </w:r>
    </w:p>
    <w:p w:rsidR="003E756D" w:rsidRPr="00372130" w:rsidRDefault="003E756D" w:rsidP="003E756D">
      <w:pPr>
        <w:widowControl w:val="0"/>
        <w:spacing w:after="0" w:line="278" w:lineRule="exact"/>
        <w:ind w:left="660" w:right="1000"/>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качественно оказанная медицинская помощь, сопровождавшаяся единичными дефектами оказания медицинской помощи, которые не привели к ухудшению состояния здоровья пациента - коэффициент качества 0.7 - 0,6;</w:t>
      </w:r>
    </w:p>
    <w:p w:rsidR="003E756D" w:rsidRPr="00372130" w:rsidRDefault="003E756D" w:rsidP="003E756D">
      <w:pPr>
        <w:widowControl w:val="0"/>
        <w:numPr>
          <w:ilvl w:val="0"/>
          <w:numId w:val="6"/>
        </w:numPr>
        <w:tabs>
          <w:tab w:val="left" w:pos="583"/>
          <w:tab w:val="left" w:pos="8602"/>
        </w:tabs>
        <w:spacing w:after="0" w:line="240" w:lineRule="exact"/>
        <w:jc w:val="both"/>
        <w:rPr>
          <w:rFonts w:ascii="Times New Roman" w:eastAsia="Arial Unicode MS" w:hAnsi="Times New Roman" w:cs="Times New Roman"/>
          <w:sz w:val="24"/>
          <w:szCs w:val="24"/>
          <w:lang w:eastAsia="ru-RU" w:bidi="ru-RU"/>
        </w:rPr>
        <w:sectPr w:rsidR="003E756D" w:rsidRPr="00372130" w:rsidSect="003E756D">
          <w:footerReference w:type="even" r:id="rId12"/>
          <w:footerReference w:type="default" r:id="rId13"/>
          <w:pgSz w:w="15840" w:h="12240" w:orient="landscape"/>
          <w:pgMar w:top="685" w:right="144" w:bottom="1346" w:left="993" w:header="0" w:footer="3" w:gutter="0"/>
          <w:cols w:space="720"/>
          <w:noEndnote/>
          <w:docGrid w:linePitch="360"/>
        </w:sectPr>
      </w:pPr>
      <w:r w:rsidRPr="00372130">
        <w:rPr>
          <w:rFonts w:ascii="Times New Roman" w:eastAsia="Arial Unicode MS" w:hAnsi="Times New Roman" w:cs="Times New Roman"/>
          <w:sz w:val="24"/>
          <w:szCs w:val="24"/>
          <w:lang w:eastAsia="ru-RU" w:bidi="ru-RU"/>
        </w:rPr>
        <w:t>некачественно оказанная медицинская помощь - коэффициент качества 0-0</w:t>
      </w:r>
      <w:r w:rsidRPr="00372130">
        <w:rPr>
          <w:rFonts w:ascii="Times New Roman" w:eastAsia="Arial Unicode MS" w:hAnsi="Times New Roman" w:cs="Times New Roman"/>
          <w:sz w:val="24"/>
          <w:szCs w:val="24"/>
          <w:lang w:eastAsia="ru-RU" w:bidi="ru-RU"/>
        </w:rPr>
        <w:tab/>
        <w:t>5.3</w:t>
      </w:r>
    </w:p>
    <w:p w:rsidR="00577D18" w:rsidRDefault="00577D18" w:rsidP="00577D18">
      <w:pPr>
        <w:widowControl w:val="0"/>
        <w:tabs>
          <w:tab w:val="left" w:pos="7944"/>
        </w:tabs>
        <w:spacing w:after="0" w:line="240" w:lineRule="auto"/>
        <w:ind w:firstLine="7371"/>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lastRenderedPageBreak/>
        <w:t>Приложение</w:t>
      </w:r>
      <w:r w:rsidR="00DD05DC">
        <w:rPr>
          <w:rFonts w:ascii="Times New Roman" w:eastAsia="Arial Unicode MS" w:hAnsi="Times New Roman" w:cs="Times New Roman"/>
          <w:sz w:val="20"/>
          <w:szCs w:val="20"/>
          <w:lang w:eastAsia="ru-RU" w:bidi="ru-RU"/>
        </w:rPr>
        <w:t xml:space="preserve"> 1.4. </w:t>
      </w:r>
    </w:p>
    <w:p w:rsidR="00577D18" w:rsidRDefault="00DD05DC" w:rsidP="00577D18">
      <w:pPr>
        <w:widowControl w:val="0"/>
        <w:tabs>
          <w:tab w:val="left" w:pos="7944"/>
        </w:tabs>
        <w:spacing w:after="0" w:line="240" w:lineRule="auto"/>
        <w:ind w:firstLine="7371"/>
        <w:rPr>
          <w:rFonts w:ascii="Times New Roman" w:eastAsia="Arial Unicode MS" w:hAnsi="Times New Roman" w:cs="Times New Roman"/>
          <w:sz w:val="20"/>
          <w:szCs w:val="20"/>
          <w:lang w:eastAsia="ru-RU" w:bidi="ru-RU"/>
        </w:rPr>
      </w:pPr>
      <w:proofErr w:type="gramStart"/>
      <w:r>
        <w:rPr>
          <w:rFonts w:ascii="Times New Roman" w:eastAsia="Arial Unicode MS" w:hAnsi="Times New Roman" w:cs="Times New Roman"/>
          <w:sz w:val="20"/>
          <w:szCs w:val="20"/>
          <w:lang w:eastAsia="ru-RU" w:bidi="ru-RU"/>
        </w:rPr>
        <w:t>к П</w:t>
      </w:r>
      <w:r w:rsidR="003E756D" w:rsidRPr="00B56473">
        <w:rPr>
          <w:rFonts w:ascii="Times New Roman" w:eastAsia="Arial Unicode MS" w:hAnsi="Times New Roman" w:cs="Times New Roman"/>
          <w:sz w:val="20"/>
          <w:szCs w:val="20"/>
          <w:lang w:eastAsia="ru-RU" w:bidi="ru-RU"/>
        </w:rPr>
        <w:t xml:space="preserve">орядку организации внутреннего </w:t>
      </w:r>
      <w:proofErr w:type="gramEnd"/>
    </w:p>
    <w:p w:rsidR="00577D18" w:rsidRDefault="003E756D" w:rsidP="00577D18">
      <w:pPr>
        <w:widowControl w:val="0"/>
        <w:tabs>
          <w:tab w:val="left" w:pos="7944"/>
        </w:tabs>
        <w:spacing w:after="0" w:line="240" w:lineRule="auto"/>
        <w:ind w:firstLine="7371"/>
        <w:rPr>
          <w:rFonts w:ascii="Times New Roman" w:eastAsia="Arial Unicode MS" w:hAnsi="Times New Roman" w:cs="Times New Roman"/>
          <w:sz w:val="20"/>
          <w:szCs w:val="20"/>
          <w:lang w:eastAsia="ru-RU" w:bidi="ru-RU"/>
        </w:rPr>
      </w:pPr>
      <w:r w:rsidRPr="00B56473">
        <w:rPr>
          <w:rFonts w:ascii="Times New Roman" w:eastAsia="Arial Unicode MS" w:hAnsi="Times New Roman" w:cs="Times New Roman"/>
          <w:sz w:val="20"/>
          <w:szCs w:val="20"/>
          <w:lang w:eastAsia="ru-RU" w:bidi="ru-RU"/>
        </w:rPr>
        <w:t>контроля качества и безопасности</w:t>
      </w:r>
      <w:r w:rsidR="00372130" w:rsidRPr="00B56473">
        <w:rPr>
          <w:rFonts w:ascii="Times New Roman" w:eastAsia="Arial Unicode MS" w:hAnsi="Times New Roman" w:cs="Times New Roman"/>
          <w:sz w:val="20"/>
          <w:szCs w:val="20"/>
          <w:lang w:eastAsia="ru-RU" w:bidi="ru-RU"/>
        </w:rPr>
        <w:t xml:space="preserve"> </w:t>
      </w:r>
    </w:p>
    <w:p w:rsidR="00372130" w:rsidRPr="00B56473" w:rsidRDefault="003E756D" w:rsidP="00577D18">
      <w:pPr>
        <w:widowControl w:val="0"/>
        <w:tabs>
          <w:tab w:val="left" w:pos="7944"/>
        </w:tabs>
        <w:spacing w:after="0" w:line="240" w:lineRule="auto"/>
        <w:ind w:firstLine="7371"/>
        <w:rPr>
          <w:rFonts w:ascii="Times New Roman" w:eastAsia="Arial Unicode MS" w:hAnsi="Times New Roman" w:cs="Times New Roman"/>
          <w:sz w:val="20"/>
          <w:szCs w:val="20"/>
          <w:lang w:eastAsia="ru-RU" w:bidi="ru-RU"/>
        </w:rPr>
      </w:pPr>
      <w:r w:rsidRPr="00B56473">
        <w:rPr>
          <w:rFonts w:ascii="Times New Roman" w:eastAsia="Arial Unicode MS" w:hAnsi="Times New Roman" w:cs="Times New Roman"/>
          <w:sz w:val="20"/>
          <w:szCs w:val="20"/>
          <w:lang w:eastAsia="ru-RU" w:bidi="ru-RU"/>
        </w:rPr>
        <w:t>медицинской</w:t>
      </w:r>
      <w:r w:rsidR="00372130" w:rsidRPr="00B56473">
        <w:rPr>
          <w:rFonts w:ascii="Times New Roman" w:eastAsia="Arial Unicode MS" w:hAnsi="Times New Roman" w:cs="Times New Roman"/>
          <w:sz w:val="20"/>
          <w:szCs w:val="20"/>
          <w:lang w:eastAsia="ru-RU" w:bidi="ru-RU"/>
        </w:rPr>
        <w:t xml:space="preserve"> </w:t>
      </w:r>
      <w:r w:rsidRPr="00B56473">
        <w:rPr>
          <w:rFonts w:ascii="Times New Roman" w:eastAsia="Arial Unicode MS" w:hAnsi="Times New Roman" w:cs="Times New Roman"/>
          <w:sz w:val="20"/>
          <w:szCs w:val="20"/>
          <w:lang w:eastAsia="ru-RU" w:bidi="ru-RU"/>
        </w:rPr>
        <w:t xml:space="preserve">деятельности </w:t>
      </w:r>
    </w:p>
    <w:p w:rsidR="00372130" w:rsidRPr="00603909" w:rsidRDefault="003E756D" w:rsidP="00577D18">
      <w:pPr>
        <w:widowControl w:val="0"/>
        <w:spacing w:after="0" w:line="322" w:lineRule="exact"/>
        <w:jc w:val="center"/>
        <w:rPr>
          <w:rFonts w:ascii="Times New Roman" w:eastAsia="Arial Unicode MS" w:hAnsi="Times New Roman" w:cs="Times New Roman"/>
          <w:b/>
          <w:sz w:val="28"/>
          <w:szCs w:val="28"/>
          <w:lang w:eastAsia="ru-RU" w:bidi="ru-RU"/>
        </w:rPr>
      </w:pPr>
      <w:r w:rsidRPr="00603909">
        <w:rPr>
          <w:rFonts w:ascii="Times New Roman" w:eastAsia="Arial Unicode MS" w:hAnsi="Times New Roman" w:cs="Times New Roman"/>
          <w:b/>
          <w:sz w:val="28"/>
          <w:szCs w:val="28"/>
          <w:lang w:eastAsia="ru-RU" w:bidi="ru-RU"/>
        </w:rPr>
        <w:t>ПРОТОКОЛ</w:t>
      </w:r>
    </w:p>
    <w:p w:rsidR="003E756D" w:rsidRPr="00603909" w:rsidRDefault="003E756D" w:rsidP="00372130">
      <w:pPr>
        <w:widowControl w:val="0"/>
        <w:spacing w:after="0" w:line="322" w:lineRule="exact"/>
        <w:rPr>
          <w:rFonts w:ascii="Times New Roman" w:eastAsia="Arial Unicode MS" w:hAnsi="Times New Roman" w:cs="Times New Roman"/>
          <w:b/>
          <w:sz w:val="28"/>
          <w:szCs w:val="28"/>
          <w:lang w:eastAsia="ru-RU" w:bidi="ru-RU"/>
        </w:rPr>
      </w:pPr>
      <w:r w:rsidRPr="00603909">
        <w:rPr>
          <w:rFonts w:ascii="Times New Roman" w:eastAsia="Arial Unicode MS" w:hAnsi="Times New Roman" w:cs="Times New Roman"/>
          <w:b/>
          <w:sz w:val="28"/>
          <w:szCs w:val="28"/>
          <w:lang w:eastAsia="ru-RU" w:bidi="ru-RU"/>
        </w:rPr>
        <w:t>ЗАСЕДАНИЯ ВР</w:t>
      </w:r>
      <w:r w:rsidR="00372130" w:rsidRPr="00603909">
        <w:rPr>
          <w:rFonts w:ascii="Times New Roman" w:eastAsia="Arial Unicode MS" w:hAnsi="Times New Roman" w:cs="Times New Roman"/>
          <w:b/>
          <w:sz w:val="28"/>
          <w:szCs w:val="28"/>
          <w:lang w:eastAsia="ru-RU" w:bidi="ru-RU"/>
        </w:rPr>
        <w:t xml:space="preserve">АЧЕБНОЙ КОМИССИИ ПО ВНУТРЕННЕМУ </w:t>
      </w:r>
      <w:r w:rsidRPr="00603909">
        <w:rPr>
          <w:rFonts w:ascii="Times New Roman" w:eastAsia="Arial Unicode MS" w:hAnsi="Times New Roman" w:cs="Times New Roman"/>
          <w:b/>
          <w:sz w:val="28"/>
          <w:szCs w:val="28"/>
          <w:lang w:eastAsia="ru-RU" w:bidi="ru-RU"/>
        </w:rPr>
        <w:t>К</w:t>
      </w:r>
      <w:r w:rsidR="00372130" w:rsidRPr="00603909">
        <w:rPr>
          <w:rFonts w:ascii="Times New Roman" w:eastAsia="Arial Unicode MS" w:hAnsi="Times New Roman" w:cs="Times New Roman"/>
          <w:b/>
          <w:sz w:val="28"/>
          <w:szCs w:val="28"/>
          <w:lang w:eastAsia="ru-RU" w:bidi="ru-RU"/>
        </w:rPr>
        <w:t xml:space="preserve">ОНТРОЛЮ КАЧЕСТВА И БЕЗОПАСНОСТИ </w:t>
      </w:r>
      <w:r w:rsidRPr="00603909">
        <w:rPr>
          <w:rFonts w:ascii="Times New Roman" w:eastAsia="Arial Unicode MS" w:hAnsi="Times New Roman" w:cs="Times New Roman"/>
          <w:b/>
          <w:sz w:val="28"/>
          <w:szCs w:val="28"/>
          <w:lang w:eastAsia="ru-RU" w:bidi="ru-RU"/>
        </w:rPr>
        <w:t>МЕДИЦИНСКОЙ ДЕЯТЕЛЬНОСТИ</w:t>
      </w:r>
    </w:p>
    <w:p w:rsidR="003E756D" w:rsidRDefault="003E756D" w:rsidP="003E756D">
      <w:pPr>
        <w:widowControl w:val="0"/>
        <w:spacing w:after="0" w:line="317"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Дата</w:t>
      </w:r>
      <w:r w:rsidR="00372130">
        <w:rPr>
          <w:rFonts w:ascii="Times New Roman" w:eastAsia="Arial Unicode MS" w:hAnsi="Times New Roman" w:cs="Times New Roman"/>
          <w:sz w:val="24"/>
          <w:szCs w:val="24"/>
          <w:lang w:eastAsia="ru-RU" w:bidi="ru-RU"/>
        </w:rPr>
        <w:t>:_________________________________________________________________________________</w:t>
      </w:r>
    </w:p>
    <w:p w:rsidR="00372130" w:rsidRPr="00372130" w:rsidRDefault="00372130" w:rsidP="00372130">
      <w:pPr>
        <w:widowControl w:val="0"/>
        <w:spacing w:after="0" w:line="317"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______________________________________________________________________________________</w:t>
      </w:r>
    </w:p>
    <w:p w:rsidR="003E756D" w:rsidRPr="00372130" w:rsidRDefault="00372130" w:rsidP="00372130">
      <w:pPr>
        <w:widowControl w:val="0"/>
        <w:spacing w:after="0" w:line="317" w:lineRule="exact"/>
        <w:ind w:right="3515" w:firstLine="708"/>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Наименование учреждения Адрес </w:t>
      </w:r>
      <w:r w:rsidR="003E756D" w:rsidRPr="00372130">
        <w:rPr>
          <w:rFonts w:ascii="Times New Roman" w:eastAsia="Arial Unicode MS" w:hAnsi="Times New Roman" w:cs="Times New Roman"/>
          <w:sz w:val="24"/>
          <w:szCs w:val="24"/>
          <w:lang w:eastAsia="ru-RU" w:bidi="ru-RU"/>
        </w:rPr>
        <w:t>учреждения</w:t>
      </w:r>
    </w:p>
    <w:p w:rsidR="003E756D" w:rsidRPr="00372130" w:rsidRDefault="003E756D" w:rsidP="00603909">
      <w:pPr>
        <w:widowControl w:val="0"/>
        <w:spacing w:after="0" w:line="499" w:lineRule="exact"/>
        <w:ind w:left="2124" w:firstLine="708"/>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ПОВЕСТКА:</w:t>
      </w:r>
    </w:p>
    <w:p w:rsidR="003E756D" w:rsidRPr="00372130" w:rsidRDefault="003E756D" w:rsidP="00372130">
      <w:pPr>
        <w:widowControl w:val="0"/>
        <w:numPr>
          <w:ilvl w:val="0"/>
          <w:numId w:val="7"/>
        </w:numPr>
        <w:tabs>
          <w:tab w:val="left" w:pos="354"/>
        </w:tabs>
        <w:spacing w:after="0" w:line="499" w:lineRule="exact"/>
        <w:jc w:val="both"/>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Комиссия в составе:</w:t>
      </w:r>
    </w:p>
    <w:p w:rsidR="003E756D" w:rsidRPr="00372130" w:rsidRDefault="003E756D" w:rsidP="00372130">
      <w:pPr>
        <w:widowControl w:val="0"/>
        <w:tabs>
          <w:tab w:val="left" w:leader="underscore" w:pos="10348"/>
        </w:tabs>
        <w:spacing w:after="0" w:line="499"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Председатель</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spacing w:after="43" w:line="200" w:lineRule="exact"/>
        <w:ind w:right="40"/>
        <w:jc w:val="center"/>
        <w:rPr>
          <w:rFonts w:ascii="Times New Roman" w:eastAsia="Times New Roman" w:hAnsi="Times New Roman" w:cs="Times New Roman"/>
          <w:sz w:val="24"/>
          <w:szCs w:val="24"/>
          <w:lang w:eastAsia="ru-RU" w:bidi="ru-RU"/>
        </w:rPr>
      </w:pPr>
      <w:r w:rsidRPr="00372130">
        <w:rPr>
          <w:rFonts w:ascii="Times New Roman" w:eastAsia="Times New Roman" w:hAnsi="Times New Roman" w:cs="Times New Roman"/>
          <w:sz w:val="24"/>
          <w:szCs w:val="24"/>
          <w:lang w:eastAsia="ru-RU" w:bidi="ru-RU"/>
        </w:rPr>
        <w:t>(руководитель врачебной комиссии или его заместитель)</w:t>
      </w:r>
    </w:p>
    <w:p w:rsidR="003E756D" w:rsidRPr="00372130" w:rsidRDefault="003E756D" w:rsidP="00372130">
      <w:pPr>
        <w:widowControl w:val="0"/>
        <w:tabs>
          <w:tab w:val="left" w:leader="underscore" w:pos="10348"/>
        </w:tabs>
        <w:spacing w:after="212" w:line="280" w:lineRule="exact"/>
        <w:ind w:right="255"/>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Члены</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tabs>
          <w:tab w:val="left" w:leader="underscore" w:pos="10348"/>
        </w:tabs>
        <w:spacing w:after="0" w:line="280"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Приглашенные</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spacing w:after="0" w:line="499" w:lineRule="exact"/>
        <w:ind w:right="40"/>
        <w:jc w:val="center"/>
        <w:rPr>
          <w:rFonts w:ascii="Times New Roman" w:eastAsia="Times New Roman" w:hAnsi="Times New Roman" w:cs="Times New Roman"/>
          <w:sz w:val="24"/>
          <w:szCs w:val="24"/>
          <w:lang w:eastAsia="ru-RU" w:bidi="ru-RU"/>
        </w:rPr>
      </w:pPr>
      <w:r w:rsidRPr="00372130">
        <w:rPr>
          <w:rFonts w:ascii="Times New Roman" w:eastAsia="Times New Roman" w:hAnsi="Times New Roman" w:cs="Times New Roman"/>
          <w:sz w:val="24"/>
          <w:szCs w:val="24"/>
          <w:lang w:eastAsia="ru-RU" w:bidi="ru-RU"/>
        </w:rPr>
        <w:t>(специалисты, представляющие материалы на комиссию, эксперты)</w:t>
      </w:r>
    </w:p>
    <w:p w:rsidR="003E756D" w:rsidRPr="00372130" w:rsidRDefault="003E756D" w:rsidP="00372130">
      <w:pPr>
        <w:widowControl w:val="0"/>
        <w:tabs>
          <w:tab w:val="left" w:leader="underscore" w:pos="10490"/>
        </w:tabs>
        <w:spacing w:after="0" w:line="499"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Секретарь комиссии</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spacing w:after="0" w:line="499" w:lineRule="exact"/>
        <w:jc w:val="both"/>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В присутствии:</w:t>
      </w:r>
    </w:p>
    <w:p w:rsidR="003E756D" w:rsidRPr="00372130" w:rsidRDefault="003E756D" w:rsidP="00372130">
      <w:pPr>
        <w:widowControl w:val="0"/>
        <w:tabs>
          <w:tab w:val="left" w:leader="underscore" w:pos="10348"/>
        </w:tabs>
        <w:spacing w:after="0" w:line="499"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Проверяемые лица</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tabs>
          <w:tab w:val="left" w:leader="underscore" w:pos="10206"/>
        </w:tabs>
        <w:spacing w:after="0" w:line="499"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 xml:space="preserve">Руководители </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numPr>
          <w:ilvl w:val="0"/>
          <w:numId w:val="7"/>
        </w:numPr>
        <w:tabs>
          <w:tab w:val="left" w:pos="378"/>
        </w:tabs>
        <w:spacing w:after="0" w:line="499" w:lineRule="exact"/>
        <w:jc w:val="both"/>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Перечень рассмотренных вопросов:</w:t>
      </w:r>
    </w:p>
    <w:p w:rsidR="003E756D" w:rsidRDefault="003E756D" w:rsidP="00372130">
      <w:pPr>
        <w:widowControl w:val="0"/>
        <w:tabs>
          <w:tab w:val="left" w:leader="underscore" w:pos="8985"/>
        </w:tabs>
        <w:spacing w:after="0" w:line="499"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Представлены материалы</w:t>
      </w:r>
      <w:r w:rsidRPr="00372130">
        <w:rPr>
          <w:rFonts w:ascii="Times New Roman" w:eastAsia="Arial Unicode MS" w:hAnsi="Times New Roman" w:cs="Times New Roman"/>
          <w:sz w:val="24"/>
          <w:szCs w:val="24"/>
          <w:lang w:eastAsia="ru-RU" w:bidi="ru-RU"/>
        </w:rPr>
        <w:tab/>
      </w:r>
      <w:r w:rsidR="00372130">
        <w:rPr>
          <w:rFonts w:ascii="Times New Roman" w:eastAsia="Arial Unicode MS" w:hAnsi="Times New Roman" w:cs="Times New Roman"/>
          <w:sz w:val="24"/>
          <w:szCs w:val="24"/>
          <w:lang w:eastAsia="ru-RU" w:bidi="ru-RU"/>
        </w:rPr>
        <w:t>____________</w:t>
      </w:r>
    </w:p>
    <w:p w:rsidR="00B56473" w:rsidRPr="00372130" w:rsidRDefault="00B56473" w:rsidP="00372130">
      <w:pPr>
        <w:widowControl w:val="0"/>
        <w:tabs>
          <w:tab w:val="left" w:leader="underscore" w:pos="8985"/>
        </w:tabs>
        <w:spacing w:after="0" w:line="499"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756D" w:rsidRPr="00372130" w:rsidRDefault="003E756D" w:rsidP="00372130">
      <w:pPr>
        <w:widowControl w:val="0"/>
        <w:spacing w:after="64" w:line="200" w:lineRule="exact"/>
        <w:ind w:right="40"/>
        <w:jc w:val="center"/>
        <w:rPr>
          <w:rFonts w:ascii="Times New Roman" w:eastAsia="Times New Roman" w:hAnsi="Times New Roman" w:cs="Times New Roman"/>
          <w:sz w:val="24"/>
          <w:szCs w:val="24"/>
          <w:lang w:eastAsia="ru-RU" w:bidi="ru-RU"/>
        </w:rPr>
      </w:pPr>
      <w:r w:rsidRPr="00372130">
        <w:rPr>
          <w:rFonts w:ascii="Times New Roman" w:eastAsia="Times New Roman" w:hAnsi="Times New Roman" w:cs="Times New Roman"/>
          <w:sz w:val="24"/>
          <w:szCs w:val="24"/>
          <w:lang w:eastAsia="ru-RU" w:bidi="ru-RU"/>
        </w:rPr>
        <w:t>(результаты служебного расследования, медицинская документация, объяснительные медицинского</w:t>
      </w:r>
    </w:p>
    <w:p w:rsidR="003E756D" w:rsidRPr="00372130" w:rsidRDefault="003E756D" w:rsidP="00372130">
      <w:pPr>
        <w:widowControl w:val="0"/>
        <w:spacing w:after="218" w:line="200" w:lineRule="exact"/>
        <w:ind w:right="40"/>
        <w:jc w:val="center"/>
        <w:rPr>
          <w:rFonts w:ascii="Times New Roman" w:eastAsia="Times New Roman" w:hAnsi="Times New Roman" w:cs="Times New Roman"/>
          <w:sz w:val="24"/>
          <w:szCs w:val="24"/>
          <w:lang w:eastAsia="ru-RU" w:bidi="ru-RU"/>
        </w:rPr>
      </w:pPr>
      <w:r w:rsidRPr="00372130">
        <w:rPr>
          <w:rFonts w:ascii="Times New Roman" w:eastAsia="Times New Roman" w:hAnsi="Times New Roman" w:cs="Times New Roman"/>
          <w:sz w:val="24"/>
          <w:szCs w:val="24"/>
          <w:lang w:eastAsia="ru-RU" w:bidi="ru-RU"/>
        </w:rPr>
        <w:t>персонала, акты проверок, приказы и т.д.)</w:t>
      </w:r>
    </w:p>
    <w:p w:rsidR="003E756D" w:rsidRPr="00372130" w:rsidRDefault="003E756D" w:rsidP="00372130">
      <w:pPr>
        <w:widowControl w:val="0"/>
        <w:numPr>
          <w:ilvl w:val="0"/>
          <w:numId w:val="7"/>
        </w:numPr>
        <w:tabs>
          <w:tab w:val="left" w:pos="387"/>
        </w:tabs>
        <w:spacing w:after="45" w:line="280" w:lineRule="exact"/>
        <w:jc w:val="both"/>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Комиссии решила:</w:t>
      </w:r>
    </w:p>
    <w:p w:rsidR="003E756D" w:rsidRPr="00372130" w:rsidRDefault="003E756D" w:rsidP="00372130">
      <w:pPr>
        <w:widowControl w:val="0"/>
        <w:spacing w:after="0" w:line="504" w:lineRule="exact"/>
        <w:ind w:right="40"/>
        <w:jc w:val="center"/>
        <w:rPr>
          <w:rFonts w:ascii="Times New Roman" w:eastAsia="Times New Roman" w:hAnsi="Times New Roman" w:cs="Times New Roman"/>
          <w:sz w:val="24"/>
          <w:szCs w:val="24"/>
          <w:lang w:eastAsia="ru-RU" w:bidi="ru-RU"/>
        </w:rPr>
      </w:pPr>
      <w:r w:rsidRPr="00372130">
        <w:rPr>
          <w:rFonts w:ascii="Times New Roman" w:eastAsia="Times New Roman" w:hAnsi="Times New Roman" w:cs="Times New Roman"/>
          <w:sz w:val="24"/>
          <w:szCs w:val="24"/>
          <w:lang w:eastAsia="ru-RU" w:bidi="ru-RU"/>
        </w:rPr>
        <w:t>(обоснование принятого решения)</w:t>
      </w:r>
    </w:p>
    <w:p w:rsidR="003E756D" w:rsidRPr="00372130" w:rsidRDefault="003E756D" w:rsidP="00372130">
      <w:pPr>
        <w:widowControl w:val="0"/>
        <w:numPr>
          <w:ilvl w:val="0"/>
          <w:numId w:val="7"/>
        </w:numPr>
        <w:tabs>
          <w:tab w:val="left" w:pos="387"/>
          <w:tab w:val="left" w:pos="4008"/>
          <w:tab w:val="left" w:leader="underscore" w:pos="6518"/>
          <w:tab w:val="left" w:leader="underscore" w:pos="8985"/>
        </w:tabs>
        <w:spacing w:after="0" w:line="504" w:lineRule="exact"/>
        <w:jc w:val="both"/>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Результаты голосования:</w:t>
      </w:r>
      <w:r w:rsidRPr="00372130">
        <w:rPr>
          <w:rFonts w:ascii="Times New Roman" w:eastAsia="Arial Unicode MS" w:hAnsi="Times New Roman" w:cs="Times New Roman"/>
          <w:sz w:val="24"/>
          <w:szCs w:val="24"/>
          <w:lang w:eastAsia="ru-RU" w:bidi="ru-RU"/>
        </w:rPr>
        <w:tab/>
      </w:r>
      <w:r w:rsidRPr="00372130">
        <w:rPr>
          <w:rFonts w:ascii="Times New Roman" w:eastAsia="Arial Unicode MS" w:hAnsi="Times New Roman" w:cs="Times New Roman"/>
          <w:sz w:val="24"/>
          <w:szCs w:val="24"/>
          <w:lang w:eastAsia="ru-RU" w:bidi="ru-RU"/>
        </w:rPr>
        <w:tab/>
        <w:t xml:space="preserve"> </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tabs>
          <w:tab w:val="left" w:leader="underscore" w:pos="8985"/>
        </w:tabs>
        <w:spacing w:after="0" w:line="504"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Председатель комиссии:</w:t>
      </w:r>
      <w:r w:rsidRPr="00372130">
        <w:rPr>
          <w:rFonts w:ascii="Times New Roman" w:eastAsia="Arial Unicode MS" w:hAnsi="Times New Roman" w:cs="Times New Roman"/>
          <w:sz w:val="24"/>
          <w:szCs w:val="24"/>
          <w:lang w:eastAsia="ru-RU" w:bidi="ru-RU"/>
        </w:rPr>
        <w:tab/>
      </w:r>
    </w:p>
    <w:p w:rsidR="003E756D" w:rsidRPr="00372130" w:rsidRDefault="003E756D" w:rsidP="00372130">
      <w:pPr>
        <w:widowControl w:val="0"/>
        <w:spacing w:after="43" w:line="200" w:lineRule="exact"/>
        <w:ind w:right="40"/>
        <w:jc w:val="center"/>
        <w:rPr>
          <w:rFonts w:ascii="Times New Roman" w:eastAsia="Times New Roman" w:hAnsi="Times New Roman" w:cs="Times New Roman"/>
          <w:sz w:val="24"/>
          <w:szCs w:val="24"/>
          <w:lang w:eastAsia="ru-RU" w:bidi="ru-RU"/>
        </w:rPr>
      </w:pPr>
      <w:r w:rsidRPr="00372130">
        <w:rPr>
          <w:rFonts w:ascii="Times New Roman" w:eastAsia="Times New Roman" w:hAnsi="Times New Roman" w:cs="Times New Roman"/>
          <w:sz w:val="24"/>
          <w:szCs w:val="24"/>
          <w:lang w:eastAsia="ru-RU" w:bidi="ru-RU"/>
        </w:rPr>
        <w:t>(подпись, расшифровка подписи)</w:t>
      </w:r>
    </w:p>
    <w:p w:rsidR="003E756D" w:rsidRPr="00372130" w:rsidRDefault="003E756D" w:rsidP="00372130">
      <w:pPr>
        <w:widowControl w:val="0"/>
        <w:spacing w:after="38" w:line="280" w:lineRule="exact"/>
        <w:rPr>
          <w:rFonts w:ascii="Times New Roman" w:eastAsia="Arial Unicode MS" w:hAnsi="Times New Roman" w:cs="Times New Roman"/>
          <w:sz w:val="24"/>
          <w:szCs w:val="24"/>
          <w:lang w:eastAsia="ru-RU" w:bidi="ru-RU"/>
        </w:rPr>
      </w:pPr>
      <w:r w:rsidRPr="00372130">
        <w:rPr>
          <w:rFonts w:ascii="Times New Roman" w:eastAsia="Arial Unicode MS" w:hAnsi="Times New Roman" w:cs="Times New Roman"/>
          <w:sz w:val="24"/>
          <w:szCs w:val="24"/>
          <w:lang w:eastAsia="ru-RU" w:bidi="ru-RU"/>
        </w:rPr>
        <w:t>Члены комиссии:</w:t>
      </w:r>
    </w:p>
    <w:p w:rsidR="003E756D" w:rsidRPr="00372130" w:rsidRDefault="003E756D" w:rsidP="00372130">
      <w:pPr>
        <w:widowControl w:val="0"/>
        <w:spacing w:after="0" w:line="200" w:lineRule="exact"/>
        <w:ind w:right="40"/>
        <w:jc w:val="center"/>
        <w:rPr>
          <w:rFonts w:ascii="Times New Roman" w:eastAsia="Times New Roman" w:hAnsi="Times New Roman" w:cs="Times New Roman"/>
          <w:sz w:val="24"/>
          <w:szCs w:val="24"/>
          <w:lang w:eastAsia="ru-RU" w:bidi="ru-RU"/>
        </w:rPr>
        <w:sectPr w:rsidR="003E756D" w:rsidRPr="00372130" w:rsidSect="00372130">
          <w:pgSz w:w="12240" w:h="15840"/>
          <w:pgMar w:top="1257" w:right="616" w:bottom="439" w:left="1134" w:header="0" w:footer="3" w:gutter="0"/>
          <w:cols w:space="720"/>
          <w:noEndnote/>
          <w:docGrid w:linePitch="360"/>
        </w:sectPr>
      </w:pPr>
      <w:r w:rsidRPr="00372130">
        <w:rPr>
          <w:rFonts w:ascii="Times New Roman" w:eastAsia="Times New Roman" w:hAnsi="Times New Roman" w:cs="Times New Roman"/>
          <w:sz w:val="24"/>
          <w:szCs w:val="24"/>
          <w:lang w:eastAsia="ru-RU" w:bidi="ru-RU"/>
        </w:rPr>
        <w:t>(подпись, расшифровка подписи)</w:t>
      </w:r>
    </w:p>
    <w:p w:rsidR="00577D18" w:rsidRDefault="00577D18" w:rsidP="001E6CFE">
      <w:pPr>
        <w:widowControl w:val="0"/>
        <w:spacing w:after="0" w:line="240" w:lineRule="auto"/>
        <w:ind w:left="425" w:firstLine="9214"/>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w:t>
      </w:r>
      <w:r w:rsidR="00DD05DC">
        <w:rPr>
          <w:rFonts w:ascii="Times New Roman" w:eastAsia="Arial Unicode MS" w:hAnsi="Times New Roman" w:cs="Times New Roman"/>
          <w:sz w:val="24"/>
          <w:szCs w:val="24"/>
          <w:lang w:eastAsia="ru-RU" w:bidi="ru-RU"/>
        </w:rPr>
        <w:t xml:space="preserve"> 1.5 (а) </w:t>
      </w:r>
    </w:p>
    <w:p w:rsidR="00577D18" w:rsidRDefault="00DD05DC" w:rsidP="001E6CFE">
      <w:pPr>
        <w:widowControl w:val="0"/>
        <w:spacing w:after="0" w:line="240" w:lineRule="auto"/>
        <w:ind w:left="425" w:firstLine="9214"/>
        <w:rPr>
          <w:rFonts w:ascii="Times New Roman" w:eastAsia="Arial Unicode MS" w:hAnsi="Times New Roman" w:cs="Times New Roman"/>
          <w:sz w:val="24"/>
          <w:szCs w:val="24"/>
          <w:lang w:eastAsia="ru-RU" w:bidi="ru-RU"/>
        </w:rPr>
      </w:pPr>
      <w:proofErr w:type="gramStart"/>
      <w:r>
        <w:rPr>
          <w:rFonts w:ascii="Times New Roman" w:eastAsia="Arial Unicode MS" w:hAnsi="Times New Roman" w:cs="Times New Roman"/>
          <w:sz w:val="24"/>
          <w:szCs w:val="24"/>
          <w:lang w:eastAsia="ru-RU" w:bidi="ru-RU"/>
        </w:rPr>
        <w:t>к П</w:t>
      </w:r>
      <w:r w:rsidR="003E756D" w:rsidRPr="00B56473">
        <w:rPr>
          <w:rFonts w:ascii="Times New Roman" w:eastAsia="Arial Unicode MS" w:hAnsi="Times New Roman" w:cs="Times New Roman"/>
          <w:sz w:val="24"/>
          <w:szCs w:val="24"/>
          <w:lang w:eastAsia="ru-RU" w:bidi="ru-RU"/>
        </w:rPr>
        <w:t xml:space="preserve">орядку организации внутреннего </w:t>
      </w:r>
      <w:proofErr w:type="gramEnd"/>
    </w:p>
    <w:p w:rsidR="00577D18" w:rsidRDefault="003E756D" w:rsidP="001E6CFE">
      <w:pPr>
        <w:widowControl w:val="0"/>
        <w:spacing w:after="0" w:line="240" w:lineRule="auto"/>
        <w:ind w:left="425" w:firstLine="9214"/>
        <w:rPr>
          <w:rFonts w:ascii="Times New Roman" w:eastAsia="Arial Unicode MS" w:hAnsi="Times New Roman" w:cs="Times New Roman"/>
          <w:sz w:val="24"/>
          <w:szCs w:val="24"/>
          <w:lang w:eastAsia="ru-RU" w:bidi="ru-RU"/>
        </w:rPr>
      </w:pPr>
      <w:r w:rsidRPr="00B56473">
        <w:rPr>
          <w:rFonts w:ascii="Times New Roman" w:eastAsia="Arial Unicode MS" w:hAnsi="Times New Roman" w:cs="Times New Roman"/>
          <w:sz w:val="24"/>
          <w:szCs w:val="24"/>
          <w:lang w:eastAsia="ru-RU" w:bidi="ru-RU"/>
        </w:rPr>
        <w:t xml:space="preserve">контроля качества и безопасности </w:t>
      </w:r>
    </w:p>
    <w:p w:rsidR="003E756D" w:rsidRDefault="003E756D" w:rsidP="001E6CFE">
      <w:pPr>
        <w:widowControl w:val="0"/>
        <w:spacing w:after="0" w:line="240" w:lineRule="auto"/>
        <w:ind w:left="425" w:firstLine="9214"/>
        <w:rPr>
          <w:rFonts w:ascii="Times New Roman" w:eastAsia="Arial Unicode MS" w:hAnsi="Times New Roman" w:cs="Times New Roman"/>
          <w:sz w:val="24"/>
          <w:szCs w:val="24"/>
          <w:lang w:eastAsia="ru-RU" w:bidi="ru-RU"/>
        </w:rPr>
      </w:pPr>
      <w:r w:rsidRPr="00B56473">
        <w:rPr>
          <w:rFonts w:ascii="Times New Roman" w:eastAsia="Arial Unicode MS" w:hAnsi="Times New Roman" w:cs="Times New Roman"/>
          <w:sz w:val="24"/>
          <w:szCs w:val="24"/>
          <w:lang w:eastAsia="ru-RU" w:bidi="ru-RU"/>
        </w:rPr>
        <w:t xml:space="preserve">медицинской деятельности </w:t>
      </w:r>
    </w:p>
    <w:p w:rsidR="003E756D" w:rsidRPr="00B56473" w:rsidRDefault="003E756D" w:rsidP="00577D18">
      <w:pPr>
        <w:keepNext/>
        <w:keepLines/>
        <w:widowControl w:val="0"/>
        <w:spacing w:after="338" w:line="280" w:lineRule="exact"/>
        <w:jc w:val="center"/>
        <w:outlineLvl w:val="2"/>
        <w:rPr>
          <w:rFonts w:ascii="Times New Roman" w:eastAsia="Times New Roman" w:hAnsi="Times New Roman" w:cs="Times New Roman"/>
          <w:b/>
          <w:spacing w:val="100"/>
          <w:sz w:val="32"/>
          <w:szCs w:val="32"/>
          <w:shd w:val="clear" w:color="auto" w:fill="FFFFFF"/>
          <w:lang w:eastAsia="ru-RU" w:bidi="ru-RU"/>
        </w:rPr>
      </w:pPr>
      <w:bookmarkStart w:id="6" w:name="bookmark13"/>
      <w:r w:rsidRPr="00B56473">
        <w:rPr>
          <w:rFonts w:ascii="Times New Roman" w:eastAsia="Times New Roman" w:hAnsi="Times New Roman" w:cs="Times New Roman"/>
          <w:b/>
          <w:spacing w:val="100"/>
          <w:sz w:val="32"/>
          <w:szCs w:val="32"/>
          <w:shd w:val="clear" w:color="auto" w:fill="FFFFFF"/>
          <w:lang w:eastAsia="ru-RU" w:bidi="ru-RU"/>
        </w:rPr>
        <w:t>ЖУРНАЛ</w:t>
      </w:r>
      <w:bookmarkEnd w:id="6"/>
    </w:p>
    <w:p w:rsidR="003E756D" w:rsidRPr="00B56473" w:rsidRDefault="003E756D" w:rsidP="00577D18">
      <w:pPr>
        <w:keepNext/>
        <w:keepLines/>
        <w:widowControl w:val="0"/>
        <w:spacing w:after="338" w:line="280" w:lineRule="exact"/>
        <w:jc w:val="center"/>
        <w:outlineLvl w:val="2"/>
        <w:rPr>
          <w:rFonts w:ascii="Times New Roman" w:eastAsia="Times New Roman" w:hAnsi="Times New Roman" w:cs="Times New Roman"/>
          <w:b/>
          <w:sz w:val="32"/>
          <w:szCs w:val="32"/>
          <w:lang w:eastAsia="ru-RU" w:bidi="ru-RU"/>
        </w:rPr>
      </w:pPr>
      <w:r w:rsidRPr="00B56473">
        <w:rPr>
          <w:rFonts w:ascii="Times New Roman" w:eastAsia="Times New Roman" w:hAnsi="Times New Roman" w:cs="Times New Roman"/>
          <w:b/>
          <w:sz w:val="32"/>
          <w:szCs w:val="32"/>
          <w:lang w:eastAsia="ru-RU" w:bidi="ru-RU"/>
        </w:rPr>
        <w:t>кл</w:t>
      </w:r>
      <w:r w:rsidR="00603909">
        <w:rPr>
          <w:rFonts w:ascii="Times New Roman" w:eastAsia="Times New Roman" w:hAnsi="Times New Roman" w:cs="Times New Roman"/>
          <w:b/>
          <w:sz w:val="32"/>
          <w:szCs w:val="32"/>
          <w:lang w:eastAsia="ru-RU" w:bidi="ru-RU"/>
        </w:rPr>
        <w:t xml:space="preserve">инико-экспертной работы </w:t>
      </w:r>
      <w:r w:rsidR="00B56473">
        <w:rPr>
          <w:rFonts w:ascii="Times New Roman" w:eastAsia="Times New Roman" w:hAnsi="Times New Roman" w:cs="Times New Roman"/>
          <w:b/>
          <w:sz w:val="32"/>
          <w:szCs w:val="32"/>
          <w:lang w:eastAsia="ru-RU" w:bidi="ru-RU"/>
        </w:rPr>
        <w:t>ГБУЗ РК «Крас</w:t>
      </w:r>
      <w:r w:rsidRPr="00B56473">
        <w:rPr>
          <w:rFonts w:ascii="Times New Roman" w:eastAsia="Times New Roman" w:hAnsi="Times New Roman" w:cs="Times New Roman"/>
          <w:b/>
          <w:sz w:val="32"/>
          <w:szCs w:val="32"/>
          <w:lang w:eastAsia="ru-RU" w:bidi="ru-RU"/>
        </w:rPr>
        <w:t>ногвардейская ЦРБ»</w:t>
      </w:r>
    </w:p>
    <w:p w:rsidR="003E756D" w:rsidRDefault="00B56473" w:rsidP="003E756D">
      <w:pPr>
        <w:keepNext/>
        <w:keepLines/>
        <w:widowControl w:val="0"/>
        <w:spacing w:after="338" w:line="280" w:lineRule="exact"/>
        <w:ind w:left="20"/>
        <w:outlineLvl w:val="2"/>
        <w:rPr>
          <w:rFonts w:ascii="Times New Roman" w:eastAsia="Times New Roman" w:hAnsi="Times New Roman" w:cs="Times New Roman"/>
          <w:sz w:val="24"/>
          <w:szCs w:val="24"/>
          <w:lang w:eastAsia="ru-RU" w:bidi="ru-RU"/>
        </w:rPr>
      </w:pPr>
      <w:r w:rsidRPr="00B56473">
        <w:rPr>
          <w:rFonts w:ascii="Times New Roman" w:eastAsia="Times New Roman" w:hAnsi="Times New Roman" w:cs="Times New Roman"/>
          <w:sz w:val="24"/>
          <w:szCs w:val="24"/>
          <w:lang w:eastAsia="ru-RU" w:bidi="ru-RU"/>
        </w:rPr>
        <w:tab/>
        <w:t>ОТВЕТСТВЕННЫЙ:___________________________________</w:t>
      </w:r>
    </w:p>
    <w:p w:rsidR="00577D18" w:rsidRDefault="00F46742" w:rsidP="00F46742">
      <w:pPr>
        <w:keepNext/>
        <w:keepLines/>
        <w:widowControl w:val="0"/>
        <w:spacing w:after="0" w:line="240" w:lineRule="auto"/>
        <w:ind w:left="20"/>
        <w:outlineLvl w:val="2"/>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Начат: «__»__________201__г.</w:t>
      </w:r>
    </w:p>
    <w:p w:rsidR="00F46742" w:rsidRPr="00B56473" w:rsidRDefault="00F46742" w:rsidP="00F46742">
      <w:pPr>
        <w:keepNext/>
        <w:keepLines/>
        <w:widowControl w:val="0"/>
        <w:spacing w:after="0" w:line="240" w:lineRule="auto"/>
        <w:ind w:left="20"/>
        <w:outlineLvl w:val="2"/>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Окончен: «__»__________201__г.</w:t>
      </w:r>
    </w:p>
    <w:tbl>
      <w:tblPr>
        <w:tblpPr w:leftFromText="180" w:rightFromText="180" w:vertAnchor="text" w:horzAnchor="margin" w:tblpY="981"/>
        <w:tblOverlap w:val="never"/>
        <w:tblW w:w="0" w:type="auto"/>
        <w:tblLayout w:type="fixed"/>
        <w:tblCellMar>
          <w:left w:w="10" w:type="dxa"/>
          <w:right w:w="10" w:type="dxa"/>
        </w:tblCellMar>
        <w:tblLook w:val="04A0"/>
      </w:tblPr>
      <w:tblGrid>
        <w:gridCol w:w="431"/>
        <w:gridCol w:w="982"/>
        <w:gridCol w:w="1417"/>
        <w:gridCol w:w="2449"/>
        <w:gridCol w:w="1632"/>
        <w:gridCol w:w="986"/>
        <w:gridCol w:w="488"/>
        <w:gridCol w:w="1176"/>
        <w:gridCol w:w="1290"/>
        <w:gridCol w:w="910"/>
        <w:gridCol w:w="2126"/>
      </w:tblGrid>
      <w:tr w:rsidR="00603909" w:rsidRPr="00DE3647" w:rsidTr="00603909">
        <w:trPr>
          <w:trHeight w:hRule="exact" w:val="1911"/>
        </w:trPr>
        <w:tc>
          <w:tcPr>
            <w:tcW w:w="431"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w:t>
            </w:r>
          </w:p>
          <w:p w:rsidR="00603909" w:rsidRPr="00DE3647" w:rsidRDefault="00603909" w:rsidP="00F46742">
            <w:pPr>
              <w:widowControl w:val="0"/>
              <w:spacing w:after="0" w:line="240" w:lineRule="auto"/>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п/п</w:t>
            </w:r>
          </w:p>
        </w:tc>
        <w:tc>
          <w:tcPr>
            <w:tcW w:w="982"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Дата</w:t>
            </w:r>
          </w:p>
          <w:p w:rsidR="00603909" w:rsidRPr="00DE3647" w:rsidRDefault="00603909" w:rsidP="00F46742">
            <w:pPr>
              <w:widowControl w:val="0"/>
              <w:spacing w:after="0" w:line="240" w:lineRule="auto"/>
              <w:ind w:left="180"/>
              <w:rPr>
                <w:rFonts w:ascii="Arial Unicode MS" w:eastAsia="Arial Unicode MS" w:hAnsi="Arial Unicode MS" w:cs="Arial Unicode MS"/>
                <w:sz w:val="24"/>
                <w:szCs w:val="24"/>
                <w:lang w:eastAsia="ru-RU" w:bidi="ru-RU"/>
              </w:rPr>
            </w:pPr>
            <w:proofErr w:type="spellStart"/>
            <w:r w:rsidRPr="00DE3647">
              <w:rPr>
                <w:rFonts w:ascii="Times New Roman" w:eastAsia="Arial Unicode MS" w:hAnsi="Times New Roman" w:cs="Times New Roman"/>
                <w:sz w:val="20"/>
                <w:szCs w:val="20"/>
                <w:lang w:eastAsia="ru-RU" w:bidi="ru-RU"/>
              </w:rPr>
              <w:t>экспер</w:t>
            </w:r>
            <w:proofErr w:type="spellEnd"/>
          </w:p>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proofErr w:type="spellStart"/>
            <w:r w:rsidRPr="00DE3647">
              <w:rPr>
                <w:rFonts w:ascii="Times New Roman" w:eastAsia="Arial Unicode MS" w:hAnsi="Times New Roman" w:cs="Times New Roman"/>
                <w:sz w:val="20"/>
                <w:szCs w:val="20"/>
                <w:lang w:eastAsia="ru-RU" w:bidi="ru-RU"/>
              </w:rPr>
              <w:t>тизы</w:t>
            </w:r>
            <w:proofErr w:type="spellEnd"/>
          </w:p>
        </w:tc>
        <w:tc>
          <w:tcPr>
            <w:tcW w:w="1417"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ind w:left="2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Наименование</w:t>
            </w:r>
            <w:r w:rsidR="00E64A3D">
              <w:rPr>
                <w:rFonts w:ascii="Arial Unicode MS" w:eastAsia="Arial Unicode MS" w:hAnsi="Arial Unicode MS" w:cs="Arial Unicode MS"/>
                <w:sz w:val="24"/>
                <w:szCs w:val="24"/>
                <w:lang w:eastAsia="ru-RU" w:bidi="ru-RU"/>
              </w:rPr>
              <w:t xml:space="preserve"> </w:t>
            </w:r>
            <w:r w:rsidRPr="00DE3647">
              <w:rPr>
                <w:rFonts w:ascii="Times New Roman" w:eastAsia="Arial Unicode MS" w:hAnsi="Times New Roman" w:cs="Times New Roman"/>
                <w:sz w:val="20"/>
                <w:szCs w:val="20"/>
                <w:lang w:eastAsia="ru-RU" w:bidi="ru-RU"/>
              </w:rPr>
              <w:t>ЛПУ.</w:t>
            </w:r>
          </w:p>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Фамилия врача, направившего пациента на экспертизу</w:t>
            </w:r>
          </w:p>
        </w:tc>
        <w:tc>
          <w:tcPr>
            <w:tcW w:w="2449"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Фамилия, имя. отчество пациента</w:t>
            </w:r>
          </w:p>
        </w:tc>
        <w:tc>
          <w:tcPr>
            <w:tcW w:w="1632"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Адрес (либо номер страхового полиса или медицинского документа пациента)</w:t>
            </w:r>
          </w:p>
        </w:tc>
        <w:tc>
          <w:tcPr>
            <w:tcW w:w="986"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Дата</w:t>
            </w:r>
          </w:p>
          <w:p w:rsidR="00603909" w:rsidRPr="00DE3647" w:rsidRDefault="00603909" w:rsidP="00F46742">
            <w:pPr>
              <w:widowControl w:val="0"/>
              <w:spacing w:after="0" w:line="240" w:lineRule="auto"/>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рождения</w:t>
            </w:r>
          </w:p>
        </w:tc>
        <w:tc>
          <w:tcPr>
            <w:tcW w:w="488"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Пол</w:t>
            </w:r>
          </w:p>
        </w:tc>
        <w:tc>
          <w:tcPr>
            <w:tcW w:w="1176"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Социальный</w:t>
            </w:r>
          </w:p>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статус,</w:t>
            </w:r>
          </w:p>
          <w:p w:rsidR="00603909" w:rsidRPr="00DE3647" w:rsidRDefault="00603909" w:rsidP="00F46742">
            <w:pPr>
              <w:widowControl w:val="0"/>
              <w:spacing w:after="0" w:line="240" w:lineRule="auto"/>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профессия</w:t>
            </w:r>
          </w:p>
        </w:tc>
        <w:tc>
          <w:tcPr>
            <w:tcW w:w="1290" w:type="dxa"/>
            <w:tcBorders>
              <w:top w:val="single" w:sz="4" w:space="0" w:color="auto"/>
              <w:left w:val="single" w:sz="4" w:space="0" w:color="auto"/>
            </w:tcBorders>
            <w:shd w:val="clear" w:color="auto" w:fill="FFFFFF"/>
            <w:vAlign w:val="bottom"/>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Причина</w:t>
            </w:r>
          </w:p>
          <w:p w:rsidR="00603909" w:rsidRPr="00DE3647" w:rsidRDefault="00603909" w:rsidP="00F46742">
            <w:pPr>
              <w:widowControl w:val="0"/>
              <w:spacing w:after="0" w:line="240" w:lineRule="auto"/>
              <w:ind w:left="20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обращения.</w:t>
            </w:r>
          </w:p>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Диагноз (основной, сопутствующий) в соответствии сМКБ-10</w:t>
            </w:r>
          </w:p>
        </w:tc>
        <w:tc>
          <w:tcPr>
            <w:tcW w:w="910" w:type="dxa"/>
            <w:tcBorders>
              <w:top w:val="single" w:sz="4" w:space="0" w:color="auto"/>
              <w:left w:val="single" w:sz="4" w:space="0" w:color="auto"/>
            </w:tcBorders>
            <w:shd w:val="clear" w:color="auto" w:fill="FFFFFF"/>
            <w:vAlign w:val="center"/>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Характеристика случая экспертизы</w:t>
            </w:r>
          </w:p>
        </w:tc>
        <w:tc>
          <w:tcPr>
            <w:tcW w:w="2126" w:type="dxa"/>
            <w:tcBorders>
              <w:top w:val="single" w:sz="4" w:space="0" w:color="auto"/>
              <w:left w:val="single" w:sz="4" w:space="0" w:color="auto"/>
              <w:right w:val="single" w:sz="4" w:space="0" w:color="auto"/>
            </w:tcBorders>
            <w:shd w:val="clear" w:color="auto" w:fill="FFFFFF"/>
            <w:vAlign w:val="bottom"/>
          </w:tcPr>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Вид и предмет экспертизы</w:t>
            </w:r>
          </w:p>
          <w:p w:rsidR="00603909" w:rsidRPr="00DE3647" w:rsidRDefault="00603909" w:rsidP="00F46742">
            <w:pPr>
              <w:widowControl w:val="0"/>
              <w:spacing w:after="0" w:line="240" w:lineRule="auto"/>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 xml:space="preserve">(проставляется № Л/Н, количество дней, длительность </w:t>
            </w:r>
            <w:proofErr w:type="spellStart"/>
            <w:r w:rsidRPr="00DE3647">
              <w:rPr>
                <w:rFonts w:ascii="Times New Roman" w:eastAsia="Arial Unicode MS" w:hAnsi="Times New Roman" w:cs="Times New Roman"/>
                <w:sz w:val="20"/>
                <w:szCs w:val="20"/>
                <w:lang w:eastAsia="ru-RU" w:bidi="ru-RU"/>
              </w:rPr>
              <w:t>пребывани</w:t>
            </w:r>
            <w:proofErr w:type="spellEnd"/>
            <w:r w:rsidRPr="00DE3647">
              <w:rPr>
                <w:rFonts w:ascii="Times New Roman" w:eastAsia="Arial Unicode MS" w:hAnsi="Times New Roman" w:cs="Times New Roman"/>
                <w:sz w:val="20"/>
                <w:szCs w:val="20"/>
                <w:lang w:eastAsia="ru-RU" w:bidi="ru-RU"/>
              </w:rPr>
              <w:t>, в ЛПУ и др. в зависимости от вида экспертизы)</w:t>
            </w:r>
          </w:p>
        </w:tc>
      </w:tr>
      <w:tr w:rsidR="00603909" w:rsidRPr="00DE3647" w:rsidTr="00603909">
        <w:trPr>
          <w:trHeight w:hRule="exact" w:val="245"/>
        </w:trPr>
        <w:tc>
          <w:tcPr>
            <w:tcW w:w="431" w:type="dxa"/>
            <w:tcBorders>
              <w:top w:val="single" w:sz="4" w:space="0" w:color="auto"/>
              <w:left w:val="single" w:sz="4" w:space="0" w:color="auto"/>
            </w:tcBorders>
            <w:shd w:val="clear" w:color="auto" w:fill="FFFFFF"/>
            <w:vAlign w:val="bottom"/>
          </w:tcPr>
          <w:p w:rsidR="00603909" w:rsidRPr="00DE3647" w:rsidRDefault="00603909" w:rsidP="00603909">
            <w:pPr>
              <w:widowControl w:val="0"/>
              <w:spacing w:after="0" w:line="200" w:lineRule="exact"/>
              <w:ind w:left="20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w:t>
            </w:r>
          </w:p>
        </w:tc>
        <w:tc>
          <w:tcPr>
            <w:tcW w:w="982" w:type="dxa"/>
            <w:tcBorders>
              <w:top w:val="single" w:sz="4" w:space="0" w:color="auto"/>
              <w:left w:val="single" w:sz="4" w:space="0" w:color="auto"/>
            </w:tcBorders>
            <w:shd w:val="clear" w:color="auto" w:fill="FFFFFF"/>
            <w:vAlign w:val="bottom"/>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2</w:t>
            </w:r>
          </w:p>
        </w:tc>
        <w:tc>
          <w:tcPr>
            <w:tcW w:w="1417" w:type="dxa"/>
            <w:tcBorders>
              <w:top w:val="single" w:sz="4" w:space="0" w:color="auto"/>
              <w:left w:val="single" w:sz="4" w:space="0" w:color="auto"/>
            </w:tcBorders>
            <w:shd w:val="clear" w:color="auto" w:fill="FFFFFF"/>
            <w:vAlign w:val="center"/>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3</w:t>
            </w:r>
          </w:p>
        </w:tc>
        <w:tc>
          <w:tcPr>
            <w:tcW w:w="2449" w:type="dxa"/>
            <w:tcBorders>
              <w:top w:val="single" w:sz="4" w:space="0" w:color="auto"/>
              <w:left w:val="single" w:sz="4" w:space="0" w:color="auto"/>
            </w:tcBorders>
            <w:shd w:val="clear" w:color="auto" w:fill="FFFFFF"/>
            <w:vAlign w:val="center"/>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4</w:t>
            </w:r>
          </w:p>
        </w:tc>
        <w:tc>
          <w:tcPr>
            <w:tcW w:w="1632" w:type="dxa"/>
            <w:tcBorders>
              <w:top w:val="single" w:sz="4" w:space="0" w:color="auto"/>
              <w:left w:val="single" w:sz="4" w:space="0" w:color="auto"/>
            </w:tcBorders>
            <w:shd w:val="clear" w:color="auto" w:fill="FFFFFF"/>
            <w:vAlign w:val="center"/>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5</w:t>
            </w:r>
          </w:p>
        </w:tc>
        <w:tc>
          <w:tcPr>
            <w:tcW w:w="986" w:type="dxa"/>
            <w:tcBorders>
              <w:top w:val="single" w:sz="4" w:space="0" w:color="auto"/>
              <w:left w:val="single" w:sz="4" w:space="0" w:color="auto"/>
            </w:tcBorders>
            <w:shd w:val="clear" w:color="auto" w:fill="FFFFFF"/>
            <w:vAlign w:val="bottom"/>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6</w:t>
            </w:r>
          </w:p>
        </w:tc>
        <w:tc>
          <w:tcPr>
            <w:tcW w:w="488" w:type="dxa"/>
            <w:tcBorders>
              <w:top w:val="single" w:sz="4" w:space="0" w:color="auto"/>
              <w:left w:val="single" w:sz="4" w:space="0" w:color="auto"/>
            </w:tcBorders>
            <w:shd w:val="clear" w:color="auto" w:fill="FFFFFF"/>
            <w:vAlign w:val="center"/>
          </w:tcPr>
          <w:p w:rsidR="00603909" w:rsidRPr="00DE3647" w:rsidRDefault="00603909" w:rsidP="00603909">
            <w:pPr>
              <w:widowControl w:val="0"/>
              <w:spacing w:after="0" w:line="200" w:lineRule="exact"/>
              <w:ind w:left="20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7</w:t>
            </w:r>
          </w:p>
        </w:tc>
        <w:tc>
          <w:tcPr>
            <w:tcW w:w="1176" w:type="dxa"/>
            <w:tcBorders>
              <w:top w:val="single" w:sz="4" w:space="0" w:color="auto"/>
              <w:left w:val="single" w:sz="4" w:space="0" w:color="auto"/>
            </w:tcBorders>
            <w:shd w:val="clear" w:color="auto" w:fill="FFFFFF"/>
            <w:vAlign w:val="bottom"/>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8</w:t>
            </w:r>
          </w:p>
        </w:tc>
        <w:tc>
          <w:tcPr>
            <w:tcW w:w="1290" w:type="dxa"/>
            <w:tcBorders>
              <w:top w:val="single" w:sz="4" w:space="0" w:color="auto"/>
              <w:left w:val="single" w:sz="4" w:space="0" w:color="auto"/>
            </w:tcBorders>
            <w:shd w:val="clear" w:color="auto" w:fill="FFFFFF"/>
            <w:vAlign w:val="center"/>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9</w:t>
            </w:r>
          </w:p>
        </w:tc>
        <w:tc>
          <w:tcPr>
            <w:tcW w:w="910" w:type="dxa"/>
            <w:tcBorders>
              <w:top w:val="single" w:sz="4" w:space="0" w:color="auto"/>
              <w:left w:val="single" w:sz="4" w:space="0" w:color="auto"/>
            </w:tcBorders>
            <w:shd w:val="clear" w:color="auto" w:fill="FFFFFF"/>
            <w:vAlign w:val="bottom"/>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10</w:t>
            </w:r>
          </w:p>
        </w:tc>
        <w:tc>
          <w:tcPr>
            <w:tcW w:w="2126" w:type="dxa"/>
            <w:tcBorders>
              <w:top w:val="single" w:sz="4" w:space="0" w:color="auto"/>
              <w:left w:val="single" w:sz="4" w:space="0" w:color="auto"/>
              <w:right w:val="single" w:sz="4" w:space="0" w:color="auto"/>
            </w:tcBorders>
            <w:shd w:val="clear" w:color="auto" w:fill="FFFFFF"/>
            <w:vAlign w:val="bottom"/>
          </w:tcPr>
          <w:p w:rsidR="00603909" w:rsidRPr="00DE3647" w:rsidRDefault="00603909" w:rsidP="00603909">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1 1</w:t>
            </w:r>
          </w:p>
        </w:tc>
      </w:tr>
      <w:tr w:rsidR="00603909" w:rsidRPr="00DE3647" w:rsidTr="000006A8">
        <w:trPr>
          <w:trHeight w:hRule="exact" w:val="254"/>
        </w:trPr>
        <w:tc>
          <w:tcPr>
            <w:tcW w:w="431"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982"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417"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2449"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632"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986"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488"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176"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290"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910"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r>
      <w:tr w:rsidR="00603909" w:rsidRPr="00DE3647" w:rsidTr="000006A8">
        <w:trPr>
          <w:trHeight w:hRule="exact" w:val="301"/>
        </w:trPr>
        <w:tc>
          <w:tcPr>
            <w:tcW w:w="431"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982"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417"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2449"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632"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986"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488"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176"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1290"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910" w:type="dxa"/>
            <w:tcBorders>
              <w:top w:val="single" w:sz="4" w:space="0" w:color="auto"/>
              <w:left w:val="single" w:sz="4" w:space="0" w:color="auto"/>
              <w:bottom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03909" w:rsidRPr="00DE3647" w:rsidRDefault="00603909" w:rsidP="00603909">
            <w:pPr>
              <w:widowControl w:val="0"/>
              <w:spacing w:after="0" w:line="240" w:lineRule="auto"/>
              <w:rPr>
                <w:rFonts w:ascii="Arial Unicode MS" w:eastAsia="Arial Unicode MS" w:hAnsi="Arial Unicode MS" w:cs="Arial Unicode MS"/>
                <w:sz w:val="10"/>
                <w:szCs w:val="10"/>
                <w:lang w:eastAsia="ru-RU" w:bidi="ru-RU"/>
              </w:rPr>
            </w:pPr>
          </w:p>
        </w:tc>
      </w:tr>
    </w:tbl>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pPr>
    </w:p>
    <w:tbl>
      <w:tblPr>
        <w:tblpPr w:leftFromText="180" w:rightFromText="180" w:vertAnchor="text" w:horzAnchor="margin" w:tblpX="-416" w:tblpY="1954"/>
        <w:tblOverlap w:val="never"/>
        <w:tblW w:w="14836" w:type="dxa"/>
        <w:tblLayout w:type="fixed"/>
        <w:tblCellMar>
          <w:left w:w="10" w:type="dxa"/>
          <w:right w:w="10" w:type="dxa"/>
        </w:tblCellMar>
        <w:tblLook w:val="04A0"/>
      </w:tblPr>
      <w:tblGrid>
        <w:gridCol w:w="1129"/>
        <w:gridCol w:w="1895"/>
        <w:gridCol w:w="1488"/>
        <w:gridCol w:w="2246"/>
        <w:gridCol w:w="1363"/>
        <w:gridCol w:w="1930"/>
        <w:gridCol w:w="1253"/>
        <w:gridCol w:w="1531"/>
        <w:gridCol w:w="910"/>
        <w:gridCol w:w="992"/>
        <w:gridCol w:w="99"/>
      </w:tblGrid>
      <w:tr w:rsidR="00603909" w:rsidRPr="00DE3647" w:rsidTr="001E6CFE">
        <w:trPr>
          <w:trHeight w:hRule="exact" w:val="538"/>
        </w:trPr>
        <w:tc>
          <w:tcPr>
            <w:tcW w:w="4512" w:type="dxa"/>
            <w:gridSpan w:val="3"/>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ВЫЯВЛЕНО ПРИ ЭКСПЕРТИЗЕ</w:t>
            </w:r>
          </w:p>
        </w:tc>
        <w:tc>
          <w:tcPr>
            <w:tcW w:w="2246" w:type="dxa"/>
            <w:vMerge w:val="restart"/>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Обоснование заключения. Заключение экспертов, рекомендации</w:t>
            </w:r>
          </w:p>
        </w:tc>
        <w:tc>
          <w:tcPr>
            <w:tcW w:w="1363" w:type="dxa"/>
            <w:vMerge w:val="restart"/>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Дата</w:t>
            </w:r>
          </w:p>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направления в бюро МСЭ или другие (</w:t>
            </w:r>
            <w:proofErr w:type="spellStart"/>
            <w:r w:rsidRPr="00DE3647">
              <w:rPr>
                <w:rFonts w:ascii="Times New Roman" w:eastAsia="Arial Unicode MS" w:hAnsi="Times New Roman" w:cs="Times New Roman"/>
                <w:sz w:val="20"/>
                <w:szCs w:val="20"/>
                <w:lang w:eastAsia="ru-RU" w:bidi="ru-RU"/>
              </w:rPr>
              <w:t>специал</w:t>
            </w:r>
            <w:proofErr w:type="spellEnd"/>
            <w:r w:rsidRPr="00DE3647">
              <w:rPr>
                <w:rFonts w:ascii="Times New Roman" w:eastAsia="Arial Unicode MS" w:hAnsi="Times New Roman" w:cs="Times New Roman"/>
                <w:sz w:val="20"/>
                <w:szCs w:val="20"/>
                <w:lang w:eastAsia="ru-RU" w:bidi="ru-RU"/>
              </w:rPr>
              <w:t xml:space="preserve"> </w:t>
            </w:r>
            <w:proofErr w:type="spellStart"/>
            <w:r w:rsidRPr="00DE3647">
              <w:rPr>
                <w:rFonts w:ascii="Times New Roman" w:eastAsia="Arial Unicode MS" w:hAnsi="Times New Roman" w:cs="Times New Roman"/>
                <w:sz w:val="20"/>
                <w:szCs w:val="20"/>
                <w:lang w:eastAsia="ru-RU" w:bidi="ru-RU"/>
              </w:rPr>
              <w:t>изи</w:t>
            </w:r>
            <w:proofErr w:type="spellEnd"/>
            <w:r w:rsidRPr="00DE3647">
              <w:rPr>
                <w:rFonts w:ascii="Times New Roman" w:eastAsia="Arial Unicode MS" w:hAnsi="Times New Roman" w:cs="Times New Roman"/>
                <w:sz w:val="20"/>
                <w:szCs w:val="20"/>
                <w:lang w:eastAsia="ru-RU" w:bidi="ru-RU"/>
              </w:rPr>
              <w:t xml:space="preserve">- </w:t>
            </w:r>
            <w:proofErr w:type="spellStart"/>
            <w:r w:rsidRPr="00DE3647">
              <w:rPr>
                <w:rFonts w:ascii="Times New Roman" w:eastAsia="Arial Unicode MS" w:hAnsi="Times New Roman" w:cs="Times New Roman"/>
                <w:sz w:val="20"/>
                <w:szCs w:val="20"/>
                <w:lang w:eastAsia="ru-RU" w:bidi="ru-RU"/>
              </w:rPr>
              <w:t>рованные</w:t>
            </w:r>
            <w:proofErr w:type="spellEnd"/>
            <w:r w:rsidRPr="00DE3647">
              <w:rPr>
                <w:rFonts w:ascii="Times New Roman" w:eastAsia="Arial Unicode MS" w:hAnsi="Times New Roman" w:cs="Times New Roman"/>
                <w:sz w:val="20"/>
                <w:szCs w:val="20"/>
                <w:lang w:eastAsia="ru-RU" w:bidi="ru-RU"/>
              </w:rPr>
              <w:t>) учреждения</w:t>
            </w:r>
          </w:p>
        </w:tc>
        <w:tc>
          <w:tcPr>
            <w:tcW w:w="1930" w:type="dxa"/>
            <w:vMerge w:val="restart"/>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Заключение МСЭ или других (специализированных) учреждений</w:t>
            </w:r>
          </w:p>
        </w:tc>
        <w:tc>
          <w:tcPr>
            <w:tcW w:w="1253" w:type="dxa"/>
            <w:vMerge w:val="restart"/>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Дата получения заключения МСЭ или других учреждений.</w:t>
            </w:r>
          </w:p>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Срок</w:t>
            </w:r>
          </w:p>
          <w:p w:rsidR="00603909" w:rsidRPr="00DE3647" w:rsidRDefault="00603909" w:rsidP="001E6CFE">
            <w:pPr>
              <w:widowControl w:val="0"/>
              <w:spacing w:after="0" w:line="23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их действия</w:t>
            </w:r>
          </w:p>
        </w:tc>
        <w:tc>
          <w:tcPr>
            <w:tcW w:w="1531" w:type="dxa"/>
            <w:vMerge w:val="restart"/>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158"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Дополнительная информация по заключ</w:t>
            </w:r>
            <w:r w:rsidR="007369C6">
              <w:rPr>
                <w:rFonts w:ascii="Times New Roman" w:eastAsia="Arial Unicode MS" w:hAnsi="Times New Roman" w:cs="Times New Roman"/>
                <w:sz w:val="20"/>
                <w:szCs w:val="20"/>
                <w:lang w:eastAsia="ru-RU" w:bidi="ru-RU"/>
              </w:rPr>
              <w:t>ению других (специализированных)</w:t>
            </w:r>
            <w:r w:rsidRPr="00DE3647">
              <w:rPr>
                <w:rFonts w:ascii="Times New Roman" w:eastAsia="Arial Unicode MS" w:hAnsi="Times New Roman" w:cs="Times New Roman"/>
                <w:sz w:val="20"/>
                <w:szCs w:val="20"/>
                <w:lang w:eastAsia="ru-RU" w:bidi="ru-RU"/>
              </w:rPr>
              <w:t xml:space="preserve"> учреждении. Примечания</w:t>
            </w:r>
          </w:p>
        </w:tc>
        <w:tc>
          <w:tcPr>
            <w:tcW w:w="1902" w:type="dxa"/>
            <w:gridSpan w:val="2"/>
            <w:tcBorders>
              <w:top w:val="single" w:sz="4" w:space="0" w:color="auto"/>
              <w:left w:val="single" w:sz="4" w:space="0" w:color="auto"/>
            </w:tcBorders>
            <w:shd w:val="clear" w:color="auto" w:fill="FFFFFF"/>
            <w:vAlign w:val="bottom"/>
          </w:tcPr>
          <w:p w:rsidR="00603909" w:rsidRPr="00DE3647" w:rsidRDefault="00603909" w:rsidP="001E6CFE">
            <w:pPr>
              <w:widowControl w:val="0"/>
              <w:spacing w:after="6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СВЕДЕНИЯ</w:t>
            </w:r>
            <w:r w:rsidR="007369C6">
              <w:rPr>
                <w:rFonts w:ascii="Times New Roman" w:eastAsia="Arial Unicode MS" w:hAnsi="Times New Roman" w:cs="Times New Roman"/>
                <w:sz w:val="20"/>
                <w:szCs w:val="20"/>
                <w:lang w:eastAsia="ru-RU" w:bidi="ru-RU"/>
              </w:rPr>
              <w:t xml:space="preserve"> </w:t>
            </w:r>
            <w:r w:rsidRPr="00DE3647">
              <w:rPr>
                <w:rFonts w:ascii="Times New Roman" w:eastAsia="Arial Unicode MS" w:hAnsi="Times New Roman" w:cs="Times New Roman"/>
                <w:sz w:val="20"/>
                <w:szCs w:val="20"/>
                <w:lang w:eastAsia="ru-RU" w:bidi="ru-RU"/>
              </w:rPr>
              <w:t>ОБ</w:t>
            </w:r>
          </w:p>
          <w:p w:rsidR="00603909" w:rsidRPr="00DE3647" w:rsidRDefault="00603909" w:rsidP="001E6CFE">
            <w:pPr>
              <w:widowControl w:val="0"/>
              <w:spacing w:before="60"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ЭКСПЕРТАХ</w:t>
            </w:r>
          </w:p>
        </w:tc>
        <w:tc>
          <w:tcPr>
            <w:tcW w:w="99"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40" w:lineRule="auto"/>
              <w:rPr>
                <w:rFonts w:ascii="Times New Roman" w:eastAsia="Times New Roman" w:hAnsi="Times New Roman" w:cs="Times New Roman"/>
                <w:sz w:val="28"/>
                <w:szCs w:val="28"/>
                <w:lang w:eastAsia="ru-RU" w:bidi="ru-RU"/>
              </w:rPr>
            </w:pPr>
          </w:p>
          <w:p w:rsidR="00603909" w:rsidRPr="00DE3647" w:rsidRDefault="00603909" w:rsidP="001E6CFE">
            <w:pPr>
              <w:widowControl w:val="0"/>
              <w:spacing w:before="60" w:after="0" w:line="200" w:lineRule="exact"/>
              <w:jc w:val="center"/>
              <w:rPr>
                <w:rFonts w:ascii="Arial Unicode MS" w:eastAsia="Arial Unicode MS" w:hAnsi="Arial Unicode MS" w:cs="Arial Unicode MS"/>
                <w:sz w:val="24"/>
                <w:szCs w:val="24"/>
                <w:lang w:eastAsia="ru-RU" w:bidi="ru-RU"/>
              </w:rPr>
            </w:pPr>
          </w:p>
        </w:tc>
      </w:tr>
      <w:tr w:rsidR="00603909" w:rsidRPr="00DE3647" w:rsidTr="001E6CFE">
        <w:trPr>
          <w:trHeight w:hRule="exact" w:val="1402"/>
        </w:trPr>
        <w:tc>
          <w:tcPr>
            <w:tcW w:w="1129"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3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Отклонение</w:t>
            </w:r>
          </w:p>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от</w:t>
            </w:r>
          </w:p>
          <w:p w:rsidR="00603909" w:rsidRPr="00DE3647" w:rsidRDefault="00603909" w:rsidP="001E6CFE">
            <w:pPr>
              <w:widowControl w:val="0"/>
              <w:spacing w:after="0" w:line="23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стандартов</w:t>
            </w:r>
          </w:p>
        </w:tc>
        <w:tc>
          <w:tcPr>
            <w:tcW w:w="1895"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Дефекты, нарушения, ошибки и др.</w:t>
            </w:r>
          </w:p>
        </w:tc>
        <w:tc>
          <w:tcPr>
            <w:tcW w:w="1488"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Достижение результата этапа исхода лечебно- профилактического</w:t>
            </w:r>
          </w:p>
          <w:p w:rsidR="00603909" w:rsidRPr="00DE3647" w:rsidRDefault="00603909" w:rsidP="001E6CFE">
            <w:pPr>
              <w:widowControl w:val="0"/>
              <w:spacing w:after="0" w:line="23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мероприятия</w:t>
            </w:r>
          </w:p>
        </w:tc>
        <w:tc>
          <w:tcPr>
            <w:tcW w:w="2246" w:type="dxa"/>
            <w:vMerge/>
            <w:tcBorders>
              <w:left w:val="single" w:sz="4" w:space="0" w:color="auto"/>
            </w:tcBorders>
            <w:shd w:val="clear" w:color="auto" w:fill="FFFFFF"/>
            <w:vAlign w:val="center"/>
          </w:tcPr>
          <w:p w:rsidR="00603909" w:rsidRPr="00DE3647" w:rsidRDefault="00603909" w:rsidP="001E6CFE">
            <w:pPr>
              <w:widowControl w:val="0"/>
              <w:spacing w:after="0" w:line="240" w:lineRule="auto"/>
              <w:rPr>
                <w:rFonts w:ascii="Arial Unicode MS" w:eastAsia="Arial Unicode MS" w:hAnsi="Arial Unicode MS" w:cs="Arial Unicode MS"/>
                <w:sz w:val="24"/>
                <w:szCs w:val="24"/>
                <w:lang w:eastAsia="ru-RU" w:bidi="ru-RU"/>
              </w:rPr>
            </w:pPr>
          </w:p>
        </w:tc>
        <w:tc>
          <w:tcPr>
            <w:tcW w:w="1363" w:type="dxa"/>
            <w:vMerge/>
            <w:tcBorders>
              <w:left w:val="single" w:sz="4" w:space="0" w:color="auto"/>
            </w:tcBorders>
            <w:shd w:val="clear" w:color="auto" w:fill="FFFFFF"/>
            <w:vAlign w:val="center"/>
          </w:tcPr>
          <w:p w:rsidR="00603909" w:rsidRPr="00DE3647" w:rsidRDefault="00603909" w:rsidP="001E6CFE">
            <w:pPr>
              <w:widowControl w:val="0"/>
              <w:spacing w:after="0" w:line="240" w:lineRule="auto"/>
              <w:rPr>
                <w:rFonts w:ascii="Arial Unicode MS" w:eastAsia="Arial Unicode MS" w:hAnsi="Arial Unicode MS" w:cs="Arial Unicode MS"/>
                <w:sz w:val="24"/>
                <w:szCs w:val="24"/>
                <w:lang w:eastAsia="ru-RU" w:bidi="ru-RU"/>
              </w:rPr>
            </w:pPr>
          </w:p>
        </w:tc>
        <w:tc>
          <w:tcPr>
            <w:tcW w:w="1930" w:type="dxa"/>
            <w:vMerge/>
            <w:tcBorders>
              <w:left w:val="single" w:sz="4" w:space="0" w:color="auto"/>
            </w:tcBorders>
            <w:shd w:val="clear" w:color="auto" w:fill="FFFFFF"/>
            <w:vAlign w:val="center"/>
          </w:tcPr>
          <w:p w:rsidR="00603909" w:rsidRPr="00DE3647" w:rsidRDefault="00603909" w:rsidP="001E6CFE">
            <w:pPr>
              <w:widowControl w:val="0"/>
              <w:spacing w:after="0" w:line="240" w:lineRule="auto"/>
              <w:rPr>
                <w:rFonts w:ascii="Arial Unicode MS" w:eastAsia="Arial Unicode MS" w:hAnsi="Arial Unicode MS" w:cs="Arial Unicode MS"/>
                <w:sz w:val="24"/>
                <w:szCs w:val="24"/>
                <w:lang w:eastAsia="ru-RU" w:bidi="ru-RU"/>
              </w:rPr>
            </w:pPr>
          </w:p>
        </w:tc>
        <w:tc>
          <w:tcPr>
            <w:tcW w:w="1253" w:type="dxa"/>
            <w:vMerge/>
            <w:tcBorders>
              <w:left w:val="single" w:sz="4" w:space="0" w:color="auto"/>
            </w:tcBorders>
            <w:shd w:val="clear" w:color="auto" w:fill="FFFFFF"/>
            <w:vAlign w:val="center"/>
          </w:tcPr>
          <w:p w:rsidR="00603909" w:rsidRPr="00DE3647" w:rsidRDefault="00603909" w:rsidP="001E6CFE">
            <w:pPr>
              <w:widowControl w:val="0"/>
              <w:spacing w:after="0" w:line="240" w:lineRule="auto"/>
              <w:rPr>
                <w:rFonts w:ascii="Arial Unicode MS" w:eastAsia="Arial Unicode MS" w:hAnsi="Arial Unicode MS" w:cs="Arial Unicode MS"/>
                <w:sz w:val="24"/>
                <w:szCs w:val="24"/>
                <w:lang w:eastAsia="ru-RU" w:bidi="ru-RU"/>
              </w:rPr>
            </w:pPr>
          </w:p>
        </w:tc>
        <w:tc>
          <w:tcPr>
            <w:tcW w:w="1531" w:type="dxa"/>
            <w:vMerge/>
            <w:tcBorders>
              <w:left w:val="single" w:sz="4" w:space="0" w:color="auto"/>
            </w:tcBorders>
            <w:shd w:val="clear" w:color="auto" w:fill="FFFFFF"/>
            <w:vAlign w:val="center"/>
          </w:tcPr>
          <w:p w:rsidR="00603909" w:rsidRPr="00DE3647" w:rsidRDefault="00603909" w:rsidP="001E6CFE">
            <w:pPr>
              <w:widowControl w:val="0"/>
              <w:spacing w:after="0" w:line="240" w:lineRule="auto"/>
              <w:rPr>
                <w:rFonts w:ascii="Arial Unicode MS" w:eastAsia="Arial Unicode MS" w:hAnsi="Arial Unicode MS" w:cs="Arial Unicode MS"/>
                <w:sz w:val="24"/>
                <w:szCs w:val="24"/>
                <w:lang w:eastAsia="ru-RU" w:bidi="ru-RU"/>
              </w:rPr>
            </w:pPr>
          </w:p>
        </w:tc>
        <w:tc>
          <w:tcPr>
            <w:tcW w:w="910"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6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Основной</w:t>
            </w:r>
          </w:p>
          <w:p w:rsidR="00603909" w:rsidRPr="00DE3647" w:rsidRDefault="00603909" w:rsidP="001E6CFE">
            <w:pPr>
              <w:widowControl w:val="0"/>
              <w:spacing w:before="60"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состав</w:t>
            </w:r>
          </w:p>
        </w:tc>
        <w:tc>
          <w:tcPr>
            <w:tcW w:w="992"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Подписи</w:t>
            </w:r>
          </w:p>
        </w:tc>
        <w:tc>
          <w:tcPr>
            <w:tcW w:w="99"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rPr>
                <w:rFonts w:ascii="Arial Unicode MS" w:eastAsia="Arial Unicode MS" w:hAnsi="Arial Unicode MS" w:cs="Arial Unicode MS"/>
                <w:sz w:val="24"/>
                <w:szCs w:val="24"/>
                <w:lang w:eastAsia="ru-RU" w:bidi="ru-RU"/>
              </w:rPr>
            </w:pPr>
          </w:p>
        </w:tc>
      </w:tr>
      <w:tr w:rsidR="00603909" w:rsidRPr="00DE3647" w:rsidTr="001E6CFE">
        <w:trPr>
          <w:trHeight w:hRule="exact" w:val="240"/>
        </w:trPr>
        <w:tc>
          <w:tcPr>
            <w:tcW w:w="1129"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12</w:t>
            </w:r>
          </w:p>
        </w:tc>
        <w:tc>
          <w:tcPr>
            <w:tcW w:w="1895"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13</w:t>
            </w:r>
          </w:p>
        </w:tc>
        <w:tc>
          <w:tcPr>
            <w:tcW w:w="1488"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14</w:t>
            </w:r>
          </w:p>
        </w:tc>
        <w:tc>
          <w:tcPr>
            <w:tcW w:w="2246"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15</w:t>
            </w:r>
          </w:p>
        </w:tc>
        <w:tc>
          <w:tcPr>
            <w:tcW w:w="1363"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16</w:t>
            </w:r>
          </w:p>
        </w:tc>
        <w:tc>
          <w:tcPr>
            <w:tcW w:w="1930"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17</w:t>
            </w:r>
          </w:p>
        </w:tc>
        <w:tc>
          <w:tcPr>
            <w:tcW w:w="1253"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18</w:t>
            </w:r>
          </w:p>
        </w:tc>
        <w:tc>
          <w:tcPr>
            <w:tcW w:w="1531" w:type="dxa"/>
            <w:tcBorders>
              <w:top w:val="single" w:sz="4" w:space="0" w:color="auto"/>
              <w:left w:val="single" w:sz="4" w:space="0" w:color="auto"/>
            </w:tcBorders>
            <w:shd w:val="clear" w:color="auto" w:fill="FFFFFF"/>
            <w:vAlign w:val="center"/>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19</w:t>
            </w:r>
          </w:p>
        </w:tc>
        <w:tc>
          <w:tcPr>
            <w:tcW w:w="910"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20</w:t>
            </w:r>
          </w:p>
        </w:tc>
        <w:tc>
          <w:tcPr>
            <w:tcW w:w="992"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0"/>
                <w:szCs w:val="20"/>
                <w:lang w:eastAsia="ru-RU" w:bidi="ru-RU"/>
              </w:rPr>
              <w:t>21</w:t>
            </w:r>
          </w:p>
        </w:tc>
        <w:tc>
          <w:tcPr>
            <w:tcW w:w="99" w:type="dxa"/>
            <w:tcBorders>
              <w:top w:val="single" w:sz="4" w:space="0" w:color="auto"/>
              <w:left w:val="single" w:sz="4" w:space="0" w:color="auto"/>
            </w:tcBorders>
            <w:shd w:val="clear" w:color="auto" w:fill="FFFFFF"/>
            <w:vAlign w:val="bottom"/>
          </w:tcPr>
          <w:p w:rsidR="00603909" w:rsidRPr="00DE3647" w:rsidRDefault="00603909" w:rsidP="001E6CFE">
            <w:pPr>
              <w:widowControl w:val="0"/>
              <w:spacing w:after="0" w:line="200" w:lineRule="exact"/>
              <w:jc w:val="center"/>
              <w:rPr>
                <w:rFonts w:ascii="Arial Unicode MS" w:eastAsia="Arial Unicode MS" w:hAnsi="Arial Unicode MS" w:cs="Arial Unicode MS"/>
                <w:sz w:val="24"/>
                <w:szCs w:val="24"/>
                <w:lang w:eastAsia="ru-RU" w:bidi="ru-RU"/>
              </w:rPr>
            </w:pPr>
          </w:p>
        </w:tc>
      </w:tr>
      <w:tr w:rsidR="00603909" w:rsidRPr="00DE3647" w:rsidTr="001E6CFE">
        <w:trPr>
          <w:trHeight w:hRule="exact" w:val="248"/>
        </w:trPr>
        <w:tc>
          <w:tcPr>
            <w:tcW w:w="1129"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1895"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1488"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2246"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1363"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1930"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1253"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1531"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910"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992"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c>
          <w:tcPr>
            <w:tcW w:w="99" w:type="dxa"/>
            <w:tcBorders>
              <w:top w:val="single" w:sz="4" w:space="0" w:color="auto"/>
              <w:left w:val="single" w:sz="4" w:space="0" w:color="auto"/>
              <w:bottom w:val="single" w:sz="4" w:space="0" w:color="auto"/>
            </w:tcBorders>
            <w:shd w:val="clear" w:color="auto" w:fill="FFFFFF"/>
          </w:tcPr>
          <w:p w:rsidR="00603909" w:rsidRPr="00DE3647" w:rsidRDefault="00603909" w:rsidP="001E6CFE">
            <w:pPr>
              <w:widowControl w:val="0"/>
              <w:spacing w:after="0" w:line="240" w:lineRule="auto"/>
              <w:rPr>
                <w:rFonts w:ascii="Arial Unicode MS" w:eastAsia="Arial Unicode MS" w:hAnsi="Arial Unicode MS" w:cs="Arial Unicode MS"/>
                <w:sz w:val="10"/>
                <w:szCs w:val="10"/>
                <w:lang w:eastAsia="ru-RU" w:bidi="ru-RU"/>
              </w:rPr>
            </w:pPr>
          </w:p>
        </w:tc>
      </w:tr>
      <w:tr w:rsidR="000006A8" w:rsidRPr="00DE3647" w:rsidTr="001E6CFE">
        <w:trPr>
          <w:trHeight w:hRule="exact" w:val="248"/>
        </w:trPr>
        <w:tc>
          <w:tcPr>
            <w:tcW w:w="1129"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1895"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1488"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2246"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1363"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1930"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1253"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1531"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910"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992"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c>
          <w:tcPr>
            <w:tcW w:w="99" w:type="dxa"/>
            <w:tcBorders>
              <w:top w:val="single" w:sz="4" w:space="0" w:color="auto"/>
              <w:left w:val="single" w:sz="4" w:space="0" w:color="auto"/>
              <w:bottom w:val="single" w:sz="4" w:space="0" w:color="auto"/>
            </w:tcBorders>
            <w:shd w:val="clear" w:color="auto" w:fill="FFFFFF"/>
          </w:tcPr>
          <w:p w:rsidR="000006A8" w:rsidRPr="00DE3647" w:rsidRDefault="000006A8" w:rsidP="001E6CFE">
            <w:pPr>
              <w:widowControl w:val="0"/>
              <w:spacing w:after="0" w:line="240" w:lineRule="auto"/>
              <w:rPr>
                <w:rFonts w:ascii="Arial Unicode MS" w:eastAsia="Arial Unicode MS" w:hAnsi="Arial Unicode MS" w:cs="Arial Unicode MS"/>
                <w:sz w:val="10"/>
                <w:szCs w:val="10"/>
                <w:lang w:eastAsia="ru-RU" w:bidi="ru-RU"/>
              </w:rPr>
            </w:pPr>
          </w:p>
        </w:tc>
      </w:tr>
    </w:tbl>
    <w:p w:rsidR="00F46742" w:rsidRDefault="00F46742" w:rsidP="00603909">
      <w:pPr>
        <w:widowControl w:val="0"/>
        <w:tabs>
          <w:tab w:val="left" w:pos="7934"/>
        </w:tabs>
        <w:spacing w:after="0" w:line="317" w:lineRule="exact"/>
        <w:rPr>
          <w:rFonts w:ascii="Times New Roman" w:eastAsia="Arial Unicode MS" w:hAnsi="Times New Roman" w:cs="Times New Roman"/>
          <w:sz w:val="24"/>
          <w:szCs w:val="24"/>
          <w:lang w:eastAsia="ru-RU" w:bidi="ru-RU"/>
        </w:rPr>
        <w:sectPr w:rsidR="00F46742" w:rsidSect="001E6CFE">
          <w:headerReference w:type="even" r:id="rId14"/>
          <w:footerReference w:type="even" r:id="rId15"/>
          <w:footerReference w:type="default" r:id="rId16"/>
          <w:pgSz w:w="15840" w:h="12240" w:orient="landscape"/>
          <w:pgMar w:top="1497" w:right="1134" w:bottom="403" w:left="1134" w:header="0" w:footer="6" w:gutter="0"/>
          <w:cols w:space="720"/>
          <w:noEndnote/>
          <w:docGrid w:linePitch="360"/>
        </w:sectPr>
      </w:pPr>
    </w:p>
    <w:p w:rsidR="001E6CFE" w:rsidRPr="001E6CFE" w:rsidRDefault="001E6CFE" w:rsidP="001E6CFE">
      <w:pPr>
        <w:widowControl w:val="0"/>
        <w:tabs>
          <w:tab w:val="left" w:pos="7934"/>
        </w:tabs>
        <w:spacing w:after="0" w:line="240" w:lineRule="auto"/>
        <w:ind w:firstLine="6379"/>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lastRenderedPageBreak/>
        <w:t xml:space="preserve">Приложение </w:t>
      </w:r>
      <w:r w:rsidR="007369C6" w:rsidRPr="001E6CFE">
        <w:rPr>
          <w:rFonts w:ascii="Times New Roman" w:eastAsia="Arial Unicode MS" w:hAnsi="Times New Roman" w:cs="Times New Roman"/>
          <w:sz w:val="24"/>
          <w:szCs w:val="24"/>
          <w:lang w:eastAsia="ru-RU" w:bidi="ru-RU"/>
        </w:rPr>
        <w:t xml:space="preserve">1.6. </w:t>
      </w:r>
    </w:p>
    <w:p w:rsidR="001E6CFE" w:rsidRPr="001E6CFE" w:rsidRDefault="007369C6" w:rsidP="001E6CFE">
      <w:pPr>
        <w:widowControl w:val="0"/>
        <w:tabs>
          <w:tab w:val="left" w:pos="7934"/>
        </w:tabs>
        <w:spacing w:after="0" w:line="240" w:lineRule="auto"/>
        <w:ind w:firstLine="6379"/>
        <w:rPr>
          <w:rFonts w:ascii="Times New Roman" w:eastAsia="Arial Unicode MS" w:hAnsi="Times New Roman" w:cs="Times New Roman"/>
          <w:sz w:val="24"/>
          <w:szCs w:val="24"/>
          <w:lang w:eastAsia="ru-RU" w:bidi="ru-RU"/>
        </w:rPr>
      </w:pPr>
      <w:proofErr w:type="gramStart"/>
      <w:r w:rsidRPr="001E6CFE">
        <w:rPr>
          <w:rFonts w:ascii="Times New Roman" w:eastAsia="Arial Unicode MS" w:hAnsi="Times New Roman" w:cs="Times New Roman"/>
          <w:sz w:val="24"/>
          <w:szCs w:val="24"/>
          <w:lang w:eastAsia="ru-RU" w:bidi="ru-RU"/>
        </w:rPr>
        <w:t>к П</w:t>
      </w:r>
      <w:r w:rsidR="003E756D" w:rsidRPr="001E6CFE">
        <w:rPr>
          <w:rFonts w:ascii="Times New Roman" w:eastAsia="Arial Unicode MS" w:hAnsi="Times New Roman" w:cs="Times New Roman"/>
          <w:sz w:val="24"/>
          <w:szCs w:val="24"/>
          <w:lang w:eastAsia="ru-RU" w:bidi="ru-RU"/>
        </w:rPr>
        <w:t xml:space="preserve">орядку организации внутреннего </w:t>
      </w:r>
      <w:proofErr w:type="gramEnd"/>
    </w:p>
    <w:p w:rsidR="001E6CFE" w:rsidRPr="001E6CFE" w:rsidRDefault="003E756D" w:rsidP="001E6CFE">
      <w:pPr>
        <w:widowControl w:val="0"/>
        <w:tabs>
          <w:tab w:val="left" w:pos="7934"/>
        </w:tabs>
        <w:spacing w:after="0" w:line="240" w:lineRule="auto"/>
        <w:ind w:firstLine="6379"/>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контроля качества и безопасности</w:t>
      </w:r>
      <w:r w:rsidR="00603909" w:rsidRPr="001E6CFE">
        <w:rPr>
          <w:rFonts w:ascii="Times New Roman" w:eastAsia="Arial Unicode MS" w:hAnsi="Times New Roman" w:cs="Times New Roman"/>
          <w:sz w:val="24"/>
          <w:szCs w:val="24"/>
          <w:lang w:eastAsia="ru-RU" w:bidi="ru-RU"/>
        </w:rPr>
        <w:t xml:space="preserve"> </w:t>
      </w:r>
    </w:p>
    <w:p w:rsidR="003E756D" w:rsidRPr="001E6CFE" w:rsidRDefault="00603909" w:rsidP="001E6CFE">
      <w:pPr>
        <w:widowControl w:val="0"/>
        <w:tabs>
          <w:tab w:val="left" w:pos="7934"/>
        </w:tabs>
        <w:spacing w:after="0" w:line="240" w:lineRule="auto"/>
        <w:ind w:firstLine="6379"/>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медицинской </w:t>
      </w:r>
      <w:r w:rsidR="003E756D" w:rsidRPr="001E6CFE">
        <w:rPr>
          <w:rFonts w:ascii="Times New Roman" w:eastAsia="Arial Unicode MS" w:hAnsi="Times New Roman" w:cs="Times New Roman"/>
          <w:sz w:val="24"/>
          <w:szCs w:val="24"/>
          <w:lang w:eastAsia="ru-RU" w:bidi="ru-RU"/>
        </w:rPr>
        <w:t xml:space="preserve">деятельности </w:t>
      </w:r>
    </w:p>
    <w:p w:rsidR="001E6CFE" w:rsidRDefault="001E6CFE" w:rsidP="001E6CFE">
      <w:pPr>
        <w:widowControl w:val="0"/>
        <w:spacing w:after="0" w:line="240" w:lineRule="auto"/>
        <w:ind w:left="40"/>
        <w:rPr>
          <w:rFonts w:ascii="Times New Roman" w:eastAsia="Times New Roman" w:hAnsi="Times New Roman" w:cs="Times New Roman"/>
          <w:b/>
          <w:bCs/>
          <w:sz w:val="24"/>
          <w:szCs w:val="24"/>
          <w:lang w:eastAsia="ru-RU" w:bidi="ru-RU"/>
        </w:rPr>
      </w:pPr>
    </w:p>
    <w:p w:rsidR="003E756D" w:rsidRDefault="003E756D" w:rsidP="001E6CFE">
      <w:pPr>
        <w:widowControl w:val="0"/>
        <w:spacing w:after="0" w:line="240" w:lineRule="auto"/>
        <w:ind w:left="40"/>
        <w:jc w:val="center"/>
        <w:rPr>
          <w:rFonts w:ascii="Times New Roman" w:eastAsia="Times New Roman" w:hAnsi="Times New Roman" w:cs="Times New Roman"/>
          <w:b/>
          <w:bCs/>
          <w:sz w:val="24"/>
          <w:szCs w:val="24"/>
          <w:lang w:eastAsia="ru-RU" w:bidi="ru-RU"/>
        </w:rPr>
      </w:pPr>
      <w:r w:rsidRPr="001E6CFE">
        <w:rPr>
          <w:rFonts w:ascii="Times New Roman" w:eastAsia="Times New Roman" w:hAnsi="Times New Roman" w:cs="Times New Roman"/>
          <w:b/>
          <w:bCs/>
          <w:sz w:val="24"/>
          <w:szCs w:val="24"/>
          <w:lang w:eastAsia="ru-RU" w:bidi="ru-RU"/>
        </w:rPr>
        <w:t xml:space="preserve">Карта контроля </w:t>
      </w:r>
      <w:proofErr w:type="gramStart"/>
      <w:r w:rsidRPr="001E6CFE">
        <w:rPr>
          <w:rFonts w:ascii="Times New Roman" w:eastAsia="Times New Roman" w:hAnsi="Times New Roman" w:cs="Times New Roman"/>
          <w:b/>
          <w:bCs/>
          <w:sz w:val="24"/>
          <w:szCs w:val="24"/>
          <w:lang w:eastAsia="ru-RU" w:bidi="ru-RU"/>
        </w:rPr>
        <w:t>соблю</w:t>
      </w:r>
      <w:r w:rsidR="00603909" w:rsidRPr="001E6CFE">
        <w:rPr>
          <w:rFonts w:ascii="Times New Roman" w:eastAsia="Times New Roman" w:hAnsi="Times New Roman" w:cs="Times New Roman"/>
          <w:b/>
          <w:bCs/>
          <w:sz w:val="24"/>
          <w:szCs w:val="24"/>
          <w:lang w:eastAsia="ru-RU" w:bidi="ru-RU"/>
        </w:rPr>
        <w:t>дении</w:t>
      </w:r>
      <w:proofErr w:type="gramEnd"/>
      <w:r w:rsidR="00603909" w:rsidRPr="001E6CFE">
        <w:rPr>
          <w:rFonts w:ascii="Times New Roman" w:eastAsia="Times New Roman" w:hAnsi="Times New Roman" w:cs="Times New Roman"/>
          <w:b/>
          <w:bCs/>
          <w:sz w:val="24"/>
          <w:szCs w:val="24"/>
          <w:lang w:eastAsia="ru-RU" w:bidi="ru-RU"/>
        </w:rPr>
        <w:t xml:space="preserve"> безопасных условий труда, </w:t>
      </w:r>
      <w:r w:rsidRPr="001E6CFE">
        <w:rPr>
          <w:rFonts w:ascii="Times New Roman" w:eastAsia="Times New Roman" w:hAnsi="Times New Roman" w:cs="Times New Roman"/>
          <w:b/>
          <w:bCs/>
          <w:sz w:val="24"/>
          <w:szCs w:val="24"/>
          <w:lang w:eastAsia="ru-RU" w:bidi="ru-RU"/>
        </w:rPr>
        <w:t>требований по безопа</w:t>
      </w:r>
      <w:r w:rsidR="00603909" w:rsidRPr="001E6CFE">
        <w:rPr>
          <w:rFonts w:ascii="Times New Roman" w:eastAsia="Times New Roman" w:hAnsi="Times New Roman" w:cs="Times New Roman"/>
          <w:b/>
          <w:bCs/>
          <w:sz w:val="24"/>
          <w:szCs w:val="24"/>
          <w:lang w:eastAsia="ru-RU" w:bidi="ru-RU"/>
        </w:rPr>
        <w:t xml:space="preserve">сному применению и эксплуатации </w:t>
      </w:r>
      <w:r w:rsidRPr="001E6CFE">
        <w:rPr>
          <w:rFonts w:ascii="Times New Roman" w:eastAsia="Times New Roman" w:hAnsi="Times New Roman" w:cs="Times New Roman"/>
          <w:b/>
          <w:bCs/>
          <w:sz w:val="24"/>
          <w:szCs w:val="24"/>
          <w:lang w:eastAsia="ru-RU" w:bidi="ru-RU"/>
        </w:rPr>
        <w:t>медицинских изделий</w:t>
      </w:r>
    </w:p>
    <w:p w:rsidR="001E6CFE" w:rsidRPr="001E6CFE" w:rsidRDefault="001E6CFE" w:rsidP="001E6CFE">
      <w:pPr>
        <w:widowControl w:val="0"/>
        <w:spacing w:after="0" w:line="240" w:lineRule="auto"/>
        <w:ind w:left="40"/>
        <w:jc w:val="center"/>
        <w:rPr>
          <w:rFonts w:ascii="Times New Roman" w:eastAsia="Times New Roman" w:hAnsi="Times New Roman" w:cs="Times New Roman"/>
          <w:b/>
          <w:bCs/>
          <w:sz w:val="24"/>
          <w:szCs w:val="24"/>
          <w:lang w:eastAsia="ru-RU" w:bidi="ru-RU"/>
        </w:rPr>
      </w:pPr>
    </w:p>
    <w:p w:rsidR="001E6CFE" w:rsidRPr="001E6CFE" w:rsidRDefault="001E6CFE" w:rsidP="001E6CFE">
      <w:pPr>
        <w:widowControl w:val="0"/>
        <w:tabs>
          <w:tab w:val="left" w:leader="underscore" w:pos="5683"/>
          <w:tab w:val="left" w:leader="underscore" w:pos="6154"/>
          <w:tab w:val="left" w:leader="underscore" w:pos="6864"/>
          <w:tab w:val="left" w:leader="underscore" w:pos="8155"/>
          <w:tab w:val="left" w:leader="underscore" w:pos="9067"/>
        </w:tabs>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1. Медицинская организация ГБУЗ РК «Красногвардейская ЦРБ» </w:t>
      </w:r>
    </w:p>
    <w:p w:rsidR="000006A8" w:rsidRPr="001E6CFE" w:rsidRDefault="00B932C2"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2. С</w:t>
      </w:r>
      <w:r w:rsidR="000006A8" w:rsidRPr="001E6CFE">
        <w:rPr>
          <w:rFonts w:ascii="Times New Roman" w:eastAsia="Arial Unicode MS" w:hAnsi="Times New Roman" w:cs="Times New Roman"/>
          <w:sz w:val="24"/>
          <w:szCs w:val="24"/>
          <w:lang w:eastAsia="ru-RU" w:bidi="ru-RU"/>
        </w:rPr>
        <w:t>труктурное подразделение_________________</w:t>
      </w:r>
      <w:r w:rsidR="006421C7" w:rsidRPr="001E6CFE">
        <w:rPr>
          <w:rFonts w:ascii="Times New Roman" w:eastAsia="Arial Unicode MS" w:hAnsi="Times New Roman" w:cs="Times New Roman"/>
          <w:sz w:val="24"/>
          <w:szCs w:val="24"/>
          <w:lang w:eastAsia="ru-RU" w:bidi="ru-RU"/>
        </w:rPr>
        <w:t>___________</w:t>
      </w:r>
    </w:p>
    <w:tbl>
      <w:tblPr>
        <w:tblpPr w:leftFromText="180" w:rightFromText="180" w:vertAnchor="text" w:horzAnchor="margin" w:tblpY="368"/>
        <w:tblOverlap w:val="never"/>
        <w:tblW w:w="0" w:type="auto"/>
        <w:tblLayout w:type="fixed"/>
        <w:tblCellMar>
          <w:left w:w="10" w:type="dxa"/>
          <w:right w:w="10" w:type="dxa"/>
        </w:tblCellMar>
        <w:tblLook w:val="04A0"/>
      </w:tblPr>
      <w:tblGrid>
        <w:gridCol w:w="5107"/>
        <w:gridCol w:w="2026"/>
        <w:gridCol w:w="2266"/>
      </w:tblGrid>
      <w:tr w:rsidR="001E6CFE" w:rsidRPr="001E6CFE" w:rsidTr="001E6CFE">
        <w:trPr>
          <w:trHeight w:hRule="exact" w:val="830"/>
        </w:trPr>
        <w:tc>
          <w:tcPr>
            <w:tcW w:w="5107" w:type="dxa"/>
            <w:tcBorders>
              <w:top w:val="single" w:sz="4" w:space="0" w:color="auto"/>
              <w:lef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c>
          <w:tcPr>
            <w:tcW w:w="2026"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Баллы</w:t>
            </w:r>
          </w:p>
        </w:tc>
        <w:tc>
          <w:tcPr>
            <w:tcW w:w="2266" w:type="dxa"/>
            <w:tcBorders>
              <w:top w:val="single" w:sz="4" w:space="0" w:color="auto"/>
              <w:left w:val="single" w:sz="4" w:space="0" w:color="auto"/>
              <w:right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Коэффициент</w:t>
            </w:r>
          </w:p>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Качества</w:t>
            </w:r>
          </w:p>
        </w:tc>
      </w:tr>
      <w:tr w:rsidR="001E6CFE" w:rsidRPr="001E6CFE" w:rsidTr="001E6CFE">
        <w:trPr>
          <w:trHeight w:hRule="exact" w:val="490"/>
        </w:trPr>
        <w:tc>
          <w:tcPr>
            <w:tcW w:w="5107" w:type="dxa"/>
            <w:tcBorders>
              <w:top w:val="single" w:sz="4" w:space="0" w:color="auto"/>
              <w:left w:val="single" w:sz="4" w:space="0" w:color="auto"/>
            </w:tcBorders>
            <w:shd w:val="clear" w:color="auto" w:fill="FFFFFF"/>
            <w:vAlign w:val="bottom"/>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 Соблюдение требований охраны</w:t>
            </w:r>
          </w:p>
        </w:tc>
        <w:tc>
          <w:tcPr>
            <w:tcW w:w="2026" w:type="dxa"/>
            <w:tcBorders>
              <w:top w:val="single" w:sz="4" w:space="0" w:color="auto"/>
              <w:lef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494"/>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1.1. соответствует</w:t>
            </w:r>
          </w:p>
        </w:tc>
        <w:tc>
          <w:tcPr>
            <w:tcW w:w="2026" w:type="dxa"/>
            <w:tcBorders>
              <w:top w:val="single" w:sz="4" w:space="0" w:color="auto"/>
              <w:left w:val="single" w:sz="4" w:space="0" w:color="auto"/>
            </w:tcBorders>
            <w:shd w:val="clear" w:color="auto" w:fill="FFFFFF"/>
            <w:vAlign w:val="bottom"/>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494"/>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1.2. соответствует не в полном объеме</w:t>
            </w:r>
          </w:p>
        </w:tc>
        <w:tc>
          <w:tcPr>
            <w:tcW w:w="2026"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490"/>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1.3. не соответствует</w:t>
            </w:r>
          </w:p>
        </w:tc>
        <w:tc>
          <w:tcPr>
            <w:tcW w:w="2026" w:type="dxa"/>
            <w:tcBorders>
              <w:top w:val="single" w:sz="4" w:space="0" w:color="auto"/>
              <w:left w:val="single" w:sz="4" w:space="0" w:color="auto"/>
            </w:tcBorders>
            <w:shd w:val="clear" w:color="auto" w:fill="FFFFFF"/>
            <w:vAlign w:val="bottom"/>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1042"/>
        </w:trPr>
        <w:tc>
          <w:tcPr>
            <w:tcW w:w="5107" w:type="dxa"/>
            <w:tcBorders>
              <w:top w:val="single" w:sz="4" w:space="0" w:color="auto"/>
              <w:left w:val="single" w:sz="4" w:space="0" w:color="auto"/>
            </w:tcBorders>
            <w:shd w:val="clear" w:color="auto" w:fill="FFFFFF"/>
            <w:vAlign w:val="bottom"/>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2. </w:t>
            </w:r>
            <w:r w:rsidRPr="001E6CFE">
              <w:rPr>
                <w:rFonts w:ascii="Times New Roman" w:eastAsia="Arial Unicode MS" w:hAnsi="Times New Roman" w:cs="Times New Roman"/>
                <w:b/>
                <w:bCs/>
                <w:sz w:val="24"/>
                <w:szCs w:val="24"/>
                <w:lang w:eastAsia="ru-RU" w:bidi="ru-RU"/>
              </w:rPr>
              <w:t>Соблюдение требований по безопасному применению и эксплуатации медицинских изделий и их утилизации:</w:t>
            </w:r>
          </w:p>
        </w:tc>
        <w:tc>
          <w:tcPr>
            <w:tcW w:w="2026" w:type="dxa"/>
            <w:tcBorders>
              <w:top w:val="single" w:sz="4" w:space="0" w:color="auto"/>
              <w:lef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480"/>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2.1. соответствует</w:t>
            </w:r>
          </w:p>
        </w:tc>
        <w:tc>
          <w:tcPr>
            <w:tcW w:w="2026" w:type="dxa"/>
            <w:tcBorders>
              <w:top w:val="single" w:sz="4" w:space="0" w:color="auto"/>
              <w:left w:val="single" w:sz="4" w:space="0" w:color="auto"/>
            </w:tcBorders>
            <w:shd w:val="clear" w:color="auto" w:fill="FFFFFF"/>
            <w:vAlign w:val="bottom"/>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490"/>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2.2. соответствует не в полном объеме</w:t>
            </w:r>
          </w:p>
        </w:tc>
        <w:tc>
          <w:tcPr>
            <w:tcW w:w="2026"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490"/>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2.3. не соответствует</w:t>
            </w:r>
          </w:p>
        </w:tc>
        <w:tc>
          <w:tcPr>
            <w:tcW w:w="2026" w:type="dxa"/>
            <w:tcBorders>
              <w:top w:val="single" w:sz="4" w:space="0" w:color="auto"/>
              <w:left w:val="single" w:sz="4" w:space="0" w:color="auto"/>
            </w:tcBorders>
            <w:shd w:val="clear" w:color="auto" w:fill="FFFFFF"/>
            <w:vAlign w:val="bottom"/>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1051"/>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3. </w:t>
            </w:r>
            <w:r w:rsidRPr="001E6CFE">
              <w:rPr>
                <w:rFonts w:ascii="Times New Roman" w:eastAsia="Arial Unicode MS" w:hAnsi="Times New Roman" w:cs="Times New Roman"/>
                <w:b/>
                <w:bCs/>
                <w:sz w:val="24"/>
                <w:szCs w:val="24"/>
                <w:lang w:eastAsia="ru-RU" w:bidi="ru-RU"/>
              </w:rPr>
              <w:t>Обучение работников безопасным методам и приемам применения и эксплуатации медицинских изделий:</w:t>
            </w:r>
          </w:p>
        </w:tc>
        <w:tc>
          <w:tcPr>
            <w:tcW w:w="2026" w:type="dxa"/>
            <w:tcBorders>
              <w:top w:val="single" w:sz="4" w:space="0" w:color="auto"/>
              <w:lef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773"/>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3.1. проведено в </w:t>
            </w:r>
            <w:proofErr w:type="spellStart"/>
            <w:proofErr w:type="gramStart"/>
            <w:r w:rsidRPr="001E6CFE">
              <w:rPr>
                <w:rFonts w:ascii="Times New Roman" w:eastAsia="Arial Unicode MS" w:hAnsi="Times New Roman" w:cs="Times New Roman"/>
                <w:sz w:val="24"/>
                <w:szCs w:val="24"/>
                <w:lang w:eastAsia="ru-RU" w:bidi="ru-RU"/>
              </w:rPr>
              <w:t>соот</w:t>
            </w:r>
            <w:proofErr w:type="spellEnd"/>
            <w:r w:rsidRPr="001E6CFE">
              <w:rPr>
                <w:rFonts w:ascii="Times New Roman" w:eastAsia="Arial Unicode MS" w:hAnsi="Times New Roman" w:cs="Times New Roman"/>
                <w:sz w:val="24"/>
                <w:szCs w:val="24"/>
                <w:lang w:eastAsia="ru-RU" w:bidi="ru-RU"/>
              </w:rPr>
              <w:t xml:space="preserve"> </w:t>
            </w:r>
            <w:proofErr w:type="spellStart"/>
            <w:r w:rsidRPr="001E6CFE">
              <w:rPr>
                <w:rFonts w:ascii="Times New Roman" w:eastAsia="Arial Unicode MS" w:hAnsi="Times New Roman" w:cs="Times New Roman"/>
                <w:sz w:val="24"/>
                <w:szCs w:val="24"/>
                <w:lang w:eastAsia="ru-RU" w:bidi="ru-RU"/>
              </w:rPr>
              <w:t>ветствии</w:t>
            </w:r>
            <w:proofErr w:type="spellEnd"/>
            <w:proofErr w:type="gramEnd"/>
            <w:r w:rsidRPr="001E6CFE">
              <w:rPr>
                <w:rFonts w:ascii="Times New Roman" w:eastAsia="Arial Unicode MS" w:hAnsi="Times New Roman" w:cs="Times New Roman"/>
                <w:sz w:val="24"/>
                <w:szCs w:val="24"/>
                <w:lang w:eastAsia="ru-RU" w:bidi="ru-RU"/>
              </w:rPr>
              <w:t xml:space="preserve"> с графиком обучения</w:t>
            </w:r>
          </w:p>
        </w:tc>
        <w:tc>
          <w:tcPr>
            <w:tcW w:w="2026"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773"/>
        </w:trPr>
        <w:tc>
          <w:tcPr>
            <w:tcW w:w="5107"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3.2. проводится, но график обучения не соблюдается</w:t>
            </w:r>
          </w:p>
        </w:tc>
        <w:tc>
          <w:tcPr>
            <w:tcW w:w="2026" w:type="dxa"/>
            <w:tcBorders>
              <w:top w:val="single" w:sz="4" w:space="0" w:color="auto"/>
              <w:left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66" w:type="dxa"/>
            <w:tcBorders>
              <w:top w:val="single" w:sz="4" w:space="0" w:color="auto"/>
              <w:left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r w:rsidR="001E6CFE" w:rsidRPr="001E6CFE" w:rsidTr="001E6CFE">
        <w:trPr>
          <w:trHeight w:hRule="exact" w:val="787"/>
        </w:trPr>
        <w:tc>
          <w:tcPr>
            <w:tcW w:w="5107" w:type="dxa"/>
            <w:tcBorders>
              <w:top w:val="single" w:sz="4" w:space="0" w:color="auto"/>
              <w:left w:val="single" w:sz="4" w:space="0" w:color="auto"/>
              <w:bottom w:val="single" w:sz="4" w:space="0" w:color="auto"/>
            </w:tcBorders>
            <w:shd w:val="clear" w:color="auto" w:fill="FFFFFF"/>
            <w:vAlign w:val="center"/>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3.3 обучение не проводится, график обучения отсутствует</w:t>
            </w:r>
          </w:p>
        </w:tc>
        <w:tc>
          <w:tcPr>
            <w:tcW w:w="2026" w:type="dxa"/>
            <w:tcBorders>
              <w:top w:val="single" w:sz="4" w:space="0" w:color="auto"/>
              <w:left w:val="single" w:sz="4" w:space="0" w:color="auto"/>
              <w:bottom w:val="single" w:sz="4" w:space="0" w:color="auto"/>
            </w:tcBorders>
            <w:shd w:val="clear" w:color="auto" w:fill="FFFFFF"/>
            <w:vAlign w:val="center"/>
          </w:tcPr>
          <w:p w:rsidR="001E6CFE" w:rsidRPr="001E6CFE" w:rsidRDefault="001E6CFE" w:rsidP="001E6CFE">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1E6CFE" w:rsidRPr="001E6CFE" w:rsidRDefault="001E6CFE" w:rsidP="001E6CFE">
            <w:pPr>
              <w:widowControl w:val="0"/>
              <w:spacing w:after="0" w:line="240" w:lineRule="auto"/>
              <w:rPr>
                <w:rFonts w:ascii="Times New Roman" w:eastAsia="Arial Unicode MS" w:hAnsi="Times New Roman" w:cs="Times New Roman"/>
                <w:sz w:val="24"/>
                <w:szCs w:val="24"/>
                <w:lang w:eastAsia="ru-RU" w:bidi="ru-RU"/>
              </w:rPr>
            </w:pPr>
          </w:p>
        </w:tc>
      </w:tr>
    </w:tbl>
    <w:p w:rsidR="003E756D" w:rsidRPr="001E6CFE" w:rsidRDefault="000006A8" w:rsidP="001E6CFE">
      <w:pPr>
        <w:widowControl w:val="0"/>
        <w:spacing w:after="0" w:line="240" w:lineRule="auto"/>
        <w:rPr>
          <w:rFonts w:ascii="Times New Roman" w:eastAsia="Arial Unicode MS" w:hAnsi="Times New Roman" w:cs="Times New Roman"/>
          <w:sz w:val="24"/>
          <w:szCs w:val="24"/>
          <w:lang w:eastAsia="ru-RU" w:bidi="ru-RU"/>
        </w:rPr>
        <w:sectPr w:rsidR="003E756D" w:rsidRPr="001E6CFE" w:rsidSect="000006A8">
          <w:pgSz w:w="12240" w:h="15840"/>
          <w:pgMar w:top="1134" w:right="403" w:bottom="482" w:left="1497" w:header="0" w:footer="6" w:gutter="0"/>
          <w:cols w:space="720"/>
          <w:noEndnote/>
          <w:docGrid w:linePitch="360"/>
        </w:sectPr>
      </w:pPr>
      <w:r w:rsidRPr="001E6CFE">
        <w:rPr>
          <w:rFonts w:ascii="Times New Roman" w:eastAsia="Arial Unicode MS" w:hAnsi="Times New Roman" w:cs="Times New Roman"/>
          <w:sz w:val="24"/>
          <w:szCs w:val="24"/>
          <w:lang w:eastAsia="ru-RU" w:bidi="ru-RU"/>
        </w:rPr>
        <w:t>3. Зав.</w:t>
      </w:r>
      <w:r w:rsidR="0052588B" w:rsidRPr="001E6CFE">
        <w:rPr>
          <w:rFonts w:ascii="Times New Roman" w:eastAsia="Arial Unicode MS" w:hAnsi="Times New Roman" w:cs="Times New Roman"/>
          <w:sz w:val="24"/>
          <w:szCs w:val="24"/>
          <w:lang w:eastAsia="ru-RU" w:bidi="ru-RU"/>
        </w:rPr>
        <w:t xml:space="preserve"> </w:t>
      </w:r>
      <w:r w:rsidRPr="001E6CFE">
        <w:rPr>
          <w:rFonts w:ascii="Times New Roman" w:eastAsia="Arial Unicode MS" w:hAnsi="Times New Roman" w:cs="Times New Roman"/>
          <w:sz w:val="24"/>
          <w:szCs w:val="24"/>
          <w:lang w:eastAsia="ru-RU" w:bidi="ru-RU"/>
        </w:rPr>
        <w:t>структурным подразделением</w:t>
      </w:r>
      <w:r w:rsidR="006421C7" w:rsidRPr="001E6CFE">
        <w:rPr>
          <w:rFonts w:ascii="Times New Roman" w:eastAsia="Arial Unicode MS" w:hAnsi="Times New Roman" w:cs="Times New Roman"/>
          <w:sz w:val="24"/>
          <w:szCs w:val="24"/>
          <w:lang w:eastAsia="ru-RU" w:bidi="ru-RU"/>
        </w:rPr>
        <w:t>______________________</w:t>
      </w:r>
    </w:p>
    <w:tbl>
      <w:tblPr>
        <w:tblOverlap w:val="never"/>
        <w:tblW w:w="0" w:type="auto"/>
        <w:jc w:val="center"/>
        <w:tblLayout w:type="fixed"/>
        <w:tblCellMar>
          <w:left w:w="10" w:type="dxa"/>
          <w:right w:w="10" w:type="dxa"/>
        </w:tblCellMar>
        <w:tblLook w:val="04A0"/>
      </w:tblPr>
      <w:tblGrid>
        <w:gridCol w:w="5141"/>
        <w:gridCol w:w="2030"/>
        <w:gridCol w:w="2285"/>
      </w:tblGrid>
      <w:tr w:rsidR="003E756D" w:rsidRPr="001E6CFE" w:rsidTr="00164333">
        <w:trPr>
          <w:trHeight w:hRule="exact" w:val="1144"/>
          <w:jc w:val="center"/>
        </w:trPr>
        <w:tc>
          <w:tcPr>
            <w:tcW w:w="5141" w:type="dxa"/>
            <w:tcBorders>
              <w:top w:val="single" w:sz="4" w:space="0" w:color="auto"/>
              <w:left w:val="single" w:sz="4" w:space="0" w:color="auto"/>
            </w:tcBorders>
            <w:shd w:val="clear" w:color="auto" w:fill="FFFFFF"/>
            <w:vAlign w:val="bottom"/>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lastRenderedPageBreak/>
              <w:t>4. Состояние помещений, в которых хранятся лекарственные препараты, медицинские изделия или проводится их уничтожение (утилизация):</w:t>
            </w:r>
          </w:p>
        </w:tc>
        <w:tc>
          <w:tcPr>
            <w:tcW w:w="2030" w:type="dxa"/>
            <w:tcBorders>
              <w:top w:val="single" w:sz="4" w:space="0" w:color="auto"/>
              <w:lef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23"/>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4.1. соответствует нормативным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1</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570"/>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4.2. соответствует нормативным требованиям не в полном объеме</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08"/>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4.3. не соответствует нормативным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1137"/>
          <w:jc w:val="center"/>
        </w:trPr>
        <w:tc>
          <w:tcPr>
            <w:tcW w:w="5141" w:type="dxa"/>
            <w:tcBorders>
              <w:top w:val="single" w:sz="4" w:space="0" w:color="auto"/>
              <w:left w:val="single" w:sz="4" w:space="0" w:color="auto"/>
            </w:tcBorders>
            <w:shd w:val="clear" w:color="auto" w:fill="FFFFFF"/>
            <w:vAlign w:val="bottom"/>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5. </w:t>
            </w:r>
            <w:r w:rsidRPr="001E6CFE">
              <w:rPr>
                <w:rFonts w:ascii="Times New Roman" w:eastAsia="Arial Unicode MS" w:hAnsi="Times New Roman" w:cs="Times New Roman"/>
                <w:b/>
                <w:bCs/>
                <w:sz w:val="24"/>
                <w:szCs w:val="24"/>
                <w:lang w:eastAsia="ru-RU" w:bidi="ru-RU"/>
              </w:rPr>
              <w:t>Соблюдение требований по безопасности использования медицинских изделий, предусмотренных документацией производителя:</w:t>
            </w:r>
          </w:p>
        </w:tc>
        <w:tc>
          <w:tcPr>
            <w:tcW w:w="2030" w:type="dxa"/>
            <w:tcBorders>
              <w:top w:val="single" w:sz="4" w:space="0" w:color="auto"/>
              <w:lef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16"/>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5.1. соответствует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1</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564"/>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5.2. соответствует требованиям не в полном объеме</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17"/>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5.3. не соответствует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1415"/>
          <w:jc w:val="center"/>
        </w:trPr>
        <w:tc>
          <w:tcPr>
            <w:tcW w:w="5141" w:type="dxa"/>
            <w:tcBorders>
              <w:top w:val="single" w:sz="4" w:space="0" w:color="auto"/>
              <w:left w:val="single" w:sz="4" w:space="0" w:color="auto"/>
            </w:tcBorders>
            <w:shd w:val="clear" w:color="auto" w:fill="FFFFFF"/>
            <w:vAlign w:val="bottom"/>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 xml:space="preserve">6. </w:t>
            </w:r>
            <w:r w:rsidRPr="001E6CFE">
              <w:rPr>
                <w:rFonts w:ascii="Times New Roman" w:eastAsia="Arial Unicode MS" w:hAnsi="Times New Roman" w:cs="Times New Roman"/>
                <w:b/>
                <w:bCs/>
                <w:sz w:val="24"/>
                <w:szCs w:val="24"/>
                <w:lang w:eastAsia="ru-RU" w:bidi="ru-RU"/>
              </w:rPr>
              <w:t>Соблюдение требований к утилизации (уничтожению) медицинских изделий, предусмотренных технической и эксплуатационной документацией производителя:</w:t>
            </w:r>
          </w:p>
        </w:tc>
        <w:tc>
          <w:tcPr>
            <w:tcW w:w="2030" w:type="dxa"/>
            <w:tcBorders>
              <w:top w:val="single" w:sz="4" w:space="0" w:color="auto"/>
              <w:lef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28"/>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6.1. соответствует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562"/>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6.2. соответствует требованиям не в полном объеме</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28"/>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6.3. не соответствует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704"/>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7. Выполнение правил в сфере обращения медицинских изделий:</w:t>
            </w:r>
          </w:p>
        </w:tc>
        <w:tc>
          <w:tcPr>
            <w:tcW w:w="2030" w:type="dxa"/>
            <w:tcBorders>
              <w:top w:val="single" w:sz="4" w:space="0" w:color="auto"/>
              <w:lef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30"/>
          <w:jc w:val="center"/>
        </w:trPr>
        <w:tc>
          <w:tcPr>
            <w:tcW w:w="5141" w:type="dxa"/>
            <w:tcBorders>
              <w:top w:val="single" w:sz="4" w:space="0" w:color="auto"/>
              <w:left w:val="single" w:sz="4" w:space="0" w:color="auto"/>
            </w:tcBorders>
            <w:shd w:val="clear" w:color="auto" w:fill="FFFFFF"/>
            <w:vAlign w:val="center"/>
          </w:tcPr>
          <w:p w:rsidR="003E756D" w:rsidRPr="001E6CFE" w:rsidRDefault="00164333" w:rsidP="00164333">
            <w:pPr>
              <w:widowControl w:val="0"/>
              <w:spacing w:after="0" w:line="240" w:lineRule="auto"/>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7.1. соответствуе</w:t>
            </w:r>
            <w:r w:rsidR="003E756D" w:rsidRPr="001E6CFE">
              <w:rPr>
                <w:rFonts w:ascii="Times New Roman" w:eastAsia="Arial Unicode MS" w:hAnsi="Times New Roman" w:cs="Times New Roman"/>
                <w:sz w:val="24"/>
                <w:szCs w:val="24"/>
                <w:lang w:eastAsia="ru-RU" w:bidi="ru-RU"/>
              </w:rPr>
              <w:t>т требованиям</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564"/>
          <w:jc w:val="center"/>
        </w:trPr>
        <w:tc>
          <w:tcPr>
            <w:tcW w:w="5141"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7.2. соответствует требованиям не в полном объеме</w:t>
            </w:r>
          </w:p>
        </w:tc>
        <w:tc>
          <w:tcPr>
            <w:tcW w:w="2030" w:type="dxa"/>
            <w:tcBorders>
              <w:top w:val="single" w:sz="4" w:space="0" w:color="auto"/>
              <w:left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85" w:type="dxa"/>
            <w:tcBorders>
              <w:top w:val="single" w:sz="4" w:space="0" w:color="auto"/>
              <w:left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164333">
        <w:trPr>
          <w:trHeight w:hRule="exact" w:val="417"/>
          <w:jc w:val="center"/>
        </w:trPr>
        <w:tc>
          <w:tcPr>
            <w:tcW w:w="5141" w:type="dxa"/>
            <w:tcBorders>
              <w:top w:val="single" w:sz="4" w:space="0" w:color="auto"/>
              <w:left w:val="single" w:sz="4" w:space="0" w:color="auto"/>
              <w:bottom w:val="single" w:sz="4" w:space="0" w:color="auto"/>
            </w:tcBorders>
            <w:shd w:val="clear" w:color="auto" w:fill="FFFFFF"/>
            <w:vAlign w:val="center"/>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7.3. не соответствует требованиям</w:t>
            </w:r>
          </w:p>
        </w:tc>
        <w:tc>
          <w:tcPr>
            <w:tcW w:w="2030" w:type="dxa"/>
            <w:tcBorders>
              <w:top w:val="single" w:sz="4" w:space="0" w:color="auto"/>
              <w:left w:val="single" w:sz="4" w:space="0" w:color="auto"/>
              <w:bottom w:val="single" w:sz="4" w:space="0" w:color="auto"/>
            </w:tcBorders>
            <w:shd w:val="clear" w:color="auto" w:fill="FFFFFF"/>
            <w:vAlign w:val="center"/>
          </w:tcPr>
          <w:p w:rsidR="003E756D" w:rsidRPr="001E6CFE" w:rsidRDefault="003E756D" w:rsidP="00164333">
            <w:pPr>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tc>
      </w:tr>
    </w:tbl>
    <w:p w:rsidR="003E756D" w:rsidRPr="001E6CFE" w:rsidRDefault="003E756D" w:rsidP="00164333">
      <w:pPr>
        <w:widowControl w:val="0"/>
        <w:spacing w:after="0" w:line="240" w:lineRule="auto"/>
        <w:rPr>
          <w:rFonts w:ascii="Times New Roman" w:eastAsia="Arial Unicode MS" w:hAnsi="Times New Roman" w:cs="Times New Roman"/>
          <w:sz w:val="24"/>
          <w:szCs w:val="24"/>
          <w:lang w:eastAsia="ru-RU" w:bidi="ru-RU"/>
        </w:rPr>
      </w:pPr>
    </w:p>
    <w:p w:rsidR="003E756D" w:rsidRPr="001E6CFE" w:rsidRDefault="003E756D" w:rsidP="001E6CFE">
      <w:pPr>
        <w:widowControl w:val="0"/>
        <w:spacing w:after="0" w:line="240" w:lineRule="auto"/>
        <w:rPr>
          <w:rFonts w:ascii="Times New Roman" w:eastAsia="Arial Unicode MS" w:hAnsi="Times New Roman" w:cs="Times New Roman"/>
          <w:sz w:val="24"/>
          <w:szCs w:val="24"/>
          <w:lang w:eastAsia="ru-RU" w:bidi="ru-RU"/>
        </w:rPr>
      </w:pPr>
    </w:p>
    <w:tbl>
      <w:tblPr>
        <w:tblOverlap w:val="never"/>
        <w:tblW w:w="0" w:type="auto"/>
        <w:jc w:val="center"/>
        <w:tblLayout w:type="fixed"/>
        <w:tblCellMar>
          <w:left w:w="10" w:type="dxa"/>
          <w:right w:w="10" w:type="dxa"/>
        </w:tblCellMar>
        <w:tblLook w:val="04A0"/>
      </w:tblPr>
      <w:tblGrid>
        <w:gridCol w:w="5107"/>
        <w:gridCol w:w="2026"/>
        <w:gridCol w:w="2270"/>
      </w:tblGrid>
      <w:tr w:rsidR="003E756D" w:rsidRPr="001E6CFE" w:rsidTr="003E756D">
        <w:trPr>
          <w:trHeight w:hRule="exact" w:val="3293"/>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lastRenderedPageBreak/>
              <w:t xml:space="preserve">8. Информирование о побочных действиях, не указанных в </w:t>
            </w:r>
            <w:proofErr w:type="gramStart"/>
            <w:r w:rsidRPr="001E6CFE">
              <w:rPr>
                <w:rFonts w:ascii="Times New Roman" w:eastAsia="Arial Unicode MS" w:hAnsi="Times New Roman" w:cs="Times New Roman"/>
                <w:b/>
                <w:bCs/>
                <w:sz w:val="24"/>
                <w:szCs w:val="24"/>
                <w:lang w:eastAsia="ru-RU" w:bidi="ru-RU"/>
              </w:rPr>
              <w:t>инструкции</w:t>
            </w:r>
            <w:proofErr w:type="gramEnd"/>
            <w:r w:rsidRPr="001E6CFE">
              <w:rPr>
                <w:rFonts w:ascii="Times New Roman" w:eastAsia="Arial Unicode MS" w:hAnsi="Times New Roman" w:cs="Times New Roman"/>
                <w:b/>
                <w:bCs/>
                <w:sz w:val="24"/>
                <w:szCs w:val="24"/>
                <w:lang w:eastAsia="ru-RU" w:bidi="ru-RU"/>
              </w:rPr>
              <w:t xml:space="preserve"> но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н медицинских работников при применении и эксплуатации медицинских изделий:</w:t>
            </w:r>
          </w:p>
        </w:tc>
        <w:tc>
          <w:tcPr>
            <w:tcW w:w="2026" w:type="dxa"/>
            <w:tcBorders>
              <w:top w:val="single" w:sz="4" w:space="0" w:color="auto"/>
              <w:lef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c>
          <w:tcPr>
            <w:tcW w:w="2270" w:type="dxa"/>
            <w:tcBorders>
              <w:top w:val="single" w:sz="4" w:space="0" w:color="auto"/>
              <w:left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3E756D">
        <w:trPr>
          <w:trHeight w:hRule="exact" w:val="768"/>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8.1. информирование своевременно, в полном объеме</w:t>
            </w:r>
          </w:p>
        </w:tc>
        <w:tc>
          <w:tcPr>
            <w:tcW w:w="2026"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w:t>
            </w:r>
          </w:p>
        </w:tc>
        <w:tc>
          <w:tcPr>
            <w:tcW w:w="2270" w:type="dxa"/>
            <w:tcBorders>
              <w:top w:val="single" w:sz="4" w:space="0" w:color="auto"/>
              <w:left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3E756D">
        <w:trPr>
          <w:trHeight w:hRule="exact" w:val="773"/>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8.2. информирование своевременно, не в полном объеме</w:t>
            </w:r>
          </w:p>
        </w:tc>
        <w:tc>
          <w:tcPr>
            <w:tcW w:w="2026"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0.5</w:t>
            </w:r>
          </w:p>
        </w:tc>
        <w:tc>
          <w:tcPr>
            <w:tcW w:w="2270" w:type="dxa"/>
            <w:tcBorders>
              <w:top w:val="single" w:sz="4" w:space="0" w:color="auto"/>
              <w:left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3E756D">
        <w:trPr>
          <w:trHeight w:hRule="exact" w:val="485"/>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8.3. информирование отсутствует</w:t>
            </w:r>
          </w:p>
        </w:tc>
        <w:tc>
          <w:tcPr>
            <w:tcW w:w="2026" w:type="dxa"/>
            <w:tcBorders>
              <w:top w:val="single" w:sz="4" w:space="0" w:color="auto"/>
              <w:left w:val="single" w:sz="4" w:space="0" w:color="auto"/>
            </w:tcBorders>
            <w:shd w:val="clear" w:color="auto" w:fill="FFFFFF"/>
            <w:vAlign w:val="bottom"/>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0</w:t>
            </w:r>
          </w:p>
        </w:tc>
        <w:tc>
          <w:tcPr>
            <w:tcW w:w="2270" w:type="dxa"/>
            <w:tcBorders>
              <w:top w:val="single" w:sz="4" w:space="0" w:color="auto"/>
              <w:left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3E756D">
        <w:trPr>
          <w:trHeight w:hRule="exact" w:val="499"/>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ИТОГО:</w:t>
            </w:r>
          </w:p>
        </w:tc>
        <w:tc>
          <w:tcPr>
            <w:tcW w:w="2026"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ind w:left="320"/>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Средний балл</w:t>
            </w:r>
          </w:p>
        </w:tc>
        <w:tc>
          <w:tcPr>
            <w:tcW w:w="2270" w:type="dxa"/>
            <w:tcBorders>
              <w:top w:val="single" w:sz="4" w:space="0" w:color="auto"/>
              <w:left w:val="single" w:sz="4" w:space="0" w:color="auto"/>
              <w:righ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Средний балл</w:t>
            </w:r>
          </w:p>
        </w:tc>
      </w:tr>
      <w:tr w:rsidR="003E756D" w:rsidRPr="001E6CFE" w:rsidTr="003E756D">
        <w:trPr>
          <w:trHeight w:hRule="exact" w:val="490"/>
          <w:jc w:val="center"/>
        </w:trPr>
        <w:tc>
          <w:tcPr>
            <w:tcW w:w="9403" w:type="dxa"/>
            <w:gridSpan w:val="3"/>
            <w:tcBorders>
              <w:top w:val="single" w:sz="4" w:space="0" w:color="auto"/>
              <w:left w:val="single" w:sz="4" w:space="0" w:color="auto"/>
              <w:righ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КОЭФФИЦИЕНТ КАЧЕСТВА</w:t>
            </w:r>
          </w:p>
        </w:tc>
      </w:tr>
      <w:tr w:rsidR="003E756D" w:rsidRPr="001E6CFE" w:rsidTr="003E756D">
        <w:trPr>
          <w:trHeight w:hRule="exact" w:val="485"/>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ХОРОШО</w:t>
            </w:r>
          </w:p>
        </w:tc>
        <w:tc>
          <w:tcPr>
            <w:tcW w:w="2026"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1-0,8</w:t>
            </w:r>
          </w:p>
        </w:tc>
        <w:tc>
          <w:tcPr>
            <w:tcW w:w="2270" w:type="dxa"/>
            <w:tcBorders>
              <w:top w:val="single" w:sz="4" w:space="0" w:color="auto"/>
              <w:left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3E756D">
        <w:trPr>
          <w:trHeight w:hRule="exact" w:val="485"/>
          <w:jc w:val="center"/>
        </w:trPr>
        <w:tc>
          <w:tcPr>
            <w:tcW w:w="5107"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УДОВЛЕТВОРИТЕЛЬНО</w:t>
            </w:r>
          </w:p>
        </w:tc>
        <w:tc>
          <w:tcPr>
            <w:tcW w:w="2026" w:type="dxa"/>
            <w:tcBorders>
              <w:top w:val="single" w:sz="4" w:space="0" w:color="auto"/>
              <w:left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0,7-0,6</w:t>
            </w:r>
          </w:p>
        </w:tc>
        <w:tc>
          <w:tcPr>
            <w:tcW w:w="2270" w:type="dxa"/>
            <w:tcBorders>
              <w:top w:val="single" w:sz="4" w:space="0" w:color="auto"/>
              <w:left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r w:rsidR="003E756D" w:rsidRPr="001E6CFE" w:rsidTr="003E756D">
        <w:trPr>
          <w:trHeight w:hRule="exact" w:val="518"/>
          <w:jc w:val="center"/>
        </w:trPr>
        <w:tc>
          <w:tcPr>
            <w:tcW w:w="5107" w:type="dxa"/>
            <w:tcBorders>
              <w:top w:val="single" w:sz="4" w:space="0" w:color="auto"/>
              <w:left w:val="single" w:sz="4" w:space="0" w:color="auto"/>
              <w:bottom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НЕУДОВЛЕТВОРИТЕЛЬНО</w:t>
            </w:r>
          </w:p>
        </w:tc>
        <w:tc>
          <w:tcPr>
            <w:tcW w:w="2026" w:type="dxa"/>
            <w:tcBorders>
              <w:top w:val="single" w:sz="4" w:space="0" w:color="auto"/>
              <w:left w:val="single" w:sz="4" w:space="0" w:color="auto"/>
              <w:bottom w:val="single" w:sz="4" w:space="0" w:color="auto"/>
            </w:tcBorders>
            <w:shd w:val="clear" w:color="auto" w:fill="FFFFFF"/>
            <w:vAlign w:val="center"/>
          </w:tcPr>
          <w:p w:rsidR="003E756D" w:rsidRPr="001E6CFE" w:rsidRDefault="003E756D" w:rsidP="001E6CFE">
            <w:pPr>
              <w:framePr w:w="9403" w:wrap="notBeside" w:vAnchor="text" w:hAnchor="text" w:xAlign="center" w:y="1"/>
              <w:widowControl w:val="0"/>
              <w:spacing w:after="0" w:line="240" w:lineRule="auto"/>
              <w:jc w:val="center"/>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b/>
                <w:bCs/>
                <w:sz w:val="24"/>
                <w:szCs w:val="24"/>
                <w:lang w:eastAsia="ru-RU" w:bidi="ru-RU"/>
              </w:rPr>
              <w:t>0,5-0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tc>
      </w:tr>
    </w:tbl>
    <w:p w:rsidR="003E756D" w:rsidRPr="001E6CFE" w:rsidRDefault="003E756D" w:rsidP="001E6CFE">
      <w:pPr>
        <w:framePr w:w="9403" w:wrap="notBeside" w:vAnchor="text" w:hAnchor="text" w:xAlign="center" w:y="1"/>
        <w:widowControl w:val="0"/>
        <w:spacing w:after="0" w:line="240" w:lineRule="auto"/>
        <w:rPr>
          <w:rFonts w:ascii="Times New Roman" w:eastAsia="Arial Unicode MS" w:hAnsi="Times New Roman" w:cs="Times New Roman"/>
          <w:sz w:val="24"/>
          <w:szCs w:val="24"/>
          <w:lang w:eastAsia="ru-RU" w:bidi="ru-RU"/>
        </w:rPr>
      </w:pPr>
    </w:p>
    <w:p w:rsidR="003E756D" w:rsidRPr="001E6CFE" w:rsidRDefault="003E756D" w:rsidP="001E6CFE">
      <w:pPr>
        <w:widowControl w:val="0"/>
        <w:spacing w:after="0" w:line="240" w:lineRule="auto"/>
        <w:rPr>
          <w:rFonts w:ascii="Times New Roman" w:eastAsia="Arial Unicode MS" w:hAnsi="Times New Roman" w:cs="Times New Roman"/>
          <w:sz w:val="24"/>
          <w:szCs w:val="24"/>
          <w:lang w:eastAsia="ru-RU" w:bidi="ru-RU"/>
        </w:rPr>
      </w:pPr>
    </w:p>
    <w:p w:rsidR="003E756D" w:rsidRDefault="003E756D" w:rsidP="001E6CFE">
      <w:pPr>
        <w:widowControl w:val="0"/>
        <w:spacing w:after="0" w:line="240" w:lineRule="auto"/>
        <w:ind w:firstLine="560"/>
        <w:rPr>
          <w:rFonts w:ascii="Times New Roman" w:eastAsia="Arial Unicode MS" w:hAnsi="Times New Roman" w:cs="Times New Roman"/>
          <w:sz w:val="24"/>
          <w:szCs w:val="24"/>
          <w:lang w:eastAsia="ru-RU" w:bidi="ru-RU"/>
        </w:rPr>
      </w:pPr>
      <w:r w:rsidRPr="001E6CFE">
        <w:rPr>
          <w:rFonts w:ascii="Times New Roman" w:eastAsia="Arial Unicode MS" w:hAnsi="Times New Roman" w:cs="Times New Roman"/>
          <w:sz w:val="24"/>
          <w:szCs w:val="24"/>
          <w:lang w:eastAsia="ru-RU" w:bidi="ru-RU"/>
        </w:rPr>
        <w:t>Внутренний контроль безопасности медицинской деятельности проводится ответственным работником медицинской организации, назначенным приказом главного врача медицинской организации.</w:t>
      </w:r>
    </w:p>
    <w:p w:rsidR="002F6267" w:rsidRPr="001E6CFE" w:rsidRDefault="002F6267" w:rsidP="001E6CFE">
      <w:pPr>
        <w:widowControl w:val="0"/>
        <w:spacing w:after="0" w:line="240" w:lineRule="auto"/>
        <w:ind w:firstLine="560"/>
        <w:rPr>
          <w:rFonts w:ascii="Times New Roman" w:eastAsia="Arial Unicode MS" w:hAnsi="Times New Roman" w:cs="Times New Roman"/>
          <w:sz w:val="24"/>
          <w:szCs w:val="24"/>
          <w:lang w:eastAsia="ru-RU" w:bidi="ru-RU"/>
        </w:rPr>
      </w:pPr>
    </w:p>
    <w:p w:rsidR="003E756D" w:rsidRDefault="00276CD2" w:rsidP="001E6CFE">
      <w:pPr>
        <w:widowControl w:val="0"/>
        <w:spacing w:after="0" w:line="240" w:lineRule="auto"/>
        <w:ind w:right="5260"/>
        <w:rPr>
          <w:rFonts w:ascii="Times New Roman" w:eastAsia="Times New Roman" w:hAnsi="Times New Roman" w:cs="Times New Roman"/>
          <w:b/>
          <w:bCs/>
          <w:sz w:val="24"/>
          <w:szCs w:val="24"/>
          <w:lang w:eastAsia="ru-RU" w:bidi="ru-RU"/>
        </w:rPr>
      </w:pPr>
      <w:r w:rsidRPr="001E6CFE">
        <w:rPr>
          <w:rFonts w:ascii="Times New Roman" w:eastAsia="Times New Roman" w:hAnsi="Times New Roman" w:cs="Times New Roman"/>
          <w:b/>
          <w:bCs/>
          <w:noProof/>
          <w:sz w:val="24"/>
          <w:szCs w:val="24"/>
          <w:lang w:eastAsia="ru-RU"/>
        </w:rPr>
        <w:pict>
          <v:shape id="Text Box 37" o:spid="_x0000_s1032" type="#_x0000_t202" style="position:absolute;margin-left:23.15pt;margin-top:82.25pt;width:49.2pt;height:10pt;z-index:-251626496;visibility:visible;mso-wrap-distance-left:5pt;mso-wrap-distance-right:127.9pt;mso-wrap-distance-bottom:.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q6tAIAALE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vByiREnHXD0REeN7sWIrpemPkOvUnB77MFRj7APPNtcVf8gyq8KcbFuCN/ROynF0FBSQXy+uele&#10;XJ1wlAHZDh9EBe+QvRYWaKxlZ4oH5UCADjw9n7gxsZSwGQVhHMJJCUd+sPQ8y51L0vlyL5V+R0WH&#10;jJFhCdRbcHJ4UNoEQ9LZxbzFRcHa1tLf8hcb4DjtwNNw1ZyZICybPxIv2cSbOHTCINo4oZfnzl2x&#10;Dp2o8JeL/Dpfr3P/p3nXD9OGVRXl5plZWX74Z8wdNT5p4qQtJVpWGTgTkpK77bqV6EBA2YX9bMnh&#10;5OzmvgzDFgFyeZWSH4TefZA4RRQvnbAIF06y9GLH85P7JPLCJMyLlyk9ME7/PSU0ZDhZBItJS+eg&#10;X+UGTJ/JvsiNpB3TMDta1mU4PjmR1ChwwytLrSasneyLUpjwz6UAumeirV6NRCex6nE72taI5jbY&#10;iuoZBCwFCAy0CHMPjEbI7xgNMEMyrL7tiaQYte85NIEZOLMhZ2M7G4SXcDXDGqPJXOtpMO17yXYN&#10;IM9tdgeNUjArYtNRUxTH9oK5YHM5zjAzeC7/rdd50q5+AQAA//8DAFBLAwQUAAYACAAAACEA5CfP&#10;1d4AAAAKAQAADwAAAGRycy9kb3ducmV2LnhtbEyPMU/DMBCFd6T+B+sqsSDqpIRQQpyqQrCwUVjY&#10;3PhIotrnKHaT0F/PdYLt7r2nd9+V29lZMeIQOk8K0lUCAqn2pqNGwefH6+0GRIiajLaeUMEPBthW&#10;i6tSF8ZP9I7jPjaCSygUWkEbY19IGeoWnQ4r3yOx9+0HpyOvQyPNoCcud1aukySXTnfEF1rd43OL&#10;9XF/cgry+aW/eXvE9XSu7Uhf5zSNmCp1vZx3TyAizvEvDBd8RoeKmQ7+RCYIqyDL7zjJep7dg7gE&#10;suwBxIGHDSuyKuX/F6pfAAAA//8DAFBLAQItABQABgAIAAAAIQC2gziS/gAAAOEBAAATAAAAAAAA&#10;AAAAAAAAAAAAAABbQ29udGVudF9UeXBlc10ueG1sUEsBAi0AFAAGAAgAAAAhADj9If/WAAAAlAEA&#10;AAsAAAAAAAAAAAAAAAAALwEAAF9yZWxzLy5yZWxzUEsBAi0AFAAGAAgAAAAhAI+ayrq0AgAAsQUA&#10;AA4AAAAAAAAAAAAAAAAALgIAAGRycy9lMm9Eb2MueG1sUEsBAi0AFAAGAAgAAAAhAOQnz9XeAAAA&#10;CgEAAA8AAAAAAAAAAAAAAAAADgUAAGRycy9kb3ducmV2LnhtbFBLBQYAAAAABAAEAPMAAAAZBgAA&#10;AAA=&#10;" filled="f" stroked="f">
            <v:textbox style="mso-fit-shape-to-text:t" inset="0,0,0,0">
              <w:txbxContent>
                <w:p w:rsidR="0073114D" w:rsidRDefault="0073114D" w:rsidP="003E756D">
                  <w:pPr>
                    <w:pStyle w:val="80"/>
                    <w:shd w:val="clear" w:color="auto" w:fill="auto"/>
                    <w:spacing w:before="0" w:line="200" w:lineRule="exact"/>
                  </w:pPr>
                  <w:r>
                    <w:rPr>
                      <w:rStyle w:val="8Exact"/>
                    </w:rPr>
                    <w:t>Должность</w:t>
                  </w:r>
                </w:p>
              </w:txbxContent>
            </v:textbox>
            <w10:wrap type="topAndBottom" anchorx="margin"/>
          </v:shape>
        </w:pict>
      </w:r>
      <w:r w:rsidRPr="001E6CFE">
        <w:rPr>
          <w:rFonts w:ascii="Times New Roman" w:eastAsia="Times New Roman" w:hAnsi="Times New Roman" w:cs="Times New Roman"/>
          <w:b/>
          <w:bCs/>
          <w:noProof/>
          <w:sz w:val="24"/>
          <w:szCs w:val="24"/>
          <w:lang w:eastAsia="ru-RU"/>
        </w:rPr>
        <w:pict>
          <v:shape id="Text Box 38" o:spid="_x0000_s1033" type="#_x0000_t202" style="position:absolute;margin-left:200.3pt;margin-top:82.95pt;width:20.65pt;height:10pt;z-index:-251625472;visibility:visible;mso-wrap-distance-left:5pt;mso-wrap-distance-right:156.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LntAIAALE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vAywoiTDjh6oqNG92JE17Gpz9CrFNwee3DUI+wDzzZX1T+I8qtCXKwbwnf0TkoxNJRUEJ9vbroX&#10;VyccZUC2wwdRwTtkr4UFGmvZmeJBORCgA0/PJ25MLCVsBlEQLBYYlXDkB0vPs9y5JJ0v91Lpd1R0&#10;yBgZlkC9BSeHB6VNMCSdXcxbXBSsbS39LX+xAY7TDjwNV82ZCcKy+SPxkk28iUMnDKKNE3p57twV&#10;69CJCn+5yK/z9Tr3f5p3/TBtWFVRbp6ZleWHf8bcUeOTJk7aUqJllYEzISm5265biQ4ElF3Yz5Yc&#10;Ts5u7sswbBEgl1cp+UHo3QeJU0Tx0gmLcOEkSy92PD+5TyIvTMK8eJnSA+P031NCQ4aTRbCYtHQO&#10;+lVuwPSZ7IvcSNoxDbOjZV2G45MTSY0CN7yy1GrC2sm+KIUJ/1wKoHsm2urVSHQSqx6349Qacxts&#10;RfUMApYCBAYqhbkHRiPkd4wGmCEZVt/2RFKM2vccmsAMnNmQs7GdDcJLuJphjdFkrvU0mPa9ZLsG&#10;kOc2u4NGKZgVsemoKYpje8FcsLkcZ5gZPJf/1us8aVe/AAAA//8DAFBLAwQUAAYACAAAACEAAsCx&#10;Jt0AAAALAQAADwAAAGRycy9kb3ducmV2LnhtbEyPMU/DMBCFdyT+g3VILIg6rkLUpnEqhGBho7Cw&#10;ufE1ibDPUewmob+eY4Lt7r2nd99V+8U7MeEY+0Aa1CoDgdQE21Or4eP95X4DIiZD1rhAqOEbI+zr&#10;66vKlDbM9IbTIbWCSyiWRkOX0lBKGZsOvYmrMCCxdwqjN4nXsZV2NDOXeyfXWVZIb3riC50Z8KnD&#10;5utw9hqK5Xm4e93ier40bqLPi1IJlda3N8vjDkTCJf2F4Ref0aFmpmM4k43Caci5naNsFA9bEJzI&#10;c8XDkZUNK7Ku5P8f6h8AAAD//wMAUEsBAi0AFAAGAAgAAAAhALaDOJL+AAAA4QEAABMAAAAAAAAA&#10;AAAAAAAAAAAAAFtDb250ZW50X1R5cGVzXS54bWxQSwECLQAUAAYACAAAACEAOP0h/9YAAACUAQAA&#10;CwAAAAAAAAAAAAAAAAAvAQAAX3JlbHMvLnJlbHNQSwECLQAUAAYACAAAACEApbAC57QCAACxBQAA&#10;DgAAAAAAAAAAAAAAAAAuAgAAZHJzL2Uyb0RvYy54bWxQSwECLQAUAAYACAAAACEAAsCxJt0AAAAL&#10;AQAADwAAAAAAAAAAAAAAAAAOBQAAZHJzL2Rvd25yZXYueG1sUEsFBgAAAAAEAAQA8wAAABgGAAAA&#10;AA==&#10;" filled="f" stroked="f">
            <v:textbox style="mso-fit-shape-to-text:t" inset="0,0,0,0">
              <w:txbxContent>
                <w:p w:rsidR="0073114D" w:rsidRDefault="0073114D" w:rsidP="003E756D">
                  <w:pPr>
                    <w:pStyle w:val="80"/>
                    <w:shd w:val="clear" w:color="auto" w:fill="auto"/>
                    <w:spacing w:before="0" w:line="200" w:lineRule="exact"/>
                  </w:pPr>
                  <w:r>
                    <w:rPr>
                      <w:rStyle w:val="8Exact"/>
                    </w:rPr>
                    <w:t>дата</w:t>
                  </w:r>
                </w:p>
              </w:txbxContent>
            </v:textbox>
            <w10:wrap type="topAndBottom" anchorx="margin"/>
          </v:shape>
        </w:pict>
      </w:r>
      <w:r w:rsidRPr="001E6CFE">
        <w:rPr>
          <w:rFonts w:ascii="Times New Roman" w:eastAsia="Times New Roman" w:hAnsi="Times New Roman" w:cs="Times New Roman"/>
          <w:b/>
          <w:bCs/>
          <w:noProof/>
          <w:sz w:val="24"/>
          <w:szCs w:val="24"/>
          <w:lang w:eastAsia="ru-RU"/>
        </w:rPr>
        <w:pict>
          <v:shape id="Text Box 39" o:spid="_x0000_s1034" type="#_x0000_t202" style="position:absolute;margin-left:377.65pt;margin-top:83.7pt;width:76.8pt;height:10pt;z-index:-251624448;visibility:visible;mso-wrap-distance-left:5pt;mso-wrap-distance-right:39.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e5tAIAALE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FihhEnLXD0RAeN1mJAt7GpT9+pBNweO3DUA+wDzzZX1T2I4qtCXGxqwvd0JaXoa0pKiM83N92r&#10;qyOOMiC7/oMo4R1y0MICDZVsTfGgHAjQgafnMzcmlgI248Xsdg4nBRz5wcLzLHcuSabLnVT6HRUt&#10;MkaKJVBvwcnxQWkTDEkmF/MWFzlrGkt/w19sgOO4A0/DVXNmgrBs/oi9eBtto9AJg/nWCb0sc1b5&#10;JnTmub+YZbfZZpP5P827fpjUrCwpN89MyvLDP2PupPFRE2dtKdGw0sCZkJTc7zaNREcCys7tZ0sO&#10;Jxc392UYtgiQy6uU/CD01kHs5PNo4YR5OHPihRc5nh+v47kXxmGWv0zpgXH67ymhHlidBbNRS5eg&#10;X+UGTF/IvsqNJC3TMDsa1qY4OjuRxChwy0tLrSasGe2rUpjwL6UAuieirV6NREex6mE32NaIpjbY&#10;ifIZBCwFCAy0CHMPjFrI7xj1MENSrL4diKQYNe85NIEZOJMhJ2M3GYQXcDXFGqPR3OhxMB06yfY1&#10;IE9ttoJGyZkVsemoMYpTe8FcsLmcZpgZPNf/1usyaZe/AAAA//8DAFBLAwQUAAYACAAAACEAp1Gz&#10;mt4AAAALAQAADwAAAGRycy9kb3ducmV2LnhtbEyPwU7DMBBE70j8g7VIXBB1UmiahDgVQnDhRuHC&#10;zY2XJMJeR7GbhH49y4ked+ZpdqbaLc6KCcfQe1KQrhIQSI03PbUKPt5fbnMQIWoy2npCBT8YYFdf&#10;XlS6NH6mN5z2sRUcQqHUCroYh1LK0HTodFj5AYm9Lz86HfkcW2lGPXO4s3KdJJl0uif+0OkBnzps&#10;vvdHpyBbnoeb1wLX86mxE32e0jRiqtT11fL4ACLiEv9h+KvP1aHmTgd/JBOEVbDdbO4YZSPb3oNg&#10;okjyAsSBlZwVWVfyfEP9CwAA//8DAFBLAQItABQABgAIAAAAIQC2gziS/gAAAOEBAAATAAAAAAAA&#10;AAAAAAAAAAAAAABbQ29udGVudF9UeXBlc10ueG1sUEsBAi0AFAAGAAgAAAAhADj9If/WAAAAlAEA&#10;AAsAAAAAAAAAAAAAAAAALwEAAF9yZWxzLy5yZWxzUEsBAi0AFAAGAAgAAAAhAD0Yl7m0AgAAsQUA&#10;AA4AAAAAAAAAAAAAAAAALgIAAGRycy9lMm9Eb2MueG1sUEsBAi0AFAAGAAgAAAAhAKdRs5reAAAA&#10;CwEAAA8AAAAAAAAAAAAAAAAADgUAAGRycy9kb3ducmV2LnhtbFBLBQYAAAAABAAEAPMAAAAZBgAA&#10;AAA=&#10;" filled="f" stroked="f">
            <v:textbox style="mso-fit-shape-to-text:t" inset="0,0,0,0">
              <w:txbxContent>
                <w:p w:rsidR="0073114D" w:rsidRDefault="0073114D" w:rsidP="003E756D">
                  <w:pPr>
                    <w:pStyle w:val="80"/>
                    <w:shd w:val="clear" w:color="auto" w:fill="auto"/>
                    <w:spacing w:before="0" w:line="200" w:lineRule="exact"/>
                  </w:pPr>
                  <w:r>
                    <w:rPr>
                      <w:rStyle w:val="8Exact"/>
                    </w:rPr>
                    <w:t>Ф. И. О., подпись</w:t>
                  </w:r>
                </w:p>
              </w:txbxContent>
            </v:textbox>
            <w10:wrap type="topAndBottom" anchorx="margin"/>
          </v:shape>
        </w:pict>
      </w:r>
      <w:r w:rsidR="003E756D" w:rsidRPr="001E6CFE">
        <w:rPr>
          <w:rFonts w:ascii="Times New Roman" w:eastAsia="Times New Roman" w:hAnsi="Times New Roman" w:cs="Times New Roman"/>
          <w:b/>
          <w:bCs/>
          <w:sz w:val="24"/>
          <w:szCs w:val="24"/>
          <w:lang w:eastAsia="ru-RU" w:bidi="ru-RU"/>
        </w:rPr>
        <w:t>Внутренний контроль безопасности медицинской деятельности проводил:</w:t>
      </w:r>
    </w:p>
    <w:p w:rsidR="002F6267" w:rsidRPr="001E6CFE" w:rsidRDefault="002F6267" w:rsidP="001E6CFE">
      <w:pPr>
        <w:widowControl w:val="0"/>
        <w:spacing w:after="0" w:line="240" w:lineRule="auto"/>
        <w:ind w:right="5260"/>
        <w:rPr>
          <w:rFonts w:ascii="Times New Roman" w:eastAsia="Times New Roman" w:hAnsi="Times New Roman" w:cs="Times New Roman"/>
          <w:b/>
          <w:bCs/>
          <w:sz w:val="24"/>
          <w:szCs w:val="24"/>
          <w:lang w:eastAsia="ru-RU" w:bidi="ru-RU"/>
        </w:rPr>
      </w:pPr>
    </w:p>
    <w:p w:rsidR="003E756D" w:rsidRPr="001E6CFE" w:rsidRDefault="00276CD2" w:rsidP="001E6CFE">
      <w:pPr>
        <w:widowControl w:val="0"/>
        <w:spacing w:after="0" w:line="240" w:lineRule="auto"/>
        <w:ind w:right="3680"/>
        <w:rPr>
          <w:rFonts w:ascii="Times New Roman" w:eastAsia="Times New Roman" w:hAnsi="Times New Roman" w:cs="Times New Roman"/>
          <w:b/>
          <w:bCs/>
          <w:sz w:val="24"/>
          <w:szCs w:val="24"/>
          <w:lang w:eastAsia="ru-RU" w:bidi="ru-RU"/>
        </w:rPr>
        <w:sectPr w:rsidR="003E756D" w:rsidRPr="001E6CFE" w:rsidSect="00603909">
          <w:headerReference w:type="even" r:id="rId17"/>
          <w:headerReference w:type="default" r:id="rId18"/>
          <w:footerReference w:type="even" r:id="rId19"/>
          <w:headerReference w:type="first" r:id="rId20"/>
          <w:footerReference w:type="first" r:id="rId21"/>
          <w:pgSz w:w="12240" w:h="15840"/>
          <w:pgMar w:top="1077" w:right="404" w:bottom="483" w:left="1496" w:header="0" w:footer="3" w:gutter="0"/>
          <w:cols w:space="720"/>
          <w:noEndnote/>
          <w:titlePg/>
          <w:docGrid w:linePitch="360"/>
        </w:sectPr>
      </w:pPr>
      <w:r w:rsidRPr="001E6CFE">
        <w:rPr>
          <w:rFonts w:ascii="Times New Roman" w:eastAsia="Times New Roman" w:hAnsi="Times New Roman" w:cs="Times New Roman"/>
          <w:b/>
          <w:bCs/>
          <w:noProof/>
          <w:sz w:val="24"/>
          <w:szCs w:val="24"/>
          <w:lang w:eastAsia="ru-RU"/>
        </w:rPr>
        <w:pict>
          <v:shape id="Text Box 44" o:spid="_x0000_s1035" type="#_x0000_t202" style="position:absolute;margin-left:22.7pt;margin-top:76.1pt;width:59.05pt;height:12pt;z-index:-251623424;visibility:visible;mso-wrap-distance-left:5pt;mso-wrap-distance-right:118.1pt;mso-wrap-distance-bottom:20.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ptsgIAALE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SPCcYCRoAxw9sN6gtewRIbY+XatjcLtvwdH0sA88u1x1eyfz7xoJuamo2LOVUrKrGC0gvtDe9J9d&#10;HXC0Bdl1n2QB79CDkQ6oL1VjiwflQIAOPD2eubGx5LA5J1F0PcUoh6NwOiGB486n8Xi5Vdp8YLJB&#10;1kiwAuodOD3eaWODofHoYt8SMuN17eivxYsNcBx24Gm4as9sEI7NpyiItovtgnhkMtt6JEhTb5Vt&#10;iDfLwvk0vU43mzT8Zd8NSVzxomDCPjMqKyR/xtxJ44MmztrSsuaFhbMhabXfbWqFjhSUnbnPlRxO&#10;Lm7+yzBcESCXVymFUM31JPKy2WLukYxMvWgeLLwgjNbRLCARSbOXKd1xwf49JdQlOJpOpoOWLkG/&#10;yi1w39vcaNxwA7Oj5k2CF2cnGlsFbkXhqDWU14P9rBQ2/EspgO6RaKdXK9FBrKbf9a41orENdrJ4&#10;BAErCQIDlcLcA6OS6idGHcyQBOsfB6oYRvVHAU1gB85oqNHYjQYVOVxNsMFoMDdmGEyHVvF9Bchj&#10;m62gUTLuRGw7aoji1F4wF1wupxlmB8/zf+d1mbTL3wAAAP//AwBQSwMEFAAGAAgAAAAhAGfMGfPe&#10;AAAACgEAAA8AAABkcnMvZG93bnJldi54bWxMjz1PwzAQhnck/oN1SCyodWKaACFOhRAsbBSWbm58&#10;JBHxOYrdJPTXc51gu49H7z1XbhfXiwnH0HnSkK4TEEi1tx01Gj4/Xlf3IEI0ZE3vCTX8YIBtdXlR&#10;msL6md5x2sVGcAiFwmhoYxwKKUPdojNh7Qck3n350ZnI7dhIO5qZw10vVZLk0pmO+EJrBnxusf7e&#10;HZ2GfHkZbt4eUM2nup9of0rTiKnW11fL0yOIiEv8g+Gsz+pQsdPBH8kG0WvYZBsmeZ4pBeIM5LcZ&#10;iAMXd7kCWZXy/wvVLwAAAP//AwBQSwECLQAUAAYACAAAACEAtoM4kv4AAADhAQAAEwAAAAAAAAAA&#10;AAAAAAAAAAAAW0NvbnRlbnRfVHlwZXNdLnhtbFBLAQItABQABgAIAAAAIQA4/SH/1gAAAJQBAAAL&#10;AAAAAAAAAAAAAAAAAC8BAABfcmVscy8ucmVsc1BLAQItABQABgAIAAAAIQBsXMptsgIAALEFAAAO&#10;AAAAAAAAAAAAAAAAAC4CAABkcnMvZTJvRG9jLnhtbFBLAQItABQABgAIAAAAIQBnzBnz3gAAAAoB&#10;AAAPAAAAAAAAAAAAAAAAAAwFAABkcnMvZG93bnJldi54bWxQSwUGAAAAAAQABADzAAAAFwYAAAAA&#10;" filled="f" stroked="f">
            <v:textbox style="mso-fit-shape-to-text:t" inset="0,0,0,0">
              <w:txbxContent>
                <w:p w:rsidR="0073114D" w:rsidRDefault="0073114D" w:rsidP="003E756D">
                  <w:pPr>
                    <w:spacing w:line="240" w:lineRule="exact"/>
                  </w:pPr>
                  <w:r>
                    <w:rPr>
                      <w:rStyle w:val="5Exact"/>
                      <w:rFonts w:eastAsiaTheme="minorHAnsi"/>
                    </w:rPr>
                    <w:t>Должность</w:t>
                  </w:r>
                </w:p>
              </w:txbxContent>
            </v:textbox>
            <w10:wrap type="topAndBottom" anchorx="margin"/>
          </v:shape>
        </w:pict>
      </w:r>
      <w:r w:rsidRPr="001E6CFE">
        <w:rPr>
          <w:rFonts w:ascii="Times New Roman" w:eastAsia="Times New Roman" w:hAnsi="Times New Roman" w:cs="Times New Roman"/>
          <w:b/>
          <w:bCs/>
          <w:noProof/>
          <w:sz w:val="24"/>
          <w:szCs w:val="24"/>
          <w:lang w:eastAsia="ru-RU"/>
        </w:rPr>
        <w:pict>
          <v:shape id="Text Box 45" o:spid="_x0000_s1036" type="#_x0000_t202" style="position:absolute;margin-left:199.8pt;margin-top:77pt;width:24.5pt;height:12pt;z-index:-251622400;visibility:visible;mso-wrap-distance-left:5pt;mso-wrap-distance-right:153.1pt;mso-wrap-distance-bottom:19.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36sgIAALIFAAAOAAAAZHJzL2Uyb0RvYy54bWysVNuOmzAQfa/Uf7D8zoKzkAS0ZLUbQlVp&#10;e5F2+wEOmGAVbGo7ge2q/96xCcleXqq2PFiDPT5zZuZ4rq6HtkEHpjSXIsXkIsCIiUKWXOxS/O0h&#10;95YYaUNFSRspWIofmcbXq/fvrvouYTNZy6ZkCgGI0Enfpbg2pkt8Xxc1a6m+kB0TcFhJ1VIDv2rn&#10;l4r2gN42/iwI5n4vVdkpWTCtYTcbD/HK4VcVK8yXqtLMoCbFwM24Vbl1a1d/dUWTnaJdzYsjDfoX&#10;LFrKBQQ9QWXUULRX/A1UywsltazMRSFbX1YVL5jLAbIhwats7mvaMZcLFEd3pzLp/wdbfD58VYiX&#10;KV5cYiRoCz16YINBt3JAYWTr03c6Abf7DhzNAPvQZ5er7u5k8V0jIdc1FTt2o5Tsa0ZL4EfsTf/Z&#10;1RFHW5Bt/0mWEIfujXRAQ6VaWzwoBwJ06NPjqTeWSwGbl4SQCE4KOCLRLAxc73yaTJc7pc0HJltk&#10;jRQraL0Dp4c7bSwZmkwuNpaQOW8a1/5GvNgAx3EHQsNVe2ZJuG4+xUG8WW6WoRfO5hsvDLLMu8nX&#10;oTfPySLKLrP1OiO/bFwSJjUvSyZsmElZJPyzzh01PmripC0tG15aOEtJq9123Sh0oKDs3H2u5HBy&#10;dvNf0nBFgFxepUSgmrez2Mvny4UX5mHkxYtg6QUkvo3nQRiHWf4ypTsu2L+nhPoUx9EsGrV0Jv0q&#10;t8B9b3OjScsNzI6GtylenpxoYhW4EaVrraG8Ge1npbD0z6WAdk+Ndnq1Eh3Faobt4J4GcVqzYt7K&#10;8hEUrCQoDMQIgw+MWqqfGPUwRFKsf+ypYhg1HwW8AjtxJkNNxnYyqCjgaooNRqO5NuNk2neK72pA&#10;nt7ZDbyUnDsVn1kc3xcMBpfMcYjZyfP833mdR+3qNwAAAP//AwBQSwMEFAAGAAgAAAAhAFCZ+EHd&#10;AAAACwEAAA8AAABkcnMvZG93bnJldi54bWxMj0FPhDAQhe8m/odmTLwYt7AiAlI2xujFm6sXb106&#10;ArGdEtoF3F/veNLjvPflzXv1bnVWzDiFwZOCdJOAQGq9GahT8P72fF2ACFGT0dYTKvjGALvm/KzW&#10;lfELveK8j53gEAqVVtDHOFZShrZHp8PGj0jsffrJ6cjn1Ekz6YXDnZXbJMml0wPxh16P+Nhj+7U/&#10;OgX5+jRevZS4XU6tnenjlKYRU6UuL9aHexAR1/gHw299rg4Ndzr4I5kgrIKbsswZZeM241FMZFnB&#10;yoGVuyIB2dTy/4bmBwAA//8DAFBLAQItABQABgAIAAAAIQC2gziS/gAAAOEBAAATAAAAAAAAAAAA&#10;AAAAAAAAAABbQ29udGVudF9UeXBlc10ueG1sUEsBAi0AFAAGAAgAAAAhADj9If/WAAAAlAEAAAsA&#10;AAAAAAAAAAAAAAAALwEAAF9yZWxzLy5yZWxzUEsBAi0AFAAGAAgAAAAhAMZ0bfqyAgAAsgUAAA4A&#10;AAAAAAAAAAAAAAAALgIAAGRycy9lMm9Eb2MueG1sUEsBAi0AFAAGAAgAAAAhAFCZ+EHdAAAACwEA&#10;AA8AAAAAAAAAAAAAAAAADAUAAGRycy9kb3ducmV2LnhtbFBLBQYAAAAABAAEAPMAAAAWBgAAAAA=&#10;" filled="f" stroked="f">
            <v:textbox style="mso-fit-shape-to-text:t" inset="0,0,0,0">
              <w:txbxContent>
                <w:p w:rsidR="0073114D" w:rsidRDefault="0073114D" w:rsidP="003E756D">
                  <w:pPr>
                    <w:spacing w:line="240" w:lineRule="exact"/>
                  </w:pPr>
                  <w:r>
                    <w:rPr>
                      <w:rStyle w:val="5Exact"/>
                      <w:rFonts w:eastAsiaTheme="minorHAnsi"/>
                    </w:rPr>
                    <w:t>дата</w:t>
                  </w:r>
                </w:p>
              </w:txbxContent>
            </v:textbox>
            <w10:wrap type="topAndBottom" anchorx="margin"/>
          </v:shape>
        </w:pict>
      </w:r>
      <w:r w:rsidRPr="001E6CFE">
        <w:rPr>
          <w:rFonts w:ascii="Times New Roman" w:eastAsia="Times New Roman" w:hAnsi="Times New Roman" w:cs="Times New Roman"/>
          <w:b/>
          <w:bCs/>
          <w:noProof/>
          <w:sz w:val="24"/>
          <w:szCs w:val="24"/>
          <w:lang w:eastAsia="ru-RU"/>
        </w:rPr>
        <w:pict>
          <v:shape id="Text Box 46" o:spid="_x0000_s1037" type="#_x0000_t202" style="position:absolute;margin-left:377.4pt;margin-top:78pt;width:91.7pt;height:12pt;z-index:-251621376;visibility:visible;mso-wrap-distance-left:5pt;mso-wrap-distance-right:24.5pt;mso-wrap-distance-bottom:18.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nksQIAALM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eB5gxEkLPXqkg0Z3YkBhZOrTdyoBt4cOHPUA+9Bny1V196L4phAXm5rwPV1LKfqakhLy881N99nV&#10;EUcZkF3/UZQQhxy0sEBDJVtTPCgHAnTo09O5NyaXwoT0o3AWw1EBZ/4sCD3bPJck0+1OKv2eihYZ&#10;I8USem/RyfFeaZMNSSYXE4yLnDWN7X/DrzbAcdyB2HDVnJksbDt/xl68XWwXoRMG0dYJvSxz1vkm&#10;dKLcn8+yd9lmk/m/TFw/TGpWlpSbMJO0/PDPWncS+SiKs7iUaFhp4ExKSu53m0aiIwFp5/azNYeT&#10;i5t7nYYtAnB5QcmHat4FsZNHi7kT5uHMiefewvH8+C6OvDAOs/ya0j3j9N8poT7F8SyYjWK6JP2C&#10;m2e/19xI0jINw6NhbYoXZyeSGAlueWlbqwlrRvtZKUz6l1JAu6dGW8EajY5q1cNusG/Dt3I2at6J&#10;8gkkLAUoDMQIkw+MWsgfGPUwRVKsvh+IpBg1Hzg8AzNyJkNOxm4yCC/gaoo1RqO50eNoOnSS7WtA&#10;nh7aGp5KzqyKL1mcHhhMBkvmNMXM6Hn+b70us3b1GwAA//8DAFBLAwQUAAYACAAAACEAbfCCSN8A&#10;AAALAQAADwAAAGRycy9kb3ducmV2LnhtbEyPwU7DMBBE70j8g7VIXFDrJNCQhjgVQnDhRuHSmxsv&#10;SYS9jmI3Cf16lhMcd2Y0+6baLc6KCcfQe1KQrhMQSI03PbUKPt5fVgWIEDUZbT2hgm8MsKsvLypd&#10;Gj/TG0772AouoVBqBV2MQyllaDp0Oqz9gMTepx+djnyOrTSjnrncWZklSS6d7ok/dHrApw6br/3J&#10;KciX5+HmdYvZfG7sRIdzmkZMlbq+Wh4fQERc4l8YfvEZHWpmOvoTmSCsgvvNHaNHNjY5j+LE9rbI&#10;QBxZKZIEZF3J/xvqHwAAAP//AwBQSwECLQAUAAYACAAAACEAtoM4kv4AAADhAQAAEwAAAAAAAAAA&#10;AAAAAAAAAAAAW0NvbnRlbnRfVHlwZXNdLnhtbFBLAQItABQABgAIAAAAIQA4/SH/1gAAAJQBAAAL&#10;AAAAAAAAAAAAAAAAAC8BAABfcmVscy8ucmVsc1BLAQItABQABgAIAAAAIQBjdanksQIAALMFAAAO&#10;AAAAAAAAAAAAAAAAAC4CAABkcnMvZTJvRG9jLnhtbFBLAQItABQABgAIAAAAIQBt8IJI3wAAAAsB&#10;AAAPAAAAAAAAAAAAAAAAAAsFAABkcnMvZG93bnJldi54bWxQSwUGAAAAAAQABADzAAAAFwYAAAAA&#10;" filled="f" stroked="f">
            <v:textbox style="mso-fit-shape-to-text:t" inset="0,0,0,0">
              <w:txbxContent>
                <w:p w:rsidR="0073114D" w:rsidRDefault="0073114D" w:rsidP="003E756D">
                  <w:pPr>
                    <w:spacing w:line="240" w:lineRule="exact"/>
                  </w:pPr>
                  <w:r>
                    <w:rPr>
                      <w:rStyle w:val="5Exact"/>
                      <w:rFonts w:eastAsiaTheme="minorHAnsi"/>
                    </w:rPr>
                    <w:t>Ф. И. О., подпись</w:t>
                  </w:r>
                </w:p>
              </w:txbxContent>
            </v:textbox>
            <w10:wrap type="topAndBottom" anchorx="margin"/>
          </v:shape>
        </w:pict>
      </w:r>
      <w:r w:rsidR="003E756D" w:rsidRPr="001E6CFE">
        <w:rPr>
          <w:rFonts w:ascii="Times New Roman" w:eastAsia="Times New Roman" w:hAnsi="Times New Roman" w:cs="Times New Roman"/>
          <w:b/>
          <w:bCs/>
          <w:sz w:val="24"/>
          <w:szCs w:val="24"/>
          <w:lang w:eastAsia="ru-RU" w:bidi="ru-RU"/>
        </w:rPr>
        <w:t xml:space="preserve">С результатами внутреннего контроля безопасности медицинской деятельности </w:t>
      </w:r>
      <w:proofErr w:type="gramStart"/>
      <w:r w:rsidR="003E756D" w:rsidRPr="001E6CFE">
        <w:rPr>
          <w:rFonts w:ascii="Times New Roman" w:eastAsia="Times New Roman" w:hAnsi="Times New Roman" w:cs="Times New Roman"/>
          <w:b/>
          <w:bCs/>
          <w:sz w:val="24"/>
          <w:szCs w:val="24"/>
          <w:lang w:eastAsia="ru-RU" w:bidi="ru-RU"/>
        </w:rPr>
        <w:t>ознакомлен</w:t>
      </w:r>
      <w:proofErr w:type="gramEnd"/>
      <w:r w:rsidR="003E756D" w:rsidRPr="001E6CFE">
        <w:rPr>
          <w:rFonts w:ascii="Times New Roman" w:eastAsia="Times New Roman" w:hAnsi="Times New Roman" w:cs="Times New Roman"/>
          <w:b/>
          <w:bCs/>
          <w:sz w:val="24"/>
          <w:szCs w:val="24"/>
          <w:lang w:eastAsia="ru-RU" w:bidi="ru-RU"/>
        </w:rPr>
        <w:t>:</w:t>
      </w:r>
    </w:p>
    <w:p w:rsidR="002F6267" w:rsidRDefault="002F6267" w:rsidP="002F6267">
      <w:pPr>
        <w:widowControl w:val="0"/>
        <w:spacing w:after="0" w:line="312" w:lineRule="exact"/>
        <w:ind w:firstLine="609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w:t>
      </w:r>
      <w:r w:rsidR="005D69E5">
        <w:rPr>
          <w:rFonts w:ascii="Times New Roman" w:eastAsia="Arial Unicode MS" w:hAnsi="Times New Roman" w:cs="Times New Roman"/>
          <w:sz w:val="24"/>
          <w:szCs w:val="24"/>
          <w:lang w:eastAsia="ru-RU" w:bidi="ru-RU"/>
        </w:rPr>
        <w:t xml:space="preserve"> №</w:t>
      </w:r>
      <w:r w:rsidR="007369C6">
        <w:rPr>
          <w:rFonts w:ascii="Times New Roman" w:eastAsia="Arial Unicode MS" w:hAnsi="Times New Roman" w:cs="Times New Roman"/>
          <w:sz w:val="24"/>
          <w:szCs w:val="24"/>
          <w:lang w:eastAsia="ru-RU" w:bidi="ru-RU"/>
        </w:rPr>
        <w:t>1</w:t>
      </w:r>
      <w:r w:rsidR="003E756D" w:rsidRPr="00814F9A">
        <w:rPr>
          <w:rFonts w:ascii="Times New Roman" w:eastAsia="Arial Unicode MS" w:hAnsi="Times New Roman" w:cs="Times New Roman"/>
          <w:sz w:val="24"/>
          <w:szCs w:val="24"/>
          <w:lang w:eastAsia="ru-RU" w:bidi="ru-RU"/>
        </w:rPr>
        <w:t>.8а</w:t>
      </w:r>
      <w:r w:rsidR="007369C6">
        <w:rPr>
          <w:rFonts w:ascii="Times New Roman" w:eastAsia="Arial Unicode MS" w:hAnsi="Times New Roman" w:cs="Times New Roman"/>
          <w:sz w:val="24"/>
          <w:szCs w:val="24"/>
          <w:lang w:eastAsia="ru-RU" w:bidi="ru-RU"/>
        </w:rPr>
        <w:t xml:space="preserve"> </w:t>
      </w:r>
    </w:p>
    <w:p w:rsidR="002F6267" w:rsidRDefault="007369C6" w:rsidP="002F6267">
      <w:pPr>
        <w:widowControl w:val="0"/>
        <w:spacing w:after="0" w:line="312" w:lineRule="exact"/>
        <w:ind w:firstLine="6096"/>
        <w:rPr>
          <w:rFonts w:ascii="Times New Roman" w:eastAsia="Arial Unicode MS" w:hAnsi="Times New Roman" w:cs="Times New Roman"/>
          <w:sz w:val="24"/>
          <w:szCs w:val="24"/>
          <w:lang w:eastAsia="ru-RU" w:bidi="ru-RU"/>
        </w:rPr>
      </w:pPr>
      <w:proofErr w:type="gramStart"/>
      <w:r>
        <w:rPr>
          <w:rFonts w:ascii="Times New Roman" w:eastAsia="Arial Unicode MS" w:hAnsi="Times New Roman" w:cs="Times New Roman"/>
          <w:sz w:val="24"/>
          <w:szCs w:val="24"/>
          <w:lang w:eastAsia="ru-RU" w:bidi="ru-RU"/>
        </w:rPr>
        <w:t>к П</w:t>
      </w:r>
      <w:r w:rsidR="003E756D" w:rsidRPr="00814F9A">
        <w:rPr>
          <w:rFonts w:ascii="Times New Roman" w:eastAsia="Arial Unicode MS" w:hAnsi="Times New Roman" w:cs="Times New Roman"/>
          <w:sz w:val="24"/>
          <w:szCs w:val="24"/>
          <w:lang w:eastAsia="ru-RU" w:bidi="ru-RU"/>
        </w:rPr>
        <w:t xml:space="preserve">орядку организации внутреннего </w:t>
      </w:r>
      <w:proofErr w:type="gramEnd"/>
    </w:p>
    <w:p w:rsidR="002F6267" w:rsidRDefault="003E756D" w:rsidP="002F6267">
      <w:pPr>
        <w:widowControl w:val="0"/>
        <w:spacing w:after="0" w:line="312" w:lineRule="exact"/>
        <w:ind w:firstLine="6096"/>
        <w:rPr>
          <w:rFonts w:ascii="Times New Roman" w:eastAsia="Arial Unicode MS" w:hAnsi="Times New Roman" w:cs="Times New Roman"/>
          <w:sz w:val="24"/>
          <w:szCs w:val="24"/>
          <w:lang w:eastAsia="ru-RU" w:bidi="ru-RU"/>
        </w:rPr>
      </w:pPr>
      <w:r w:rsidRPr="00814F9A">
        <w:rPr>
          <w:rFonts w:ascii="Times New Roman" w:eastAsia="Arial Unicode MS" w:hAnsi="Times New Roman" w:cs="Times New Roman"/>
          <w:sz w:val="24"/>
          <w:szCs w:val="24"/>
          <w:lang w:eastAsia="ru-RU" w:bidi="ru-RU"/>
        </w:rPr>
        <w:t xml:space="preserve">контроля качества и безопасности </w:t>
      </w:r>
    </w:p>
    <w:p w:rsidR="003E756D" w:rsidRDefault="003E756D" w:rsidP="002F6267">
      <w:pPr>
        <w:widowControl w:val="0"/>
        <w:spacing w:after="0" w:line="312" w:lineRule="exact"/>
        <w:ind w:firstLine="6096"/>
        <w:rPr>
          <w:rFonts w:ascii="Times New Roman" w:eastAsia="Arial Unicode MS" w:hAnsi="Times New Roman" w:cs="Times New Roman"/>
          <w:sz w:val="24"/>
          <w:szCs w:val="24"/>
          <w:lang w:eastAsia="ru-RU" w:bidi="ru-RU"/>
        </w:rPr>
      </w:pPr>
      <w:r w:rsidRPr="00814F9A">
        <w:rPr>
          <w:rFonts w:ascii="Times New Roman" w:eastAsia="Arial Unicode MS" w:hAnsi="Times New Roman" w:cs="Times New Roman"/>
          <w:sz w:val="24"/>
          <w:szCs w:val="24"/>
          <w:lang w:eastAsia="ru-RU" w:bidi="ru-RU"/>
        </w:rPr>
        <w:t xml:space="preserve">медицинской деятельности </w:t>
      </w:r>
    </w:p>
    <w:p w:rsidR="007369C6" w:rsidRDefault="007369C6" w:rsidP="007369C6">
      <w:pPr>
        <w:widowControl w:val="0"/>
        <w:spacing w:after="0" w:line="312" w:lineRule="exact"/>
        <w:rPr>
          <w:rFonts w:ascii="Times New Roman" w:eastAsia="Arial Unicode MS" w:hAnsi="Times New Roman" w:cs="Times New Roman"/>
          <w:sz w:val="24"/>
          <w:szCs w:val="24"/>
          <w:lang w:eastAsia="ru-RU" w:bidi="ru-RU"/>
        </w:rPr>
      </w:pPr>
    </w:p>
    <w:p w:rsidR="007369C6" w:rsidRPr="00814F9A" w:rsidRDefault="007369C6" w:rsidP="007369C6">
      <w:pPr>
        <w:widowControl w:val="0"/>
        <w:spacing w:after="0" w:line="312" w:lineRule="exact"/>
        <w:rPr>
          <w:rFonts w:ascii="Times New Roman" w:eastAsia="Arial Unicode MS" w:hAnsi="Times New Roman" w:cs="Times New Roman"/>
          <w:sz w:val="24"/>
          <w:szCs w:val="24"/>
          <w:lang w:eastAsia="ru-RU" w:bidi="ru-RU"/>
        </w:rPr>
      </w:pPr>
    </w:p>
    <w:p w:rsidR="003E756D" w:rsidRPr="00814F9A" w:rsidRDefault="003E756D" w:rsidP="002F6267">
      <w:pPr>
        <w:keepNext/>
        <w:keepLines/>
        <w:widowControl w:val="0"/>
        <w:spacing w:after="0" w:line="240" w:lineRule="auto"/>
        <w:jc w:val="center"/>
        <w:outlineLvl w:val="1"/>
        <w:rPr>
          <w:rFonts w:ascii="Times New Roman" w:eastAsia="Times New Roman" w:hAnsi="Times New Roman" w:cs="Times New Roman"/>
          <w:b/>
          <w:bCs/>
          <w:sz w:val="52"/>
          <w:szCs w:val="52"/>
          <w:lang w:eastAsia="ru-RU" w:bidi="ru-RU"/>
        </w:rPr>
      </w:pPr>
      <w:bookmarkStart w:id="7" w:name="bookmark14"/>
      <w:r w:rsidRPr="00814F9A">
        <w:rPr>
          <w:rFonts w:ascii="Times New Roman" w:eastAsia="Times New Roman" w:hAnsi="Times New Roman" w:cs="Times New Roman"/>
          <w:b/>
          <w:bCs/>
          <w:spacing w:val="30"/>
          <w:sz w:val="52"/>
          <w:szCs w:val="52"/>
          <w:shd w:val="clear" w:color="auto" w:fill="FFFFFF"/>
          <w:lang w:eastAsia="ru-RU" w:bidi="ru-RU"/>
        </w:rPr>
        <w:t>ЖУРНАЛ</w:t>
      </w:r>
      <w:bookmarkEnd w:id="7"/>
    </w:p>
    <w:p w:rsidR="003E756D" w:rsidRPr="00814F9A" w:rsidRDefault="003E756D" w:rsidP="002F6267">
      <w:pPr>
        <w:keepNext/>
        <w:keepLines/>
        <w:widowControl w:val="0"/>
        <w:spacing w:after="0" w:line="240" w:lineRule="auto"/>
        <w:jc w:val="center"/>
        <w:outlineLvl w:val="2"/>
        <w:rPr>
          <w:rFonts w:ascii="Times New Roman" w:eastAsia="Times New Roman" w:hAnsi="Times New Roman" w:cs="Times New Roman"/>
          <w:b/>
          <w:bCs/>
          <w:sz w:val="52"/>
          <w:szCs w:val="52"/>
          <w:lang w:eastAsia="ru-RU" w:bidi="ru-RU"/>
        </w:rPr>
      </w:pPr>
      <w:bookmarkStart w:id="8" w:name="bookmark15"/>
      <w:r w:rsidRPr="00814F9A">
        <w:rPr>
          <w:rFonts w:ascii="Times New Roman" w:eastAsia="Times New Roman" w:hAnsi="Times New Roman" w:cs="Times New Roman"/>
          <w:b/>
          <w:bCs/>
          <w:sz w:val="52"/>
          <w:szCs w:val="52"/>
          <w:lang w:eastAsia="ru-RU" w:bidi="ru-RU"/>
        </w:rPr>
        <w:t>регистрации обращений граждан</w:t>
      </w:r>
      <w:bookmarkEnd w:id="8"/>
    </w:p>
    <w:p w:rsidR="003E756D" w:rsidRPr="00814F9A" w:rsidRDefault="003E756D" w:rsidP="002F6267">
      <w:pPr>
        <w:widowControl w:val="0"/>
        <w:spacing w:after="838" w:line="240" w:lineRule="exact"/>
        <w:jc w:val="center"/>
        <w:rPr>
          <w:rFonts w:ascii="Times New Roman" w:eastAsia="Arial Unicode MS" w:hAnsi="Times New Roman" w:cs="Times New Roman"/>
          <w:sz w:val="24"/>
          <w:szCs w:val="24"/>
          <w:lang w:eastAsia="ru-RU" w:bidi="ru-RU"/>
        </w:rPr>
      </w:pPr>
      <w:r w:rsidRPr="00814F9A">
        <w:rPr>
          <w:rFonts w:ascii="Times New Roman" w:eastAsia="Arial Unicode MS" w:hAnsi="Times New Roman" w:cs="Times New Roman"/>
          <w:sz w:val="24"/>
          <w:szCs w:val="24"/>
          <w:lang w:eastAsia="ru-RU" w:bidi="ru-RU"/>
        </w:rPr>
        <w:t>(Полное наименование лечебного учреждения)</w:t>
      </w:r>
    </w:p>
    <w:p w:rsidR="003E756D" w:rsidRPr="00814F9A" w:rsidRDefault="003E756D" w:rsidP="003E756D">
      <w:pPr>
        <w:widowControl w:val="0"/>
        <w:tabs>
          <w:tab w:val="left" w:leader="underscore" w:pos="5893"/>
          <w:tab w:val="left" w:leader="underscore" w:pos="8953"/>
          <w:tab w:val="left" w:leader="underscore" w:pos="9663"/>
        </w:tabs>
        <w:spacing w:after="282" w:line="240" w:lineRule="exact"/>
        <w:ind w:left="4400"/>
        <w:jc w:val="both"/>
        <w:rPr>
          <w:rFonts w:ascii="Times New Roman" w:eastAsia="Times New Roman" w:hAnsi="Times New Roman" w:cs="Times New Roman"/>
          <w:sz w:val="24"/>
          <w:szCs w:val="24"/>
          <w:lang w:eastAsia="ru-RU" w:bidi="ru-RU"/>
        </w:rPr>
      </w:pPr>
      <w:r w:rsidRPr="00814F9A">
        <w:rPr>
          <w:rFonts w:ascii="Times New Roman" w:eastAsia="Times New Roman" w:hAnsi="Times New Roman" w:cs="Times New Roman"/>
          <w:sz w:val="24"/>
          <w:szCs w:val="24"/>
          <w:lang w:eastAsia="ru-RU" w:bidi="ru-RU"/>
        </w:rPr>
        <w:t>Начат: «</w:t>
      </w:r>
      <w:r w:rsidRPr="00814F9A">
        <w:rPr>
          <w:rFonts w:ascii="Times New Roman" w:eastAsia="Times New Roman" w:hAnsi="Times New Roman" w:cs="Times New Roman"/>
          <w:sz w:val="24"/>
          <w:szCs w:val="24"/>
          <w:lang w:eastAsia="ru-RU" w:bidi="ru-RU"/>
        </w:rPr>
        <w:tab/>
        <w:t>»</w:t>
      </w:r>
      <w:r w:rsidRPr="00814F9A">
        <w:rPr>
          <w:rFonts w:ascii="Times New Roman" w:eastAsia="Times New Roman" w:hAnsi="Times New Roman" w:cs="Times New Roman"/>
          <w:sz w:val="24"/>
          <w:szCs w:val="24"/>
          <w:lang w:eastAsia="ru-RU" w:bidi="ru-RU"/>
        </w:rPr>
        <w:tab/>
        <w:t>201</w:t>
      </w:r>
      <w:r w:rsidRPr="00814F9A">
        <w:rPr>
          <w:rFonts w:ascii="Times New Roman" w:eastAsia="Times New Roman" w:hAnsi="Times New Roman" w:cs="Times New Roman"/>
          <w:sz w:val="24"/>
          <w:szCs w:val="24"/>
          <w:lang w:eastAsia="ru-RU" w:bidi="ru-RU"/>
        </w:rPr>
        <w:tab/>
        <w:t>г.</w:t>
      </w:r>
    </w:p>
    <w:p w:rsidR="003E756D" w:rsidRPr="00814F9A" w:rsidRDefault="003E756D" w:rsidP="003E756D">
      <w:pPr>
        <w:keepNext/>
        <w:keepLines/>
        <w:widowControl w:val="0"/>
        <w:tabs>
          <w:tab w:val="left" w:leader="underscore" w:pos="6214"/>
          <w:tab w:val="left" w:leader="underscore" w:pos="8953"/>
          <w:tab w:val="left" w:leader="underscore" w:pos="9663"/>
        </w:tabs>
        <w:spacing w:after="409" w:line="260" w:lineRule="exact"/>
        <w:ind w:left="4400"/>
        <w:jc w:val="both"/>
        <w:outlineLvl w:val="3"/>
        <w:rPr>
          <w:rFonts w:ascii="Times New Roman" w:eastAsia="Times New Roman" w:hAnsi="Times New Roman" w:cs="Times New Roman"/>
          <w:sz w:val="24"/>
          <w:szCs w:val="24"/>
          <w:lang w:eastAsia="ru-RU" w:bidi="ru-RU"/>
        </w:rPr>
      </w:pPr>
      <w:bookmarkStart w:id="9" w:name="bookmark16"/>
      <w:r w:rsidRPr="00814F9A">
        <w:rPr>
          <w:rFonts w:ascii="Times New Roman" w:eastAsia="Times New Roman" w:hAnsi="Times New Roman" w:cs="Times New Roman"/>
          <w:sz w:val="24"/>
          <w:szCs w:val="24"/>
          <w:lang w:eastAsia="ru-RU" w:bidi="ru-RU"/>
        </w:rPr>
        <w:t>Окончен: «</w:t>
      </w:r>
      <w:r w:rsidRPr="00814F9A">
        <w:rPr>
          <w:rFonts w:ascii="Times New Roman" w:eastAsia="Times New Roman" w:hAnsi="Times New Roman" w:cs="Times New Roman"/>
          <w:sz w:val="24"/>
          <w:szCs w:val="24"/>
          <w:lang w:eastAsia="ru-RU" w:bidi="ru-RU"/>
        </w:rPr>
        <w:tab/>
        <w:t>»</w:t>
      </w:r>
      <w:r w:rsidRPr="00814F9A">
        <w:rPr>
          <w:rFonts w:ascii="Times New Roman" w:eastAsia="Times New Roman" w:hAnsi="Times New Roman" w:cs="Times New Roman"/>
          <w:sz w:val="24"/>
          <w:szCs w:val="24"/>
          <w:lang w:eastAsia="ru-RU" w:bidi="ru-RU"/>
        </w:rPr>
        <w:tab/>
        <w:t>201</w:t>
      </w:r>
      <w:r w:rsidRPr="00814F9A">
        <w:rPr>
          <w:rFonts w:ascii="Times New Roman" w:eastAsia="Times New Roman" w:hAnsi="Times New Roman" w:cs="Times New Roman"/>
          <w:sz w:val="24"/>
          <w:szCs w:val="24"/>
          <w:lang w:eastAsia="ru-RU" w:bidi="ru-RU"/>
        </w:rPr>
        <w:tab/>
        <w:t>г.</w:t>
      </w:r>
      <w:bookmarkEnd w:id="9"/>
    </w:p>
    <w:p w:rsidR="003E756D" w:rsidRPr="00814F9A" w:rsidRDefault="002F6267" w:rsidP="003E756D">
      <w:pPr>
        <w:widowControl w:val="0"/>
        <w:spacing w:after="0" w:line="240" w:lineRule="exact"/>
        <w:ind w:left="4400"/>
        <w:jc w:val="both"/>
        <w:rPr>
          <w:rFonts w:ascii="Times New Roman" w:eastAsia="Times New Roman" w:hAnsi="Times New Roman" w:cs="Times New Roman"/>
          <w:bCs/>
          <w:sz w:val="24"/>
          <w:szCs w:val="24"/>
          <w:lang w:eastAsia="ru-RU" w:bidi="ru-RU"/>
        </w:rPr>
        <w:sectPr w:rsidR="003E756D" w:rsidRPr="00814F9A">
          <w:headerReference w:type="even" r:id="rId22"/>
          <w:headerReference w:type="default" r:id="rId23"/>
          <w:footerReference w:type="even" r:id="rId24"/>
          <w:footerReference w:type="default" r:id="rId25"/>
          <w:headerReference w:type="first" r:id="rId26"/>
          <w:footerReference w:type="first" r:id="rId27"/>
          <w:pgSz w:w="12240" w:h="15840"/>
          <w:pgMar w:top="1077" w:right="404" w:bottom="483" w:left="1496" w:header="0" w:footer="3" w:gutter="0"/>
          <w:pgNumType w:start="41"/>
          <w:cols w:space="720"/>
          <w:noEndnote/>
          <w:titlePg/>
          <w:docGrid w:linePitch="360"/>
        </w:sectPr>
      </w:pPr>
      <w:r>
        <w:rPr>
          <w:rFonts w:ascii="Times New Roman" w:eastAsia="Times New Roman" w:hAnsi="Times New Roman" w:cs="Times New Roman"/>
          <w:bCs/>
          <w:sz w:val="24"/>
          <w:szCs w:val="24"/>
          <w:lang w:bidi="en-US"/>
        </w:rPr>
        <w:t>О</w:t>
      </w:r>
      <w:r w:rsidRPr="00814F9A">
        <w:rPr>
          <w:rFonts w:ascii="Times New Roman" w:eastAsia="Times New Roman" w:hAnsi="Times New Roman" w:cs="Times New Roman"/>
          <w:bCs/>
          <w:sz w:val="24"/>
          <w:szCs w:val="24"/>
          <w:lang w:eastAsia="ru-RU" w:bidi="ru-RU"/>
        </w:rPr>
        <w:t>тветственный</w:t>
      </w:r>
      <w:r w:rsidR="003E756D" w:rsidRPr="00814F9A">
        <w:rPr>
          <w:rFonts w:ascii="Times New Roman" w:eastAsia="Times New Roman" w:hAnsi="Times New Roman" w:cs="Times New Roman"/>
          <w:bCs/>
          <w:sz w:val="24"/>
          <w:szCs w:val="24"/>
          <w:lang w:eastAsia="ru-RU" w:bidi="ru-RU"/>
        </w:rPr>
        <w:t>:</w:t>
      </w:r>
    </w:p>
    <w:p w:rsidR="002F6267" w:rsidRDefault="002F6267" w:rsidP="002F6267">
      <w:pPr>
        <w:widowControl w:val="0"/>
        <w:spacing w:after="0" w:line="240" w:lineRule="auto"/>
        <w:ind w:left="-3402" w:firstLine="10065"/>
        <w:rPr>
          <w:rFonts w:ascii="Times New Roman" w:eastAsia="Arial Unicode MS" w:hAnsi="Times New Roman" w:cs="Times New Roman"/>
          <w:sz w:val="20"/>
          <w:szCs w:val="20"/>
          <w:lang w:eastAsia="ru-RU" w:bidi="ru-RU"/>
        </w:rPr>
      </w:pPr>
      <w:r w:rsidRPr="005D69E5">
        <w:rPr>
          <w:rFonts w:ascii="Times New Roman" w:eastAsia="Arial Unicode MS" w:hAnsi="Times New Roman" w:cs="Times New Roman"/>
          <w:sz w:val="20"/>
          <w:szCs w:val="20"/>
          <w:lang w:eastAsia="ru-RU" w:bidi="ru-RU"/>
        </w:rPr>
        <w:lastRenderedPageBreak/>
        <w:t>Приложение</w:t>
      </w:r>
      <w:r w:rsidR="007369C6">
        <w:rPr>
          <w:rFonts w:ascii="Times New Roman" w:eastAsia="Arial Unicode MS" w:hAnsi="Times New Roman" w:cs="Times New Roman"/>
          <w:sz w:val="20"/>
          <w:szCs w:val="20"/>
          <w:lang w:eastAsia="ru-RU" w:bidi="ru-RU"/>
        </w:rPr>
        <w:t xml:space="preserve"> № 1</w:t>
      </w:r>
      <w:r w:rsidR="005D69E5">
        <w:rPr>
          <w:rFonts w:ascii="Times New Roman" w:eastAsia="Arial Unicode MS" w:hAnsi="Times New Roman" w:cs="Times New Roman"/>
          <w:sz w:val="20"/>
          <w:szCs w:val="20"/>
          <w:lang w:eastAsia="ru-RU" w:bidi="ru-RU"/>
        </w:rPr>
        <w:t xml:space="preserve">.8б </w:t>
      </w:r>
    </w:p>
    <w:p w:rsidR="002F6267" w:rsidRDefault="007369C6" w:rsidP="002F6267">
      <w:pPr>
        <w:widowControl w:val="0"/>
        <w:spacing w:after="0" w:line="240" w:lineRule="auto"/>
        <w:ind w:left="-3402" w:firstLine="10065"/>
        <w:rPr>
          <w:rFonts w:ascii="Times New Roman" w:eastAsia="Arial Unicode MS" w:hAnsi="Times New Roman" w:cs="Times New Roman"/>
          <w:sz w:val="20"/>
          <w:szCs w:val="20"/>
          <w:lang w:eastAsia="ru-RU" w:bidi="ru-RU"/>
        </w:rPr>
      </w:pPr>
      <w:proofErr w:type="gramStart"/>
      <w:r>
        <w:rPr>
          <w:rFonts w:ascii="Times New Roman" w:eastAsia="Arial Unicode MS" w:hAnsi="Times New Roman" w:cs="Times New Roman"/>
          <w:sz w:val="20"/>
          <w:szCs w:val="20"/>
          <w:lang w:eastAsia="ru-RU" w:bidi="ru-RU"/>
        </w:rPr>
        <w:t>к П</w:t>
      </w:r>
      <w:r w:rsidR="003E756D" w:rsidRPr="005D69E5">
        <w:rPr>
          <w:rFonts w:ascii="Times New Roman" w:eastAsia="Arial Unicode MS" w:hAnsi="Times New Roman" w:cs="Times New Roman"/>
          <w:sz w:val="20"/>
          <w:szCs w:val="20"/>
          <w:lang w:eastAsia="ru-RU" w:bidi="ru-RU"/>
        </w:rPr>
        <w:t>орядку организации внутреннего</w:t>
      </w:r>
      <w:r>
        <w:rPr>
          <w:rFonts w:ascii="Times New Roman" w:eastAsia="Arial Unicode MS" w:hAnsi="Times New Roman" w:cs="Times New Roman"/>
          <w:sz w:val="20"/>
          <w:szCs w:val="20"/>
          <w:lang w:eastAsia="ru-RU" w:bidi="ru-RU"/>
        </w:rPr>
        <w:t xml:space="preserve"> </w:t>
      </w:r>
      <w:proofErr w:type="gramEnd"/>
    </w:p>
    <w:p w:rsidR="002F6267" w:rsidRDefault="003E756D" w:rsidP="002F6267">
      <w:pPr>
        <w:widowControl w:val="0"/>
        <w:spacing w:after="0" w:line="240" w:lineRule="auto"/>
        <w:ind w:left="-3402" w:firstLine="10065"/>
        <w:rPr>
          <w:rFonts w:ascii="Times New Roman" w:eastAsia="Arial Unicode MS" w:hAnsi="Times New Roman" w:cs="Times New Roman"/>
          <w:sz w:val="20"/>
          <w:szCs w:val="20"/>
          <w:lang w:eastAsia="ru-RU" w:bidi="ru-RU"/>
        </w:rPr>
      </w:pPr>
      <w:r w:rsidRPr="005D69E5">
        <w:rPr>
          <w:rFonts w:ascii="Times New Roman" w:eastAsia="Arial Unicode MS" w:hAnsi="Times New Roman" w:cs="Times New Roman"/>
          <w:sz w:val="20"/>
          <w:szCs w:val="20"/>
          <w:lang w:eastAsia="ru-RU" w:bidi="ru-RU"/>
        </w:rPr>
        <w:t>контроля качества и безопа</w:t>
      </w:r>
      <w:r w:rsidR="005D69E5">
        <w:rPr>
          <w:rFonts w:ascii="Times New Roman" w:eastAsia="Arial Unicode MS" w:hAnsi="Times New Roman" w:cs="Times New Roman"/>
          <w:sz w:val="20"/>
          <w:szCs w:val="20"/>
          <w:lang w:eastAsia="ru-RU" w:bidi="ru-RU"/>
        </w:rPr>
        <w:t xml:space="preserve">сности </w:t>
      </w:r>
    </w:p>
    <w:p w:rsidR="003E756D" w:rsidRDefault="005D69E5" w:rsidP="002F6267">
      <w:pPr>
        <w:widowControl w:val="0"/>
        <w:spacing w:after="0" w:line="240" w:lineRule="auto"/>
        <w:ind w:left="-3402" w:firstLine="10065"/>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медицинской деятельности </w:t>
      </w:r>
    </w:p>
    <w:p w:rsidR="007369C6" w:rsidRPr="005D69E5" w:rsidRDefault="007369C6" w:rsidP="007369C6">
      <w:pPr>
        <w:widowControl w:val="0"/>
        <w:spacing w:after="0" w:line="312" w:lineRule="exact"/>
        <w:ind w:left="-3402"/>
        <w:rPr>
          <w:rFonts w:ascii="Times New Roman" w:eastAsia="Arial Unicode MS" w:hAnsi="Times New Roman" w:cs="Times New Roman"/>
          <w:sz w:val="20"/>
          <w:szCs w:val="20"/>
          <w:lang w:eastAsia="ru-RU" w:bidi="ru-RU"/>
        </w:rPr>
      </w:pPr>
    </w:p>
    <w:p w:rsidR="005D69E5" w:rsidRDefault="003E756D" w:rsidP="00DD42AE">
      <w:pPr>
        <w:keepNext/>
        <w:keepLines/>
        <w:widowControl w:val="0"/>
        <w:spacing w:after="0" w:line="240" w:lineRule="exact"/>
        <w:outlineLvl w:val="3"/>
        <w:rPr>
          <w:rFonts w:ascii="Times New Roman" w:eastAsia="Times New Roman" w:hAnsi="Times New Roman" w:cs="Times New Roman"/>
          <w:b/>
          <w:bCs/>
          <w:sz w:val="32"/>
          <w:szCs w:val="32"/>
          <w:lang w:eastAsia="ru-RU" w:bidi="ru-RU"/>
        </w:rPr>
      </w:pPr>
      <w:bookmarkStart w:id="10" w:name="bookmark17"/>
      <w:r w:rsidRPr="005D69E5">
        <w:rPr>
          <w:rFonts w:ascii="Times New Roman" w:eastAsia="Times New Roman" w:hAnsi="Times New Roman" w:cs="Times New Roman"/>
          <w:b/>
          <w:bCs/>
          <w:sz w:val="32"/>
          <w:szCs w:val="32"/>
          <w:lang w:eastAsia="ru-RU" w:bidi="ru-RU"/>
        </w:rPr>
        <w:t>Журнал обращения граждан</w:t>
      </w:r>
      <w:bookmarkEnd w:id="10"/>
    </w:p>
    <w:p w:rsidR="005D69E5" w:rsidRDefault="005D69E5" w:rsidP="005D69E5">
      <w:pPr>
        <w:keepNext/>
        <w:keepLines/>
        <w:widowControl w:val="0"/>
        <w:spacing w:after="0" w:line="240" w:lineRule="exact"/>
        <w:ind w:left="-4536"/>
        <w:outlineLvl w:val="3"/>
        <w:rPr>
          <w:rFonts w:ascii="Times New Roman" w:eastAsia="Times New Roman" w:hAnsi="Times New Roman" w:cs="Times New Roman"/>
          <w:b/>
          <w:bCs/>
          <w:sz w:val="32"/>
          <w:szCs w:val="32"/>
          <w:lang w:eastAsia="ru-RU" w:bidi="ru-RU"/>
        </w:rPr>
      </w:pPr>
    </w:p>
    <w:tbl>
      <w:tblPr>
        <w:tblStyle w:val="ab"/>
        <w:tblW w:w="0" w:type="auto"/>
        <w:tblInd w:w="-4536" w:type="dxa"/>
        <w:tblLook w:val="04A0"/>
      </w:tblPr>
      <w:tblGrid>
        <w:gridCol w:w="845"/>
        <w:gridCol w:w="2105"/>
        <w:gridCol w:w="1475"/>
        <w:gridCol w:w="1475"/>
        <w:gridCol w:w="1590"/>
        <w:gridCol w:w="1476"/>
        <w:gridCol w:w="1476"/>
        <w:gridCol w:w="1892"/>
      </w:tblGrid>
      <w:tr w:rsidR="005D69E5" w:rsidRPr="005D69E5" w:rsidTr="005D69E5">
        <w:tc>
          <w:tcPr>
            <w:tcW w:w="84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sidRPr="005D69E5">
              <w:rPr>
                <w:rFonts w:ascii="Times New Roman" w:eastAsia="Times New Roman" w:hAnsi="Times New Roman" w:cs="Times New Roman"/>
                <w:bCs/>
                <w:lang w:eastAsia="ru-RU" w:bidi="ru-RU"/>
              </w:rPr>
              <w:t>№ п/п</w:t>
            </w:r>
          </w:p>
        </w:tc>
        <w:tc>
          <w:tcPr>
            <w:tcW w:w="210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sidRPr="005D69E5">
              <w:rPr>
                <w:rFonts w:ascii="Times New Roman" w:eastAsia="Times New Roman" w:hAnsi="Times New Roman" w:cs="Times New Roman"/>
                <w:bCs/>
                <w:lang w:eastAsia="ru-RU" w:bidi="ru-RU"/>
              </w:rPr>
              <w:t>ФИО заявителя</w:t>
            </w:r>
          </w:p>
        </w:tc>
        <w:tc>
          <w:tcPr>
            <w:tcW w:w="147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sidRPr="005D69E5">
              <w:rPr>
                <w:rFonts w:ascii="Times New Roman" w:eastAsia="Times New Roman" w:hAnsi="Times New Roman" w:cs="Times New Roman"/>
                <w:bCs/>
                <w:lang w:eastAsia="ru-RU" w:bidi="ru-RU"/>
              </w:rPr>
              <w:t>№ моб. Телефона, адрес электронной почты</w:t>
            </w:r>
          </w:p>
        </w:tc>
        <w:tc>
          <w:tcPr>
            <w:tcW w:w="147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Адрес места жительства</w:t>
            </w:r>
          </w:p>
        </w:tc>
        <w:tc>
          <w:tcPr>
            <w:tcW w:w="1590"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Наименование организации направившей обращение</w:t>
            </w:r>
          </w:p>
        </w:tc>
        <w:tc>
          <w:tcPr>
            <w:tcW w:w="1476"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Дата обращения</w:t>
            </w:r>
          </w:p>
        </w:tc>
        <w:tc>
          <w:tcPr>
            <w:tcW w:w="1476"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Дата регистрации обращения</w:t>
            </w:r>
          </w:p>
        </w:tc>
        <w:tc>
          <w:tcPr>
            <w:tcW w:w="1476" w:type="dxa"/>
          </w:tcPr>
          <w:p w:rsidR="005D69E5" w:rsidRDefault="005D69E5" w:rsidP="005D69E5">
            <w:pPr>
              <w:keepNext/>
              <w:keepLines/>
              <w:widowControl w:val="0"/>
              <w:spacing w:line="240" w:lineRule="exact"/>
              <w:outlineLvl w:val="3"/>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Регистрационный номер обращения</w:t>
            </w:r>
          </w:p>
        </w:tc>
      </w:tr>
      <w:tr w:rsidR="005D69E5" w:rsidRPr="005D69E5" w:rsidTr="005D69E5">
        <w:tc>
          <w:tcPr>
            <w:tcW w:w="84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210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147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1475"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1590"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1476"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1476"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c>
          <w:tcPr>
            <w:tcW w:w="1476" w:type="dxa"/>
          </w:tcPr>
          <w:p w:rsidR="005D69E5" w:rsidRPr="005D69E5" w:rsidRDefault="005D69E5" w:rsidP="005D69E5">
            <w:pPr>
              <w:keepNext/>
              <w:keepLines/>
              <w:widowControl w:val="0"/>
              <w:spacing w:line="240" w:lineRule="exact"/>
              <w:outlineLvl w:val="3"/>
              <w:rPr>
                <w:rFonts w:ascii="Times New Roman" w:eastAsia="Times New Roman" w:hAnsi="Times New Roman" w:cs="Times New Roman"/>
                <w:b/>
                <w:bCs/>
                <w:lang w:eastAsia="ru-RU" w:bidi="ru-RU"/>
              </w:rPr>
            </w:pPr>
          </w:p>
        </w:tc>
      </w:tr>
      <w:tr w:rsidR="005D69E5" w:rsidTr="005D69E5">
        <w:tc>
          <w:tcPr>
            <w:tcW w:w="845"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2105"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1475"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1475"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1590"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1476"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1476"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c>
          <w:tcPr>
            <w:tcW w:w="1476" w:type="dxa"/>
          </w:tcPr>
          <w:p w:rsidR="005D69E5" w:rsidRDefault="005D69E5" w:rsidP="005D69E5">
            <w:pPr>
              <w:keepNext/>
              <w:keepLines/>
              <w:widowControl w:val="0"/>
              <w:spacing w:line="240" w:lineRule="exact"/>
              <w:outlineLvl w:val="3"/>
              <w:rPr>
                <w:rFonts w:ascii="Times New Roman" w:eastAsia="Times New Roman" w:hAnsi="Times New Roman" w:cs="Times New Roman"/>
                <w:b/>
                <w:bCs/>
                <w:sz w:val="32"/>
                <w:szCs w:val="32"/>
                <w:lang w:eastAsia="ru-RU" w:bidi="ru-RU"/>
              </w:rPr>
            </w:pPr>
          </w:p>
        </w:tc>
      </w:tr>
    </w:tbl>
    <w:p w:rsidR="005D69E5" w:rsidRPr="005D69E5" w:rsidRDefault="005D69E5" w:rsidP="005D69E5">
      <w:pPr>
        <w:keepNext/>
        <w:keepLines/>
        <w:widowControl w:val="0"/>
        <w:spacing w:after="0" w:line="240" w:lineRule="exact"/>
        <w:outlineLvl w:val="3"/>
        <w:rPr>
          <w:rFonts w:ascii="Times New Roman" w:eastAsia="Times New Roman" w:hAnsi="Times New Roman" w:cs="Times New Roman"/>
          <w:b/>
          <w:bCs/>
          <w:sz w:val="32"/>
          <w:szCs w:val="32"/>
          <w:lang w:eastAsia="ru-RU" w:bidi="ru-RU"/>
        </w:rPr>
        <w:sectPr w:rsidR="005D69E5" w:rsidRPr="005D69E5" w:rsidSect="002F6267">
          <w:pgSz w:w="15840" w:h="12240" w:orient="landscape"/>
          <w:pgMar w:top="993" w:right="672" w:bottom="1674" w:left="5245" w:header="0" w:footer="3" w:gutter="0"/>
          <w:cols w:space="720"/>
          <w:noEndnote/>
          <w:docGrid w:linePitch="360"/>
        </w:sectPr>
      </w:pPr>
    </w:p>
    <w:p w:rsidR="003E756D" w:rsidRDefault="005D69E5" w:rsidP="002F6267">
      <w:pPr>
        <w:widowControl w:val="0"/>
        <w:spacing w:after="0" w:line="360" w:lineRule="exact"/>
        <w:rPr>
          <w:rFonts w:ascii="Times New Roman" w:eastAsia="Corbel" w:hAnsi="Times New Roman" w:cs="Times New Roman"/>
          <w:sz w:val="24"/>
          <w:szCs w:val="24"/>
          <w:lang w:eastAsia="ru-RU" w:bidi="ru-RU"/>
        </w:rPr>
      </w:pPr>
      <w:r>
        <w:rPr>
          <w:rFonts w:ascii="Corbel" w:eastAsia="Corbel" w:hAnsi="Corbel" w:cs="Corbel"/>
          <w:sz w:val="18"/>
          <w:szCs w:val="18"/>
          <w:lang w:eastAsia="ru-RU" w:bidi="ru-RU"/>
        </w:rPr>
        <w:lastRenderedPageBreak/>
        <w:tab/>
      </w:r>
      <w:r w:rsidRPr="00DD42AE">
        <w:rPr>
          <w:rFonts w:ascii="Times New Roman" w:eastAsia="Corbel" w:hAnsi="Times New Roman" w:cs="Times New Roman"/>
          <w:sz w:val="24"/>
          <w:szCs w:val="24"/>
          <w:lang w:eastAsia="ru-RU" w:bidi="ru-RU"/>
        </w:rPr>
        <w:t>№ стр.______  Левая сторона</w:t>
      </w:r>
    </w:p>
    <w:tbl>
      <w:tblPr>
        <w:tblStyle w:val="ab"/>
        <w:tblW w:w="0" w:type="auto"/>
        <w:tblInd w:w="279" w:type="dxa"/>
        <w:tblLayout w:type="fixed"/>
        <w:tblLook w:val="04A0"/>
      </w:tblPr>
      <w:tblGrid>
        <w:gridCol w:w="2410"/>
        <w:gridCol w:w="3463"/>
        <w:gridCol w:w="2490"/>
        <w:gridCol w:w="1985"/>
        <w:gridCol w:w="1417"/>
        <w:gridCol w:w="1417"/>
      </w:tblGrid>
      <w:tr w:rsidR="00DD42AE" w:rsidTr="002D61D8">
        <w:tc>
          <w:tcPr>
            <w:tcW w:w="2410" w:type="dxa"/>
          </w:tcPr>
          <w:p w:rsidR="00DD42AE" w:rsidRPr="00DE3647" w:rsidRDefault="00DD42AE" w:rsidP="00DD42AE">
            <w:pPr>
              <w:widowControl w:val="0"/>
              <w:spacing w:line="274"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ФИО работника, его </w:t>
            </w:r>
            <w:r w:rsidRPr="00DE3647">
              <w:rPr>
                <w:rFonts w:ascii="Times New Roman" w:eastAsia="Arial Unicode MS" w:hAnsi="Times New Roman" w:cs="Times New Roman"/>
                <w:sz w:val="24"/>
                <w:szCs w:val="24"/>
                <w:lang w:eastAsia="ru-RU" w:bidi="ru-RU"/>
              </w:rPr>
              <w:t>долж</w:t>
            </w:r>
            <w:r>
              <w:rPr>
                <w:rFonts w:ascii="Times New Roman" w:eastAsia="Arial Unicode MS" w:hAnsi="Times New Roman" w:cs="Times New Roman"/>
                <w:sz w:val="24"/>
                <w:szCs w:val="24"/>
                <w:lang w:eastAsia="ru-RU" w:bidi="ru-RU"/>
              </w:rPr>
              <w:t>ность,</w:t>
            </w:r>
          </w:p>
          <w:p w:rsidR="00DD42AE" w:rsidRDefault="00DD42AE" w:rsidP="00DD42AE">
            <w:pPr>
              <w:widowControl w:val="0"/>
              <w:spacing w:after="230" w:line="180" w:lineRule="exact"/>
              <w:rPr>
                <w:rFonts w:ascii="Times New Roman" w:eastAsia="Corbel"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осуществляющего рассмотрение обращения</w:t>
            </w:r>
          </w:p>
        </w:tc>
        <w:tc>
          <w:tcPr>
            <w:tcW w:w="3463"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Краткое содержание (повод) обращения</w:t>
            </w:r>
          </w:p>
        </w:tc>
        <w:tc>
          <w:tcPr>
            <w:tcW w:w="2490"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Результат рассмотрения обращения</w:t>
            </w:r>
          </w:p>
        </w:tc>
        <w:tc>
          <w:tcPr>
            <w:tcW w:w="1985"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Дата регистрации ответа на обращение</w:t>
            </w:r>
          </w:p>
        </w:tc>
        <w:tc>
          <w:tcPr>
            <w:tcW w:w="1417"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Регистрационный номер ответа на обращение</w:t>
            </w:r>
          </w:p>
        </w:tc>
        <w:tc>
          <w:tcPr>
            <w:tcW w:w="1417" w:type="dxa"/>
          </w:tcPr>
          <w:p w:rsidR="00DD42AE" w:rsidRPr="00DE3647" w:rsidRDefault="00DD42AE" w:rsidP="005D69E5">
            <w:pPr>
              <w:widowControl w:val="0"/>
              <w:spacing w:after="230" w:line="18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Подпись работника осуществляющего рассмотрение обращения</w:t>
            </w:r>
          </w:p>
        </w:tc>
      </w:tr>
      <w:tr w:rsidR="00DD42AE" w:rsidTr="002D61D8">
        <w:tc>
          <w:tcPr>
            <w:tcW w:w="2410"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3463"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2490"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1985"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1417"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1417"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r>
      <w:tr w:rsidR="00DD42AE" w:rsidTr="002D61D8">
        <w:tc>
          <w:tcPr>
            <w:tcW w:w="2410"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3463"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2490"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1985"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1417"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c>
          <w:tcPr>
            <w:tcW w:w="1417" w:type="dxa"/>
          </w:tcPr>
          <w:p w:rsidR="00DD42AE" w:rsidRDefault="00DD42AE" w:rsidP="005D69E5">
            <w:pPr>
              <w:widowControl w:val="0"/>
              <w:spacing w:after="230" w:line="180" w:lineRule="exact"/>
              <w:rPr>
                <w:rFonts w:ascii="Times New Roman" w:eastAsia="Corbel" w:hAnsi="Times New Roman" w:cs="Times New Roman"/>
                <w:sz w:val="24"/>
                <w:szCs w:val="24"/>
                <w:lang w:eastAsia="ru-RU" w:bidi="ru-RU"/>
              </w:rPr>
            </w:pPr>
          </w:p>
        </w:tc>
      </w:tr>
    </w:tbl>
    <w:p w:rsidR="003E756D" w:rsidRPr="00DE3647" w:rsidRDefault="00E27BB1" w:rsidP="00E27BB1">
      <w:pPr>
        <w:widowControl w:val="0"/>
        <w:spacing w:after="0" w:line="240" w:lineRule="exact"/>
        <w:ind w:firstLine="708"/>
        <w:rPr>
          <w:rFonts w:ascii="Arial Unicode MS" w:eastAsia="Arial Unicode MS" w:hAnsi="Arial Unicode MS" w:cs="Arial Unicode MS"/>
          <w:sz w:val="24"/>
          <w:szCs w:val="24"/>
          <w:lang w:eastAsia="ru-RU" w:bidi="ru-RU"/>
        </w:rPr>
      </w:pPr>
      <w:r w:rsidRPr="00DD42AE">
        <w:rPr>
          <w:rFonts w:ascii="Times New Roman" w:eastAsia="Corbel" w:hAnsi="Times New Roman" w:cs="Times New Roman"/>
          <w:sz w:val="24"/>
          <w:szCs w:val="24"/>
          <w:lang w:eastAsia="ru-RU" w:bidi="ru-RU"/>
        </w:rPr>
        <w:t xml:space="preserve">№ стр.______  </w:t>
      </w:r>
      <w:r>
        <w:rPr>
          <w:rFonts w:ascii="Times New Roman" w:eastAsia="Corbel" w:hAnsi="Times New Roman" w:cs="Times New Roman"/>
          <w:sz w:val="24"/>
          <w:szCs w:val="24"/>
          <w:lang w:eastAsia="ru-RU" w:bidi="ru-RU"/>
        </w:rPr>
        <w:t>Правая</w:t>
      </w:r>
      <w:r w:rsidRPr="00DD42AE">
        <w:rPr>
          <w:rFonts w:ascii="Times New Roman" w:eastAsia="Corbel" w:hAnsi="Times New Roman" w:cs="Times New Roman"/>
          <w:sz w:val="24"/>
          <w:szCs w:val="24"/>
          <w:lang w:eastAsia="ru-RU" w:bidi="ru-RU"/>
        </w:rPr>
        <w:t xml:space="preserve"> сторона</w:t>
      </w:r>
      <w:r w:rsidRPr="00DE3647">
        <w:rPr>
          <w:rFonts w:ascii="Arial Unicode MS" w:eastAsia="Arial Unicode MS" w:hAnsi="Arial Unicode MS" w:cs="Arial Unicode MS"/>
          <w:sz w:val="24"/>
          <w:szCs w:val="24"/>
          <w:lang w:eastAsia="ru-RU" w:bidi="ru-RU"/>
        </w:rPr>
        <w:t xml:space="preserve"> </w:t>
      </w:r>
      <w:r w:rsidR="003E756D" w:rsidRPr="00DE3647">
        <w:rPr>
          <w:rFonts w:ascii="Arial Unicode MS" w:eastAsia="Arial Unicode MS" w:hAnsi="Arial Unicode MS" w:cs="Arial Unicode MS"/>
          <w:sz w:val="24"/>
          <w:szCs w:val="24"/>
          <w:lang w:eastAsia="ru-RU" w:bidi="ru-RU"/>
        </w:rPr>
        <w:br w:type="page"/>
      </w:r>
    </w:p>
    <w:p w:rsidR="00A52A75" w:rsidRDefault="00A52A75" w:rsidP="00A52A75">
      <w:pPr>
        <w:widowControl w:val="0"/>
        <w:spacing w:after="0" w:line="240" w:lineRule="auto"/>
        <w:ind w:left="1701" w:firstLine="9498"/>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lastRenderedPageBreak/>
        <w:t>Приложение</w:t>
      </w:r>
      <w:r w:rsidR="007369C6">
        <w:rPr>
          <w:rFonts w:ascii="Times New Roman" w:eastAsia="Arial Unicode MS" w:hAnsi="Times New Roman" w:cs="Times New Roman"/>
          <w:sz w:val="20"/>
          <w:szCs w:val="20"/>
          <w:lang w:eastAsia="ru-RU" w:bidi="ru-RU"/>
        </w:rPr>
        <w:t xml:space="preserve"> №1</w:t>
      </w:r>
      <w:r w:rsidR="003E756D" w:rsidRPr="002874DC">
        <w:rPr>
          <w:rFonts w:ascii="Times New Roman" w:eastAsia="Arial Unicode MS" w:hAnsi="Times New Roman" w:cs="Times New Roman"/>
          <w:sz w:val="20"/>
          <w:szCs w:val="20"/>
          <w:lang w:eastAsia="ru-RU" w:bidi="ru-RU"/>
        </w:rPr>
        <w:t xml:space="preserve">.9. </w:t>
      </w:r>
      <w:r>
        <w:rPr>
          <w:rFonts w:ascii="Times New Roman" w:eastAsia="Arial Unicode MS" w:hAnsi="Times New Roman" w:cs="Times New Roman"/>
          <w:sz w:val="20"/>
          <w:szCs w:val="20"/>
          <w:lang w:eastAsia="ru-RU" w:bidi="ru-RU"/>
        </w:rPr>
        <w:t>а</w:t>
      </w:r>
    </w:p>
    <w:p w:rsidR="00A52A75" w:rsidRDefault="007369C6" w:rsidP="00A52A75">
      <w:pPr>
        <w:widowControl w:val="0"/>
        <w:spacing w:after="0" w:line="240" w:lineRule="auto"/>
        <w:ind w:left="1701" w:firstLine="9498"/>
        <w:rPr>
          <w:rFonts w:ascii="Times New Roman" w:eastAsia="Arial Unicode MS" w:hAnsi="Times New Roman" w:cs="Times New Roman"/>
          <w:sz w:val="20"/>
          <w:szCs w:val="20"/>
          <w:lang w:eastAsia="ru-RU" w:bidi="ru-RU"/>
        </w:rPr>
      </w:pPr>
      <w:proofErr w:type="gramStart"/>
      <w:r>
        <w:rPr>
          <w:rFonts w:ascii="Times New Roman" w:eastAsia="Arial Unicode MS" w:hAnsi="Times New Roman" w:cs="Times New Roman"/>
          <w:sz w:val="20"/>
          <w:szCs w:val="20"/>
          <w:lang w:eastAsia="ru-RU" w:bidi="ru-RU"/>
        </w:rPr>
        <w:t>к П</w:t>
      </w:r>
      <w:r w:rsidR="003E756D" w:rsidRPr="002874DC">
        <w:rPr>
          <w:rFonts w:ascii="Times New Roman" w:eastAsia="Arial Unicode MS" w:hAnsi="Times New Roman" w:cs="Times New Roman"/>
          <w:sz w:val="20"/>
          <w:szCs w:val="20"/>
          <w:lang w:eastAsia="ru-RU" w:bidi="ru-RU"/>
        </w:rPr>
        <w:t xml:space="preserve">орядку организации внутреннего </w:t>
      </w:r>
      <w:proofErr w:type="gramEnd"/>
    </w:p>
    <w:p w:rsidR="00A52A75" w:rsidRDefault="003E756D" w:rsidP="00A52A75">
      <w:pPr>
        <w:widowControl w:val="0"/>
        <w:spacing w:after="0" w:line="240" w:lineRule="auto"/>
        <w:ind w:left="1701" w:firstLine="9498"/>
        <w:rPr>
          <w:rFonts w:ascii="Times New Roman" w:eastAsia="Arial Unicode MS" w:hAnsi="Times New Roman" w:cs="Times New Roman"/>
          <w:sz w:val="20"/>
          <w:szCs w:val="20"/>
          <w:lang w:eastAsia="ru-RU" w:bidi="ru-RU"/>
        </w:rPr>
      </w:pPr>
      <w:r w:rsidRPr="002874DC">
        <w:rPr>
          <w:rFonts w:ascii="Times New Roman" w:eastAsia="Arial Unicode MS" w:hAnsi="Times New Roman" w:cs="Times New Roman"/>
          <w:sz w:val="20"/>
          <w:szCs w:val="20"/>
          <w:lang w:eastAsia="ru-RU" w:bidi="ru-RU"/>
        </w:rPr>
        <w:t xml:space="preserve">контроля качества и безопасности </w:t>
      </w:r>
    </w:p>
    <w:p w:rsidR="003E756D" w:rsidRDefault="003E756D" w:rsidP="00A52A75">
      <w:pPr>
        <w:widowControl w:val="0"/>
        <w:spacing w:after="0" w:line="240" w:lineRule="auto"/>
        <w:ind w:left="1701" w:firstLine="9498"/>
        <w:rPr>
          <w:rFonts w:ascii="Times New Roman" w:eastAsia="Arial Unicode MS" w:hAnsi="Times New Roman" w:cs="Times New Roman"/>
          <w:sz w:val="20"/>
          <w:szCs w:val="20"/>
          <w:lang w:eastAsia="ru-RU" w:bidi="ru-RU"/>
        </w:rPr>
      </w:pPr>
      <w:r w:rsidRPr="002874DC">
        <w:rPr>
          <w:rFonts w:ascii="Times New Roman" w:eastAsia="Arial Unicode MS" w:hAnsi="Times New Roman" w:cs="Times New Roman"/>
          <w:sz w:val="20"/>
          <w:szCs w:val="20"/>
          <w:lang w:eastAsia="ru-RU" w:bidi="ru-RU"/>
        </w:rPr>
        <w:t xml:space="preserve">медицинской деятельности </w:t>
      </w:r>
    </w:p>
    <w:p w:rsidR="007369C6" w:rsidRPr="002874DC" w:rsidRDefault="007369C6" w:rsidP="007369C6">
      <w:pPr>
        <w:widowControl w:val="0"/>
        <w:spacing w:after="0" w:line="312" w:lineRule="exact"/>
        <w:ind w:left="1701"/>
        <w:rPr>
          <w:rFonts w:ascii="Times New Roman" w:eastAsia="Arial Unicode MS" w:hAnsi="Times New Roman" w:cs="Times New Roman"/>
          <w:sz w:val="20"/>
          <w:szCs w:val="20"/>
          <w:lang w:eastAsia="ru-RU" w:bidi="ru-RU"/>
        </w:rPr>
      </w:pPr>
    </w:p>
    <w:p w:rsidR="003E756D" w:rsidRPr="00DE3647" w:rsidRDefault="003E756D" w:rsidP="003E756D">
      <w:pPr>
        <w:keepNext/>
        <w:keepLines/>
        <w:widowControl w:val="0"/>
        <w:spacing w:after="280" w:line="440" w:lineRule="exact"/>
        <w:ind w:left="7080"/>
        <w:outlineLvl w:val="1"/>
        <w:rPr>
          <w:rFonts w:ascii="Times New Roman" w:eastAsia="Times New Roman" w:hAnsi="Times New Roman" w:cs="Times New Roman"/>
          <w:b/>
          <w:bCs/>
          <w:sz w:val="44"/>
          <w:szCs w:val="44"/>
          <w:lang w:eastAsia="ru-RU" w:bidi="ru-RU"/>
        </w:rPr>
      </w:pPr>
      <w:bookmarkStart w:id="11" w:name="bookmark18"/>
      <w:r w:rsidRPr="00DE3647">
        <w:rPr>
          <w:rFonts w:ascii="Times New Roman" w:eastAsia="Times New Roman" w:hAnsi="Times New Roman" w:cs="Times New Roman"/>
          <w:b/>
          <w:bCs/>
          <w:spacing w:val="30"/>
          <w:sz w:val="44"/>
          <w:szCs w:val="44"/>
          <w:shd w:val="clear" w:color="auto" w:fill="FFFFFF"/>
          <w:lang w:eastAsia="ru-RU" w:bidi="ru-RU"/>
        </w:rPr>
        <w:t>ЖУРНАЛ</w:t>
      </w:r>
      <w:bookmarkEnd w:id="11"/>
    </w:p>
    <w:p w:rsidR="002874DC" w:rsidRPr="00DE3647" w:rsidRDefault="003E756D" w:rsidP="007369C6">
      <w:pPr>
        <w:keepNext/>
        <w:keepLines/>
        <w:widowControl w:val="0"/>
        <w:spacing w:after="1880" w:line="380" w:lineRule="exact"/>
        <w:ind w:firstLine="708"/>
        <w:outlineLvl w:val="2"/>
        <w:rPr>
          <w:rFonts w:ascii="Times New Roman" w:eastAsia="Times New Roman" w:hAnsi="Times New Roman" w:cs="Times New Roman"/>
          <w:b/>
          <w:bCs/>
          <w:sz w:val="38"/>
          <w:szCs w:val="38"/>
          <w:lang w:eastAsia="ru-RU" w:bidi="ru-RU"/>
        </w:rPr>
      </w:pPr>
      <w:bookmarkStart w:id="12" w:name="bookmark19"/>
      <w:r w:rsidRPr="00DE3647">
        <w:rPr>
          <w:rFonts w:ascii="Times New Roman" w:eastAsia="Times New Roman" w:hAnsi="Times New Roman" w:cs="Times New Roman"/>
          <w:b/>
          <w:bCs/>
          <w:sz w:val="38"/>
          <w:szCs w:val="38"/>
          <w:lang w:eastAsia="ru-RU" w:bidi="ru-RU"/>
        </w:rPr>
        <w:t>личного приема граждан руководителем</w:t>
      </w:r>
      <w:bookmarkEnd w:id="12"/>
      <w:r w:rsidR="002874DC">
        <w:rPr>
          <w:rFonts w:ascii="Times New Roman" w:eastAsia="Times New Roman" w:hAnsi="Times New Roman" w:cs="Times New Roman"/>
          <w:b/>
          <w:bCs/>
          <w:sz w:val="38"/>
          <w:szCs w:val="38"/>
          <w:lang w:eastAsia="ru-RU" w:bidi="ru-RU"/>
        </w:rPr>
        <w:t xml:space="preserve"> ГБУЗ РК «Красногвардейская ЦРБ»</w:t>
      </w:r>
    </w:p>
    <w:p w:rsidR="003E756D" w:rsidRPr="007D4DAB" w:rsidRDefault="003E756D" w:rsidP="003E756D">
      <w:pPr>
        <w:keepNext/>
        <w:keepLines/>
        <w:widowControl w:val="0"/>
        <w:tabs>
          <w:tab w:val="left" w:leader="underscore" w:pos="10733"/>
          <w:tab w:val="left" w:leader="underscore" w:pos="12269"/>
          <w:tab w:val="left" w:leader="underscore" w:pos="14059"/>
          <w:tab w:val="left" w:leader="underscore" w:pos="14755"/>
        </w:tabs>
        <w:spacing w:after="271" w:line="260" w:lineRule="exact"/>
        <w:ind w:left="9240"/>
        <w:jc w:val="both"/>
        <w:outlineLvl w:val="3"/>
        <w:rPr>
          <w:rFonts w:ascii="Times New Roman" w:eastAsia="Times New Roman" w:hAnsi="Times New Roman" w:cs="Times New Roman"/>
          <w:sz w:val="24"/>
          <w:szCs w:val="24"/>
          <w:lang w:eastAsia="ru-RU" w:bidi="ru-RU"/>
        </w:rPr>
      </w:pPr>
      <w:bookmarkStart w:id="13" w:name="bookmark20"/>
      <w:r w:rsidRPr="007D4DAB">
        <w:rPr>
          <w:rFonts w:ascii="Times New Roman" w:eastAsia="Times New Roman" w:hAnsi="Times New Roman" w:cs="Times New Roman"/>
          <w:sz w:val="24"/>
          <w:szCs w:val="24"/>
          <w:lang w:eastAsia="ru-RU" w:bidi="ru-RU"/>
        </w:rPr>
        <w:t>Начат:«</w:t>
      </w:r>
      <w:r w:rsidRPr="007D4DAB">
        <w:rPr>
          <w:rFonts w:ascii="Times New Roman" w:eastAsia="Times New Roman" w:hAnsi="Times New Roman" w:cs="Times New Roman"/>
          <w:sz w:val="24"/>
          <w:szCs w:val="24"/>
          <w:lang w:eastAsia="ru-RU" w:bidi="ru-RU"/>
        </w:rPr>
        <w:tab/>
        <w:t>»</w:t>
      </w:r>
      <w:r w:rsidRPr="007D4DAB">
        <w:rPr>
          <w:rFonts w:ascii="Times New Roman" w:eastAsia="Times New Roman" w:hAnsi="Times New Roman" w:cs="Times New Roman"/>
          <w:sz w:val="24"/>
          <w:szCs w:val="24"/>
          <w:lang w:eastAsia="ru-RU" w:bidi="ru-RU"/>
        </w:rPr>
        <w:tab/>
      </w:r>
      <w:r w:rsidRPr="007D4DAB">
        <w:rPr>
          <w:rFonts w:ascii="Times New Roman" w:eastAsia="Times New Roman" w:hAnsi="Times New Roman" w:cs="Times New Roman"/>
          <w:sz w:val="24"/>
          <w:szCs w:val="24"/>
          <w:lang w:eastAsia="ru-RU" w:bidi="ru-RU"/>
        </w:rPr>
        <w:tab/>
        <w:t>201</w:t>
      </w:r>
      <w:r w:rsidRPr="007D4DAB">
        <w:rPr>
          <w:rFonts w:ascii="Times New Roman" w:eastAsia="Times New Roman" w:hAnsi="Times New Roman" w:cs="Times New Roman"/>
          <w:sz w:val="24"/>
          <w:szCs w:val="24"/>
          <w:lang w:eastAsia="ru-RU" w:bidi="ru-RU"/>
        </w:rPr>
        <w:tab/>
        <w:t>г.</w:t>
      </w:r>
      <w:bookmarkEnd w:id="13"/>
    </w:p>
    <w:p w:rsidR="003E756D" w:rsidRPr="007D4DAB" w:rsidRDefault="003E756D" w:rsidP="003E756D">
      <w:pPr>
        <w:widowControl w:val="0"/>
        <w:tabs>
          <w:tab w:val="left" w:leader="underscore" w:pos="11040"/>
          <w:tab w:val="left" w:leader="underscore" w:pos="14059"/>
          <w:tab w:val="left" w:leader="underscore" w:pos="14755"/>
        </w:tabs>
        <w:spacing w:after="382" w:line="280" w:lineRule="exact"/>
        <w:ind w:left="9240"/>
        <w:jc w:val="both"/>
        <w:rPr>
          <w:rFonts w:ascii="Times New Roman" w:eastAsia="Arial Unicode MS" w:hAnsi="Times New Roman" w:cs="Times New Roman"/>
          <w:sz w:val="24"/>
          <w:szCs w:val="24"/>
          <w:lang w:eastAsia="ru-RU" w:bidi="ru-RU"/>
        </w:rPr>
      </w:pPr>
      <w:r w:rsidRPr="007D4DAB">
        <w:rPr>
          <w:rFonts w:ascii="Times New Roman" w:eastAsia="Arial Unicode MS" w:hAnsi="Times New Roman" w:cs="Times New Roman"/>
          <w:sz w:val="24"/>
          <w:szCs w:val="24"/>
          <w:lang w:eastAsia="ru-RU" w:bidi="ru-RU"/>
        </w:rPr>
        <w:t>Окончен: «</w:t>
      </w:r>
      <w:r w:rsidRPr="007D4DAB">
        <w:rPr>
          <w:rFonts w:ascii="Times New Roman" w:eastAsia="Arial Unicode MS" w:hAnsi="Times New Roman" w:cs="Times New Roman"/>
          <w:sz w:val="24"/>
          <w:szCs w:val="24"/>
          <w:lang w:eastAsia="ru-RU" w:bidi="ru-RU"/>
        </w:rPr>
        <w:tab/>
        <w:t>»</w:t>
      </w:r>
      <w:r w:rsidRPr="007D4DAB">
        <w:rPr>
          <w:rFonts w:ascii="Times New Roman" w:eastAsia="Arial Unicode MS" w:hAnsi="Times New Roman" w:cs="Times New Roman"/>
          <w:sz w:val="24"/>
          <w:szCs w:val="24"/>
          <w:lang w:eastAsia="ru-RU" w:bidi="ru-RU"/>
        </w:rPr>
        <w:tab/>
        <w:t>201</w:t>
      </w:r>
      <w:r w:rsidRPr="007D4DAB">
        <w:rPr>
          <w:rFonts w:ascii="Times New Roman" w:eastAsia="Arial Unicode MS" w:hAnsi="Times New Roman" w:cs="Times New Roman"/>
          <w:sz w:val="24"/>
          <w:szCs w:val="24"/>
          <w:lang w:eastAsia="ru-RU" w:bidi="ru-RU"/>
        </w:rPr>
        <w:tab/>
        <w:t>г.</w:t>
      </w:r>
    </w:p>
    <w:p w:rsidR="003E756D" w:rsidRPr="002874DC" w:rsidRDefault="002874DC" w:rsidP="003E756D">
      <w:pPr>
        <w:widowControl w:val="0"/>
        <w:spacing w:after="0" w:line="280" w:lineRule="exact"/>
        <w:ind w:left="9240"/>
        <w:jc w:val="both"/>
        <w:rPr>
          <w:rFonts w:ascii="Arial Unicode MS" w:eastAsia="Arial Unicode MS" w:hAnsi="Arial Unicode MS" w:cs="Arial Unicode MS"/>
          <w:sz w:val="32"/>
          <w:szCs w:val="32"/>
          <w:lang w:eastAsia="ru-RU" w:bidi="ru-RU"/>
        </w:rPr>
      </w:pPr>
      <w:r w:rsidRPr="007D4DAB">
        <w:rPr>
          <w:rFonts w:ascii="Times New Roman" w:eastAsia="Arial Unicode MS" w:hAnsi="Times New Roman" w:cs="Times New Roman"/>
          <w:sz w:val="24"/>
          <w:szCs w:val="24"/>
          <w:lang w:eastAsia="ru-RU" w:bidi="ru-RU"/>
        </w:rPr>
        <w:t>Ответственны</w:t>
      </w:r>
      <w:r w:rsidR="003E756D" w:rsidRPr="007D4DAB">
        <w:rPr>
          <w:rFonts w:ascii="Times New Roman" w:eastAsia="Arial Unicode MS" w:hAnsi="Times New Roman" w:cs="Times New Roman"/>
          <w:sz w:val="24"/>
          <w:szCs w:val="24"/>
          <w:lang w:eastAsia="ru-RU" w:bidi="ru-RU"/>
        </w:rPr>
        <w:t>й:</w:t>
      </w:r>
      <w:r w:rsidR="00DD42AE" w:rsidRPr="007D4DAB">
        <w:rPr>
          <w:rFonts w:ascii="Times New Roman" w:eastAsia="Arial Unicode MS" w:hAnsi="Times New Roman" w:cs="Times New Roman"/>
          <w:sz w:val="24"/>
          <w:szCs w:val="24"/>
          <w:lang w:eastAsia="ru-RU" w:bidi="ru-RU"/>
        </w:rPr>
        <w:t>___________________________</w:t>
      </w:r>
      <w:r w:rsidR="003E756D" w:rsidRPr="002874DC">
        <w:rPr>
          <w:rFonts w:ascii="Arial Unicode MS" w:eastAsia="Arial Unicode MS" w:hAnsi="Arial Unicode MS" w:cs="Arial Unicode MS"/>
          <w:sz w:val="32"/>
          <w:szCs w:val="32"/>
          <w:lang w:eastAsia="ru-RU" w:bidi="ru-RU"/>
        </w:rPr>
        <w:br w:type="page"/>
      </w:r>
    </w:p>
    <w:p w:rsidR="00A52A75" w:rsidRDefault="00A52A75" w:rsidP="00A52A75">
      <w:pPr>
        <w:widowControl w:val="0"/>
        <w:spacing w:after="0" w:line="240" w:lineRule="auto"/>
        <w:ind w:firstLine="11057"/>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lastRenderedPageBreak/>
        <w:t xml:space="preserve">Приложение </w:t>
      </w:r>
      <w:r w:rsidR="007369C6">
        <w:rPr>
          <w:rFonts w:ascii="Times New Roman" w:eastAsia="Arial Unicode MS" w:hAnsi="Times New Roman" w:cs="Times New Roman"/>
          <w:sz w:val="20"/>
          <w:szCs w:val="20"/>
          <w:lang w:eastAsia="ru-RU" w:bidi="ru-RU"/>
        </w:rPr>
        <w:t>1</w:t>
      </w:r>
      <w:r>
        <w:rPr>
          <w:rFonts w:ascii="Times New Roman" w:eastAsia="Arial Unicode MS" w:hAnsi="Times New Roman" w:cs="Times New Roman"/>
          <w:sz w:val="20"/>
          <w:szCs w:val="20"/>
          <w:lang w:eastAsia="ru-RU" w:bidi="ru-RU"/>
        </w:rPr>
        <w:t>.9. б</w:t>
      </w:r>
      <w:r w:rsidR="007369C6">
        <w:rPr>
          <w:rFonts w:ascii="Times New Roman" w:eastAsia="Arial Unicode MS" w:hAnsi="Times New Roman" w:cs="Times New Roman"/>
          <w:sz w:val="20"/>
          <w:szCs w:val="20"/>
          <w:lang w:eastAsia="ru-RU" w:bidi="ru-RU"/>
        </w:rPr>
        <w:t xml:space="preserve"> </w:t>
      </w:r>
    </w:p>
    <w:p w:rsidR="00A52A75" w:rsidRDefault="007369C6" w:rsidP="00A52A75">
      <w:pPr>
        <w:widowControl w:val="0"/>
        <w:spacing w:after="0" w:line="240" w:lineRule="auto"/>
        <w:ind w:firstLine="11057"/>
        <w:rPr>
          <w:rFonts w:ascii="Times New Roman" w:eastAsia="Arial Unicode MS" w:hAnsi="Times New Roman" w:cs="Times New Roman"/>
          <w:sz w:val="20"/>
          <w:szCs w:val="20"/>
          <w:lang w:eastAsia="ru-RU" w:bidi="ru-RU"/>
        </w:rPr>
      </w:pPr>
      <w:proofErr w:type="gramStart"/>
      <w:r>
        <w:rPr>
          <w:rFonts w:ascii="Times New Roman" w:eastAsia="Arial Unicode MS" w:hAnsi="Times New Roman" w:cs="Times New Roman"/>
          <w:sz w:val="20"/>
          <w:szCs w:val="20"/>
          <w:lang w:eastAsia="ru-RU" w:bidi="ru-RU"/>
        </w:rPr>
        <w:t>к П</w:t>
      </w:r>
      <w:r w:rsidR="003E756D" w:rsidRPr="002874DC">
        <w:rPr>
          <w:rFonts w:ascii="Times New Roman" w:eastAsia="Arial Unicode MS" w:hAnsi="Times New Roman" w:cs="Times New Roman"/>
          <w:sz w:val="20"/>
          <w:szCs w:val="20"/>
          <w:lang w:eastAsia="ru-RU" w:bidi="ru-RU"/>
        </w:rPr>
        <w:t xml:space="preserve">орядку организации внутреннего </w:t>
      </w:r>
      <w:proofErr w:type="gramEnd"/>
    </w:p>
    <w:p w:rsidR="00A52A75" w:rsidRDefault="003E756D" w:rsidP="00A52A75">
      <w:pPr>
        <w:widowControl w:val="0"/>
        <w:spacing w:after="0" w:line="240" w:lineRule="auto"/>
        <w:ind w:firstLine="11057"/>
        <w:rPr>
          <w:rFonts w:ascii="Times New Roman" w:eastAsia="Arial Unicode MS" w:hAnsi="Times New Roman" w:cs="Times New Roman"/>
          <w:sz w:val="20"/>
          <w:szCs w:val="20"/>
          <w:lang w:eastAsia="ru-RU" w:bidi="ru-RU"/>
        </w:rPr>
      </w:pPr>
      <w:r w:rsidRPr="002874DC">
        <w:rPr>
          <w:rFonts w:ascii="Times New Roman" w:eastAsia="Arial Unicode MS" w:hAnsi="Times New Roman" w:cs="Times New Roman"/>
          <w:sz w:val="20"/>
          <w:szCs w:val="20"/>
          <w:lang w:eastAsia="ru-RU" w:bidi="ru-RU"/>
        </w:rPr>
        <w:t xml:space="preserve">контроля качества и безопасности </w:t>
      </w:r>
    </w:p>
    <w:p w:rsidR="003E756D" w:rsidRDefault="003E756D" w:rsidP="00A52A75">
      <w:pPr>
        <w:widowControl w:val="0"/>
        <w:spacing w:after="0" w:line="240" w:lineRule="auto"/>
        <w:ind w:firstLine="11057"/>
        <w:rPr>
          <w:rFonts w:ascii="Times New Roman" w:eastAsia="Arial Unicode MS" w:hAnsi="Times New Roman" w:cs="Times New Roman"/>
          <w:sz w:val="20"/>
          <w:szCs w:val="20"/>
          <w:lang w:eastAsia="ru-RU" w:bidi="ru-RU"/>
        </w:rPr>
      </w:pPr>
      <w:r w:rsidRPr="002874DC">
        <w:rPr>
          <w:rFonts w:ascii="Times New Roman" w:eastAsia="Arial Unicode MS" w:hAnsi="Times New Roman" w:cs="Times New Roman"/>
          <w:sz w:val="20"/>
          <w:szCs w:val="20"/>
          <w:lang w:eastAsia="ru-RU" w:bidi="ru-RU"/>
        </w:rPr>
        <w:t xml:space="preserve">медицинской деятельности </w:t>
      </w:r>
    </w:p>
    <w:p w:rsidR="007369C6" w:rsidRPr="002874DC" w:rsidRDefault="007369C6" w:rsidP="007369C6">
      <w:pPr>
        <w:widowControl w:val="0"/>
        <w:spacing w:after="0" w:line="312" w:lineRule="exact"/>
        <w:ind w:firstLine="708"/>
        <w:rPr>
          <w:rFonts w:ascii="Times New Roman" w:eastAsia="Arial Unicode MS" w:hAnsi="Times New Roman" w:cs="Times New Roman"/>
          <w:sz w:val="20"/>
          <w:szCs w:val="20"/>
          <w:lang w:eastAsia="ru-RU" w:bidi="ru-RU"/>
        </w:rPr>
      </w:pPr>
    </w:p>
    <w:p w:rsidR="002874DC" w:rsidRDefault="003E756D" w:rsidP="002874DC">
      <w:pPr>
        <w:keepNext/>
        <w:keepLines/>
        <w:widowControl w:val="0"/>
        <w:spacing w:after="0" w:line="280" w:lineRule="exact"/>
        <w:ind w:left="4920"/>
        <w:rPr>
          <w:rFonts w:ascii="Times New Roman" w:eastAsia="Arial Unicode MS" w:hAnsi="Times New Roman" w:cs="Times New Roman"/>
          <w:b/>
          <w:sz w:val="32"/>
          <w:szCs w:val="32"/>
          <w:lang w:eastAsia="ru-RU" w:bidi="ru-RU"/>
        </w:rPr>
      </w:pPr>
      <w:bookmarkStart w:id="14" w:name="bookmark21"/>
      <w:r w:rsidRPr="002874DC">
        <w:rPr>
          <w:rFonts w:ascii="Times New Roman" w:eastAsia="Arial Unicode MS" w:hAnsi="Times New Roman" w:cs="Times New Roman"/>
          <w:b/>
          <w:sz w:val="32"/>
          <w:szCs w:val="32"/>
          <w:lang w:eastAsia="ru-RU" w:bidi="ru-RU"/>
        </w:rPr>
        <w:t>Журнал личного приема граждан руководителем</w:t>
      </w:r>
      <w:bookmarkEnd w:id="14"/>
    </w:p>
    <w:p w:rsidR="002874DC" w:rsidRPr="002874DC" w:rsidRDefault="002874DC" w:rsidP="002874DC">
      <w:pPr>
        <w:keepNext/>
        <w:keepLines/>
        <w:widowControl w:val="0"/>
        <w:spacing w:after="0" w:line="280" w:lineRule="exact"/>
        <w:rPr>
          <w:rFonts w:ascii="Times New Roman" w:eastAsia="Arial Unicode MS" w:hAnsi="Times New Roman" w:cs="Times New Roman"/>
          <w:b/>
          <w:sz w:val="32"/>
          <w:szCs w:val="32"/>
          <w:lang w:eastAsia="ru-RU" w:bidi="ru-RU"/>
        </w:rPr>
        <w:sectPr w:rsidR="002874DC" w:rsidRPr="002874DC" w:rsidSect="00A52A75">
          <w:type w:val="continuous"/>
          <w:pgSz w:w="15840" w:h="12240" w:orient="landscape"/>
          <w:pgMar w:top="709" w:right="956" w:bottom="1687" w:left="437" w:header="0" w:footer="3" w:gutter="0"/>
          <w:cols w:space="720"/>
          <w:noEndnote/>
          <w:docGrid w:linePitch="360"/>
        </w:sectPr>
      </w:pPr>
    </w:p>
    <w:p w:rsidR="003E756D" w:rsidRPr="00DE3647" w:rsidRDefault="003E756D" w:rsidP="003E756D">
      <w:pPr>
        <w:widowControl w:val="0"/>
        <w:spacing w:after="0" w:line="164" w:lineRule="exact"/>
        <w:rPr>
          <w:rFonts w:ascii="Arial Unicode MS" w:eastAsia="Arial Unicode MS" w:hAnsi="Arial Unicode MS" w:cs="Arial Unicode MS"/>
          <w:sz w:val="13"/>
          <w:szCs w:val="13"/>
          <w:lang w:eastAsia="ru-RU" w:bidi="ru-RU"/>
        </w:rPr>
      </w:pPr>
    </w:p>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sectPr w:rsidR="003E756D" w:rsidRPr="00DE3647">
          <w:type w:val="continuous"/>
          <w:pgSz w:w="15840" w:h="12240" w:orient="landscape"/>
          <w:pgMar w:top="1809" w:right="0" w:bottom="1506" w:left="0" w:header="0" w:footer="3" w:gutter="0"/>
          <w:cols w:space="720"/>
          <w:noEndnote/>
          <w:docGrid w:linePitch="360"/>
        </w:sectPr>
      </w:pPr>
    </w:p>
    <w:tbl>
      <w:tblPr>
        <w:tblStyle w:val="ab"/>
        <w:tblW w:w="0" w:type="auto"/>
        <w:tblLayout w:type="fixed"/>
        <w:tblLook w:val="04A0"/>
      </w:tblPr>
      <w:tblGrid>
        <w:gridCol w:w="769"/>
        <w:gridCol w:w="1636"/>
        <w:gridCol w:w="1701"/>
        <w:gridCol w:w="2693"/>
        <w:gridCol w:w="2127"/>
        <w:gridCol w:w="2126"/>
        <w:gridCol w:w="3544"/>
      </w:tblGrid>
      <w:tr w:rsidR="007D4DAB" w:rsidTr="007D4DAB">
        <w:tc>
          <w:tcPr>
            <w:tcW w:w="769"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№п/п</w:t>
            </w:r>
          </w:p>
        </w:tc>
        <w:tc>
          <w:tcPr>
            <w:tcW w:w="1636"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Дата и время обращения</w:t>
            </w:r>
          </w:p>
        </w:tc>
        <w:tc>
          <w:tcPr>
            <w:tcW w:w="1701"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Продолжительность приема</w:t>
            </w:r>
          </w:p>
        </w:tc>
        <w:tc>
          <w:tcPr>
            <w:tcW w:w="2693"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ФИО гражданина</w:t>
            </w:r>
          </w:p>
        </w:tc>
        <w:tc>
          <w:tcPr>
            <w:tcW w:w="212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моб. телефона, электронный адрес</w:t>
            </w:r>
          </w:p>
        </w:tc>
        <w:tc>
          <w:tcPr>
            <w:tcW w:w="2126"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Адрес места жительства пациента(указать)</w:t>
            </w:r>
          </w:p>
        </w:tc>
        <w:tc>
          <w:tcPr>
            <w:tcW w:w="3544"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Краткое содержание (повод) обращения</w:t>
            </w:r>
          </w:p>
        </w:tc>
      </w:tr>
      <w:tr w:rsidR="007D4DAB" w:rsidTr="007D4DAB">
        <w:tc>
          <w:tcPr>
            <w:tcW w:w="769"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1636"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1701"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693"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12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126"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544"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r>
      <w:tr w:rsidR="007D4DAB" w:rsidTr="007D4DAB">
        <w:tc>
          <w:tcPr>
            <w:tcW w:w="769"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1636"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1701"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693"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12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126"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544"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r>
    </w:tbl>
    <w:p w:rsidR="003E756D" w:rsidRPr="00DD42AE"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7D4DAB" w:rsidRDefault="007D4DAB" w:rsidP="003E756D">
      <w:pPr>
        <w:widowControl w:val="0"/>
        <w:spacing w:after="0" w:line="360" w:lineRule="exact"/>
        <w:rPr>
          <w:rFonts w:ascii="Times New Roman" w:eastAsia="Arial Unicode MS" w:hAnsi="Times New Roman" w:cs="Times New Roman"/>
          <w:sz w:val="24"/>
          <w:szCs w:val="24"/>
          <w:lang w:eastAsia="ru-RU" w:bidi="ru-RU"/>
        </w:rPr>
      </w:pPr>
      <w:r w:rsidRPr="007D4DAB">
        <w:rPr>
          <w:rFonts w:ascii="Times New Roman" w:eastAsia="Arial Unicode MS" w:hAnsi="Times New Roman" w:cs="Times New Roman"/>
          <w:sz w:val="24"/>
          <w:szCs w:val="24"/>
          <w:lang w:eastAsia="ru-RU" w:bidi="ru-RU"/>
        </w:rPr>
        <w:t>№ стр.________ Левая сторона</w:t>
      </w:r>
    </w:p>
    <w:p w:rsidR="003E756D" w:rsidRPr="00DE3647" w:rsidRDefault="003E756D" w:rsidP="003E756D">
      <w:pPr>
        <w:widowControl w:val="0"/>
        <w:spacing w:after="0" w:line="360" w:lineRule="exact"/>
        <w:rPr>
          <w:rFonts w:ascii="Arial Unicode MS" w:eastAsia="Arial Unicode MS" w:hAnsi="Arial Unicode MS" w:cs="Arial Unicode MS"/>
          <w:sz w:val="24"/>
          <w:szCs w:val="24"/>
          <w:lang w:eastAsia="ru-RU" w:bidi="ru-RU"/>
        </w:rPr>
      </w:pPr>
    </w:p>
    <w:tbl>
      <w:tblPr>
        <w:tblStyle w:val="ab"/>
        <w:tblW w:w="0" w:type="auto"/>
        <w:tblLook w:val="04A0"/>
      </w:tblPr>
      <w:tblGrid>
        <w:gridCol w:w="2972"/>
        <w:gridCol w:w="3181"/>
        <w:gridCol w:w="3077"/>
        <w:gridCol w:w="3077"/>
        <w:gridCol w:w="2430"/>
      </w:tblGrid>
      <w:tr w:rsidR="007D4DAB" w:rsidTr="007D4DAB">
        <w:tc>
          <w:tcPr>
            <w:tcW w:w="2972"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ФИО, должность лица, осуществляющего личный прием</w:t>
            </w:r>
          </w:p>
        </w:tc>
        <w:tc>
          <w:tcPr>
            <w:tcW w:w="3181"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Результаты рассмотрения устного обращения или письменного обращения, или гражданину рекомендовано обращение в иные организации, указать)</w:t>
            </w:r>
          </w:p>
        </w:tc>
        <w:tc>
          <w:tcPr>
            <w:tcW w:w="307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Согласие/Несогласие гражданина с результатом его обращения</w:t>
            </w:r>
          </w:p>
        </w:tc>
        <w:tc>
          <w:tcPr>
            <w:tcW w:w="307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Подпись гражданина, подтверждающая его согласие или несогласие</w:t>
            </w:r>
          </w:p>
        </w:tc>
        <w:tc>
          <w:tcPr>
            <w:tcW w:w="2430"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Подпись должностного лица, осуществляющего личный прием</w:t>
            </w:r>
          </w:p>
        </w:tc>
      </w:tr>
      <w:tr w:rsidR="007D4DAB" w:rsidTr="007D4DAB">
        <w:tc>
          <w:tcPr>
            <w:tcW w:w="2972"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181"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07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07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430"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r>
      <w:tr w:rsidR="007D4DAB" w:rsidTr="007D4DAB">
        <w:tc>
          <w:tcPr>
            <w:tcW w:w="2972"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181"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07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3077"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c>
          <w:tcPr>
            <w:tcW w:w="2430" w:type="dxa"/>
          </w:tcPr>
          <w:p w:rsidR="007D4DAB" w:rsidRDefault="007D4DAB" w:rsidP="003E756D">
            <w:pPr>
              <w:widowControl w:val="0"/>
              <w:spacing w:line="360" w:lineRule="exact"/>
              <w:rPr>
                <w:rFonts w:ascii="Times New Roman" w:eastAsia="Arial Unicode MS" w:hAnsi="Times New Roman" w:cs="Times New Roman"/>
                <w:sz w:val="24"/>
                <w:szCs w:val="24"/>
                <w:lang w:eastAsia="ru-RU" w:bidi="ru-RU"/>
              </w:rPr>
            </w:pPr>
          </w:p>
        </w:tc>
      </w:tr>
    </w:tbl>
    <w:p w:rsidR="003E756D" w:rsidRPr="007D4DAB" w:rsidRDefault="003E756D" w:rsidP="003E756D">
      <w:pPr>
        <w:widowControl w:val="0"/>
        <w:spacing w:after="0" w:line="360" w:lineRule="exact"/>
        <w:rPr>
          <w:rFonts w:ascii="Times New Roman" w:eastAsia="Arial Unicode MS" w:hAnsi="Times New Roman" w:cs="Times New Roman"/>
          <w:sz w:val="24"/>
          <w:szCs w:val="24"/>
          <w:lang w:eastAsia="ru-RU" w:bidi="ru-RU"/>
        </w:rPr>
      </w:pPr>
    </w:p>
    <w:p w:rsidR="003E756D" w:rsidRPr="007D4DAB" w:rsidRDefault="007D4DAB" w:rsidP="007D4DAB">
      <w:pPr>
        <w:widowControl w:val="0"/>
        <w:spacing w:after="0" w:line="36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стр.________ Пра</w:t>
      </w:r>
      <w:r w:rsidRPr="007D4DAB">
        <w:rPr>
          <w:rFonts w:ascii="Times New Roman" w:eastAsia="Arial Unicode MS" w:hAnsi="Times New Roman" w:cs="Times New Roman"/>
          <w:sz w:val="24"/>
          <w:szCs w:val="24"/>
          <w:lang w:eastAsia="ru-RU" w:bidi="ru-RU"/>
        </w:rPr>
        <w:t>вая сторона</w:t>
      </w:r>
    </w:p>
    <w:p w:rsidR="003E756D" w:rsidRPr="00DE3647" w:rsidRDefault="003E756D" w:rsidP="003E756D">
      <w:pPr>
        <w:widowControl w:val="0"/>
        <w:spacing w:after="0" w:line="240" w:lineRule="auto"/>
        <w:rPr>
          <w:rFonts w:ascii="Arial Unicode MS" w:eastAsia="Arial Unicode MS" w:hAnsi="Arial Unicode MS" w:cs="Arial Unicode MS"/>
          <w:sz w:val="2"/>
          <w:szCs w:val="2"/>
          <w:lang w:eastAsia="ru-RU" w:bidi="ru-RU"/>
        </w:rPr>
        <w:sectPr w:rsidR="003E756D" w:rsidRPr="00DE3647">
          <w:type w:val="continuous"/>
          <w:pgSz w:w="15840" w:h="12240" w:orient="landscape"/>
          <w:pgMar w:top="1809" w:right="0" w:bottom="1506" w:left="446" w:header="0" w:footer="3" w:gutter="0"/>
          <w:cols w:space="720"/>
          <w:noEndnote/>
          <w:docGrid w:linePitch="360"/>
        </w:sectPr>
      </w:pPr>
    </w:p>
    <w:p w:rsidR="004C548B" w:rsidRPr="004C548B" w:rsidRDefault="006A25C3" w:rsidP="004C548B">
      <w:pPr>
        <w:spacing w:after="0" w:line="240" w:lineRule="auto"/>
        <w:ind w:firstLine="4678"/>
        <w:rPr>
          <w:rFonts w:ascii="Times New Roman" w:hAnsi="Times New Roman"/>
          <w:b/>
          <w:sz w:val="24"/>
          <w:szCs w:val="24"/>
        </w:rPr>
      </w:pPr>
      <w:r>
        <w:rPr>
          <w:rFonts w:ascii="Times New Roman" w:hAnsi="Times New Roman"/>
          <w:b/>
          <w:sz w:val="24"/>
          <w:szCs w:val="24"/>
        </w:rPr>
        <w:lastRenderedPageBreak/>
        <w:t xml:space="preserve">Приложение </w:t>
      </w:r>
      <w:r w:rsidR="004C548B" w:rsidRPr="004C548B">
        <w:rPr>
          <w:rFonts w:ascii="Times New Roman" w:hAnsi="Times New Roman"/>
          <w:b/>
          <w:sz w:val="24"/>
          <w:szCs w:val="24"/>
        </w:rPr>
        <w:t xml:space="preserve">2 </w:t>
      </w:r>
    </w:p>
    <w:p w:rsidR="004C548B" w:rsidRPr="004C548B" w:rsidRDefault="004C548B" w:rsidP="004C548B">
      <w:pPr>
        <w:spacing w:after="0" w:line="240" w:lineRule="auto"/>
        <w:ind w:firstLine="4678"/>
        <w:rPr>
          <w:rFonts w:ascii="Times New Roman" w:hAnsi="Times New Roman"/>
          <w:b/>
          <w:sz w:val="24"/>
          <w:szCs w:val="24"/>
        </w:rPr>
      </w:pPr>
      <w:r w:rsidRPr="004C548B">
        <w:rPr>
          <w:rFonts w:ascii="Times New Roman" w:hAnsi="Times New Roman"/>
          <w:b/>
          <w:sz w:val="24"/>
          <w:szCs w:val="24"/>
        </w:rPr>
        <w:t xml:space="preserve">к приказу Главного врача ГБУЗ РК </w:t>
      </w:r>
    </w:p>
    <w:p w:rsidR="004C548B" w:rsidRPr="004C548B" w:rsidRDefault="004C548B" w:rsidP="004C548B">
      <w:pPr>
        <w:spacing w:after="0" w:line="240" w:lineRule="auto"/>
        <w:ind w:firstLine="4678"/>
        <w:rPr>
          <w:rFonts w:ascii="Times New Roman" w:hAnsi="Times New Roman"/>
          <w:b/>
          <w:sz w:val="24"/>
          <w:szCs w:val="24"/>
        </w:rPr>
      </w:pPr>
      <w:r w:rsidRPr="004C548B">
        <w:rPr>
          <w:rFonts w:ascii="Times New Roman" w:hAnsi="Times New Roman"/>
          <w:b/>
          <w:sz w:val="24"/>
          <w:szCs w:val="24"/>
        </w:rPr>
        <w:t>«Красногвардейская ЦРБ»</w:t>
      </w:r>
    </w:p>
    <w:p w:rsidR="00DD05DC" w:rsidRDefault="004C548B" w:rsidP="004C548B">
      <w:pPr>
        <w:widowControl w:val="0"/>
        <w:spacing w:after="0" w:line="278" w:lineRule="exact"/>
        <w:ind w:left="3970" w:right="47" w:firstLine="708"/>
        <w:rPr>
          <w:rFonts w:ascii="Times New Roman" w:hAnsi="Times New Roman"/>
          <w:b/>
          <w:sz w:val="24"/>
          <w:szCs w:val="24"/>
        </w:rPr>
      </w:pPr>
      <w:r w:rsidRPr="004C548B">
        <w:rPr>
          <w:rFonts w:ascii="Times New Roman" w:hAnsi="Times New Roman"/>
          <w:b/>
          <w:sz w:val="24"/>
          <w:szCs w:val="24"/>
        </w:rPr>
        <w:t>от «30» декабря 2016 г. № 780/01-04</w:t>
      </w:r>
    </w:p>
    <w:p w:rsidR="004C548B" w:rsidRPr="004C548B" w:rsidRDefault="004C548B" w:rsidP="004C548B">
      <w:pPr>
        <w:widowControl w:val="0"/>
        <w:spacing w:after="0" w:line="278" w:lineRule="exact"/>
        <w:ind w:left="3970" w:right="47" w:firstLine="708"/>
        <w:rPr>
          <w:rFonts w:ascii="Times New Roman" w:eastAsia="Arial Unicode MS" w:hAnsi="Times New Roman" w:cs="Times New Roman"/>
          <w:sz w:val="24"/>
          <w:szCs w:val="24"/>
          <w:lang w:eastAsia="ru-RU" w:bidi="ru-RU"/>
        </w:rPr>
      </w:pPr>
    </w:p>
    <w:p w:rsidR="003E756D" w:rsidRPr="004C548B" w:rsidRDefault="003E756D" w:rsidP="004C548B">
      <w:pPr>
        <w:widowControl w:val="0"/>
        <w:spacing w:after="0" w:line="240" w:lineRule="auto"/>
        <w:jc w:val="center"/>
        <w:rPr>
          <w:rFonts w:ascii="Times New Roman" w:eastAsia="Arial Unicode MS" w:hAnsi="Times New Roman" w:cs="Times New Roman"/>
          <w:b/>
          <w:sz w:val="24"/>
          <w:szCs w:val="24"/>
          <w:lang w:eastAsia="ru-RU" w:bidi="ru-RU"/>
        </w:rPr>
      </w:pPr>
      <w:r w:rsidRPr="004C548B">
        <w:rPr>
          <w:rFonts w:ascii="Times New Roman" w:eastAsia="Arial Unicode MS" w:hAnsi="Times New Roman" w:cs="Times New Roman"/>
          <w:b/>
          <w:sz w:val="24"/>
          <w:szCs w:val="24"/>
          <w:lang w:eastAsia="ru-RU" w:bidi="ru-RU"/>
        </w:rPr>
        <w:t>МЕТОДИЧЕСКИЕ РЕКОМЕНДАЦИИ К ОРГАНИЗАЦИИ ВНУТРЕННЕГО КОНТРОЛЯ КАЧЕСТВА И БЕЗОПАСНОСТИ МЕДИЦИНСКОЙ ДЕЯТЕЛЬНОСТИ</w:t>
      </w:r>
    </w:p>
    <w:p w:rsidR="003E756D" w:rsidRPr="004C548B" w:rsidRDefault="003E756D" w:rsidP="004C548B">
      <w:pPr>
        <w:widowControl w:val="0"/>
        <w:spacing w:after="0" w:line="240" w:lineRule="auto"/>
        <w:ind w:firstLine="709"/>
        <w:rPr>
          <w:rFonts w:ascii="Times New Roman" w:eastAsia="Arial Unicode MS" w:hAnsi="Times New Roman" w:cs="Times New Roman"/>
          <w:sz w:val="24"/>
          <w:szCs w:val="24"/>
          <w:lang w:eastAsia="ru-RU" w:bidi="ru-RU"/>
        </w:rPr>
      </w:pPr>
      <w:r w:rsidRPr="004C548B">
        <w:rPr>
          <w:rFonts w:ascii="Times New Roman" w:eastAsia="Arial Unicode MS" w:hAnsi="Times New Roman" w:cs="Times New Roman"/>
          <w:sz w:val="24"/>
          <w:szCs w:val="24"/>
          <w:lang w:eastAsia="ru-RU" w:bidi="ru-RU"/>
        </w:rPr>
        <w:t>Содержание методических рекомендаций:</w:t>
      </w:r>
    </w:p>
    <w:p w:rsidR="003E756D" w:rsidRPr="004C548B" w:rsidRDefault="00DD05DC" w:rsidP="004C548B">
      <w:pPr>
        <w:widowControl w:val="0"/>
        <w:spacing w:after="0" w:line="240" w:lineRule="auto"/>
        <w:ind w:firstLine="709"/>
        <w:jc w:val="both"/>
        <w:rPr>
          <w:rFonts w:ascii="Times New Roman" w:eastAsia="Arial Unicode MS" w:hAnsi="Times New Roman" w:cs="Times New Roman"/>
          <w:sz w:val="24"/>
          <w:szCs w:val="24"/>
          <w:lang w:eastAsia="ru-RU" w:bidi="ru-RU"/>
        </w:rPr>
      </w:pPr>
      <w:r w:rsidRPr="004C548B">
        <w:rPr>
          <w:rFonts w:ascii="Times New Roman" w:eastAsia="Arial Unicode MS" w:hAnsi="Times New Roman" w:cs="Times New Roman"/>
          <w:sz w:val="24"/>
          <w:szCs w:val="24"/>
          <w:lang w:eastAsia="ru-RU" w:bidi="ru-RU"/>
        </w:rPr>
        <w:t>П</w:t>
      </w:r>
      <w:r w:rsidR="003E756D" w:rsidRPr="004C548B">
        <w:rPr>
          <w:rFonts w:ascii="Times New Roman" w:eastAsia="Arial Unicode MS" w:hAnsi="Times New Roman" w:cs="Times New Roman"/>
          <w:sz w:val="24"/>
          <w:szCs w:val="24"/>
          <w:lang w:eastAsia="ru-RU" w:bidi="ru-RU"/>
        </w:rPr>
        <w:t>оложение о внутреннем контроле качества и безопасности медицинской деятельност</w:t>
      </w:r>
      <w:r w:rsidR="006A25C3">
        <w:rPr>
          <w:rFonts w:ascii="Times New Roman" w:eastAsia="Arial Unicode MS" w:hAnsi="Times New Roman" w:cs="Times New Roman"/>
          <w:sz w:val="24"/>
          <w:szCs w:val="24"/>
          <w:lang w:eastAsia="ru-RU" w:bidi="ru-RU"/>
        </w:rPr>
        <w:t>и (приложение</w:t>
      </w:r>
      <w:r w:rsidR="007369C6" w:rsidRPr="004C548B">
        <w:rPr>
          <w:rFonts w:ascii="Times New Roman" w:eastAsia="Arial Unicode MS" w:hAnsi="Times New Roman" w:cs="Times New Roman"/>
          <w:sz w:val="24"/>
          <w:szCs w:val="24"/>
          <w:lang w:eastAsia="ru-RU" w:bidi="ru-RU"/>
        </w:rPr>
        <w:t xml:space="preserve"> 2</w:t>
      </w:r>
      <w:r w:rsidR="003E756D" w:rsidRPr="004C548B">
        <w:rPr>
          <w:rFonts w:ascii="Times New Roman" w:eastAsia="Arial Unicode MS" w:hAnsi="Times New Roman" w:cs="Times New Roman"/>
          <w:sz w:val="24"/>
          <w:szCs w:val="24"/>
          <w:lang w:eastAsia="ru-RU" w:bidi="ru-RU"/>
        </w:rPr>
        <w:t>.1.);</w:t>
      </w:r>
    </w:p>
    <w:p w:rsidR="003E756D" w:rsidRPr="004C548B" w:rsidRDefault="00DD05DC" w:rsidP="004C548B">
      <w:pPr>
        <w:widowControl w:val="0"/>
        <w:spacing w:after="0" w:line="240" w:lineRule="auto"/>
        <w:ind w:firstLine="709"/>
        <w:jc w:val="both"/>
        <w:rPr>
          <w:rFonts w:ascii="Times New Roman" w:eastAsia="Arial Unicode MS" w:hAnsi="Times New Roman" w:cs="Times New Roman"/>
          <w:sz w:val="24"/>
          <w:szCs w:val="24"/>
          <w:lang w:eastAsia="ru-RU" w:bidi="ru-RU"/>
        </w:rPr>
      </w:pPr>
      <w:r w:rsidRPr="004C548B">
        <w:rPr>
          <w:rFonts w:ascii="Times New Roman" w:eastAsia="Arial Unicode MS" w:hAnsi="Times New Roman" w:cs="Times New Roman"/>
          <w:sz w:val="24"/>
          <w:szCs w:val="24"/>
          <w:lang w:eastAsia="ru-RU" w:bidi="ru-RU"/>
        </w:rPr>
        <w:t>М</w:t>
      </w:r>
      <w:r w:rsidR="003E756D" w:rsidRPr="004C548B">
        <w:rPr>
          <w:rFonts w:ascii="Times New Roman" w:eastAsia="Arial Unicode MS" w:hAnsi="Times New Roman" w:cs="Times New Roman"/>
          <w:sz w:val="24"/>
          <w:szCs w:val="24"/>
          <w:lang w:eastAsia="ru-RU" w:bidi="ru-RU"/>
        </w:rPr>
        <w:t>еханизм реализации внут</w:t>
      </w:r>
      <w:r w:rsidR="006A25C3">
        <w:rPr>
          <w:rFonts w:ascii="Times New Roman" w:eastAsia="Arial Unicode MS" w:hAnsi="Times New Roman" w:cs="Times New Roman"/>
          <w:sz w:val="24"/>
          <w:szCs w:val="24"/>
          <w:lang w:eastAsia="ru-RU" w:bidi="ru-RU"/>
        </w:rPr>
        <w:t xml:space="preserve">реннего контроля (приложением </w:t>
      </w:r>
      <w:r w:rsidR="007369C6" w:rsidRPr="004C548B">
        <w:rPr>
          <w:rFonts w:ascii="Times New Roman" w:eastAsia="Arial Unicode MS" w:hAnsi="Times New Roman" w:cs="Times New Roman"/>
          <w:sz w:val="24"/>
          <w:szCs w:val="24"/>
          <w:lang w:eastAsia="ru-RU" w:bidi="ru-RU"/>
        </w:rPr>
        <w:t>2</w:t>
      </w:r>
      <w:r w:rsidR="003E756D" w:rsidRPr="004C548B">
        <w:rPr>
          <w:rFonts w:ascii="Times New Roman" w:eastAsia="Arial Unicode MS" w:hAnsi="Times New Roman" w:cs="Times New Roman"/>
          <w:sz w:val="24"/>
          <w:szCs w:val="24"/>
          <w:lang w:eastAsia="ru-RU" w:bidi="ru-RU"/>
        </w:rPr>
        <w:t>.2.);</w:t>
      </w:r>
    </w:p>
    <w:p w:rsidR="003E756D" w:rsidRPr="004C548B" w:rsidRDefault="00DD05DC" w:rsidP="004C548B">
      <w:pPr>
        <w:widowControl w:val="0"/>
        <w:spacing w:after="0" w:line="240" w:lineRule="auto"/>
        <w:ind w:firstLine="709"/>
        <w:jc w:val="both"/>
        <w:rPr>
          <w:rFonts w:ascii="Times New Roman" w:eastAsia="Arial Unicode MS" w:hAnsi="Times New Roman" w:cs="Times New Roman"/>
          <w:sz w:val="24"/>
          <w:szCs w:val="24"/>
          <w:lang w:eastAsia="ru-RU" w:bidi="ru-RU"/>
        </w:rPr>
      </w:pPr>
      <w:r w:rsidRPr="004C548B">
        <w:rPr>
          <w:rFonts w:ascii="Times New Roman" w:eastAsia="Arial Unicode MS" w:hAnsi="Times New Roman" w:cs="Times New Roman"/>
          <w:sz w:val="24"/>
          <w:szCs w:val="24"/>
          <w:lang w:eastAsia="ru-RU" w:bidi="ru-RU"/>
        </w:rPr>
        <w:t>П</w:t>
      </w:r>
      <w:r w:rsidR="003E756D" w:rsidRPr="004C548B">
        <w:rPr>
          <w:rFonts w:ascii="Times New Roman" w:eastAsia="Arial Unicode MS" w:hAnsi="Times New Roman" w:cs="Times New Roman"/>
          <w:sz w:val="24"/>
          <w:szCs w:val="24"/>
          <w:lang w:eastAsia="ru-RU" w:bidi="ru-RU"/>
        </w:rPr>
        <w:t>орядок рассмотрения о</w:t>
      </w:r>
      <w:r w:rsidR="006A25C3">
        <w:rPr>
          <w:rFonts w:ascii="Times New Roman" w:eastAsia="Arial Unicode MS" w:hAnsi="Times New Roman" w:cs="Times New Roman"/>
          <w:sz w:val="24"/>
          <w:szCs w:val="24"/>
          <w:lang w:eastAsia="ru-RU" w:bidi="ru-RU"/>
        </w:rPr>
        <w:t>бращений граждан (приложение</w:t>
      </w:r>
      <w:r w:rsidR="007369C6" w:rsidRPr="004C548B">
        <w:rPr>
          <w:rFonts w:ascii="Times New Roman" w:eastAsia="Arial Unicode MS" w:hAnsi="Times New Roman" w:cs="Times New Roman"/>
          <w:sz w:val="24"/>
          <w:szCs w:val="24"/>
          <w:lang w:eastAsia="ru-RU" w:bidi="ru-RU"/>
        </w:rPr>
        <w:t xml:space="preserve"> 2</w:t>
      </w:r>
      <w:r w:rsidR="003E756D" w:rsidRPr="004C548B">
        <w:rPr>
          <w:rFonts w:ascii="Times New Roman" w:eastAsia="Arial Unicode MS" w:hAnsi="Times New Roman" w:cs="Times New Roman"/>
          <w:sz w:val="24"/>
          <w:szCs w:val="24"/>
          <w:lang w:eastAsia="ru-RU" w:bidi="ru-RU"/>
        </w:rPr>
        <w:t>.3.);</w:t>
      </w:r>
    </w:p>
    <w:p w:rsidR="003E756D" w:rsidRPr="006427FC" w:rsidRDefault="00DD05DC" w:rsidP="004C548B">
      <w:pPr>
        <w:widowControl w:val="0"/>
        <w:spacing w:after="0" w:line="240" w:lineRule="auto"/>
        <w:ind w:firstLine="709"/>
        <w:jc w:val="both"/>
        <w:rPr>
          <w:rFonts w:ascii="Times New Roman" w:eastAsia="Arial Unicode MS" w:hAnsi="Times New Roman" w:cs="Times New Roman"/>
          <w:sz w:val="24"/>
          <w:szCs w:val="24"/>
          <w:lang w:eastAsia="ru-RU" w:bidi="ru-RU"/>
        </w:rPr>
        <w:sectPr w:rsidR="003E756D" w:rsidRPr="006427FC">
          <w:footerReference w:type="even" r:id="rId28"/>
          <w:footerReference w:type="default" r:id="rId29"/>
          <w:footerReference w:type="first" r:id="rId30"/>
          <w:pgSz w:w="12240" w:h="15840"/>
          <w:pgMar w:top="1156" w:right="985" w:bottom="1156" w:left="1852" w:header="0" w:footer="3" w:gutter="0"/>
          <w:pgNumType w:start="44"/>
          <w:cols w:space="720"/>
          <w:noEndnote/>
          <w:docGrid w:linePitch="360"/>
        </w:sectPr>
      </w:pPr>
      <w:r w:rsidRPr="004C548B">
        <w:rPr>
          <w:rFonts w:ascii="Times New Roman" w:eastAsia="Corbel" w:hAnsi="Times New Roman" w:cs="Times New Roman"/>
          <w:sz w:val="24"/>
          <w:szCs w:val="24"/>
          <w:lang w:eastAsia="ru-RU" w:bidi="ru-RU"/>
        </w:rPr>
        <w:t>П</w:t>
      </w:r>
      <w:r w:rsidR="003E756D" w:rsidRPr="004C548B">
        <w:rPr>
          <w:rFonts w:ascii="Times New Roman" w:eastAsia="Corbel" w:hAnsi="Times New Roman" w:cs="Times New Roman"/>
          <w:sz w:val="24"/>
          <w:szCs w:val="24"/>
          <w:lang w:eastAsia="ru-RU" w:bidi="ru-RU"/>
        </w:rPr>
        <w:t xml:space="preserve">оложение о проведении анкетирования пациентов </w:t>
      </w:r>
      <w:r w:rsidR="006A25C3">
        <w:rPr>
          <w:rFonts w:ascii="Times New Roman" w:eastAsia="Arial Unicode MS" w:hAnsi="Times New Roman" w:cs="Times New Roman"/>
          <w:sz w:val="24"/>
          <w:szCs w:val="24"/>
          <w:lang w:eastAsia="ru-RU" w:bidi="ru-RU"/>
        </w:rPr>
        <w:t>(приложение</w:t>
      </w:r>
      <w:r w:rsidR="003E756D" w:rsidRPr="004C548B">
        <w:rPr>
          <w:rFonts w:ascii="Times New Roman" w:eastAsia="Arial Unicode MS" w:hAnsi="Times New Roman" w:cs="Times New Roman"/>
          <w:sz w:val="24"/>
          <w:szCs w:val="24"/>
          <w:lang w:eastAsia="ru-RU" w:bidi="ru-RU"/>
        </w:rPr>
        <w:t xml:space="preserve"> </w:t>
      </w:r>
      <w:r w:rsidR="007369C6" w:rsidRPr="004C548B">
        <w:rPr>
          <w:rFonts w:ascii="Times New Roman" w:eastAsia="Arial Unicode MS" w:hAnsi="Times New Roman" w:cs="Times New Roman"/>
          <w:sz w:val="24"/>
          <w:szCs w:val="24"/>
          <w:lang w:bidi="en-US"/>
        </w:rPr>
        <w:t>2</w:t>
      </w:r>
      <w:r w:rsidR="003E756D" w:rsidRPr="004C548B">
        <w:rPr>
          <w:rFonts w:ascii="Times New Roman" w:eastAsia="Arial Unicode MS" w:hAnsi="Times New Roman" w:cs="Times New Roman"/>
          <w:sz w:val="24"/>
          <w:szCs w:val="24"/>
          <w:lang w:bidi="en-US"/>
        </w:rPr>
        <w:t>.4.).</w:t>
      </w:r>
    </w:p>
    <w:p w:rsidR="006A25C3" w:rsidRDefault="00390A0C" w:rsidP="006A25C3">
      <w:pPr>
        <w:widowControl w:val="0"/>
        <w:spacing w:after="0" w:line="240" w:lineRule="auto"/>
        <w:ind w:right="-52" w:firstLine="5529"/>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w:t>
      </w:r>
      <w:r w:rsidR="006A25C3">
        <w:rPr>
          <w:rFonts w:ascii="Times New Roman" w:eastAsia="Arial Unicode MS" w:hAnsi="Times New Roman" w:cs="Times New Roman"/>
          <w:sz w:val="24"/>
          <w:szCs w:val="24"/>
          <w:lang w:eastAsia="ru-RU" w:bidi="ru-RU"/>
        </w:rPr>
        <w:t xml:space="preserve"> </w:t>
      </w:r>
      <w:r w:rsidR="007369C6">
        <w:rPr>
          <w:rFonts w:ascii="Times New Roman" w:eastAsia="Arial Unicode MS" w:hAnsi="Times New Roman" w:cs="Times New Roman"/>
          <w:sz w:val="24"/>
          <w:szCs w:val="24"/>
          <w:lang w:eastAsia="ru-RU" w:bidi="ru-RU"/>
        </w:rPr>
        <w:t>2</w:t>
      </w:r>
      <w:r w:rsidR="003E756D" w:rsidRPr="006B0700">
        <w:rPr>
          <w:rFonts w:ascii="Times New Roman" w:eastAsia="Arial Unicode MS" w:hAnsi="Times New Roman" w:cs="Times New Roman"/>
          <w:sz w:val="24"/>
          <w:szCs w:val="24"/>
          <w:lang w:eastAsia="ru-RU" w:bidi="ru-RU"/>
        </w:rPr>
        <w:t xml:space="preserve">.1. </w:t>
      </w:r>
    </w:p>
    <w:p w:rsidR="006A25C3" w:rsidRDefault="003E756D" w:rsidP="006A25C3">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к Методическим рекомендациям </w:t>
      </w:r>
    </w:p>
    <w:p w:rsidR="006A25C3" w:rsidRDefault="003E756D" w:rsidP="006A25C3">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к организации внутреннего контроля</w:t>
      </w:r>
    </w:p>
    <w:p w:rsidR="006A25C3" w:rsidRDefault="003E756D" w:rsidP="006A25C3">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качества и безопас</w:t>
      </w:r>
      <w:bookmarkStart w:id="15" w:name="_GoBack"/>
      <w:bookmarkEnd w:id="15"/>
      <w:r w:rsidRPr="006B0700">
        <w:rPr>
          <w:rFonts w:ascii="Times New Roman" w:eastAsia="Arial Unicode MS" w:hAnsi="Times New Roman" w:cs="Times New Roman"/>
          <w:sz w:val="24"/>
          <w:szCs w:val="24"/>
          <w:lang w:eastAsia="ru-RU" w:bidi="ru-RU"/>
        </w:rPr>
        <w:t xml:space="preserve">ности медицинской </w:t>
      </w:r>
    </w:p>
    <w:p w:rsidR="003E756D" w:rsidRDefault="003E756D" w:rsidP="006A25C3">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деятельности </w:t>
      </w:r>
    </w:p>
    <w:p w:rsidR="006A25C3" w:rsidRPr="006A25C3" w:rsidRDefault="006A25C3" w:rsidP="006A25C3">
      <w:pPr>
        <w:widowControl w:val="0"/>
        <w:spacing w:after="0" w:line="240" w:lineRule="auto"/>
        <w:ind w:right="-52" w:firstLine="709"/>
        <w:jc w:val="both"/>
        <w:rPr>
          <w:rFonts w:ascii="Times New Roman" w:eastAsia="Arial Unicode MS" w:hAnsi="Times New Roman" w:cs="Times New Roman"/>
          <w:sz w:val="24"/>
          <w:szCs w:val="24"/>
          <w:lang w:eastAsia="ru-RU" w:bidi="ru-RU"/>
        </w:rPr>
      </w:pPr>
    </w:p>
    <w:p w:rsidR="006A25C3" w:rsidRDefault="003E756D" w:rsidP="006A25C3">
      <w:pPr>
        <w:widowControl w:val="0"/>
        <w:spacing w:after="0" w:line="240" w:lineRule="auto"/>
        <w:ind w:firstLine="709"/>
        <w:jc w:val="center"/>
        <w:rPr>
          <w:rFonts w:ascii="Times New Roman" w:eastAsia="Arial Unicode MS" w:hAnsi="Times New Roman" w:cs="Times New Roman"/>
          <w:b/>
          <w:sz w:val="24"/>
          <w:szCs w:val="24"/>
          <w:lang w:eastAsia="ru-RU" w:bidi="ru-RU"/>
        </w:rPr>
      </w:pPr>
      <w:r w:rsidRPr="006A25C3">
        <w:rPr>
          <w:rFonts w:ascii="Times New Roman" w:eastAsia="Arial Unicode MS" w:hAnsi="Times New Roman" w:cs="Times New Roman"/>
          <w:b/>
          <w:sz w:val="24"/>
          <w:szCs w:val="24"/>
          <w:lang w:eastAsia="ru-RU" w:bidi="ru-RU"/>
        </w:rPr>
        <w:t>ПОЛОЖЕНИЕ</w:t>
      </w:r>
    </w:p>
    <w:p w:rsidR="003E756D" w:rsidRPr="006A25C3" w:rsidRDefault="003E756D" w:rsidP="006A25C3">
      <w:pPr>
        <w:widowControl w:val="0"/>
        <w:spacing w:after="0" w:line="240" w:lineRule="auto"/>
        <w:ind w:firstLine="709"/>
        <w:jc w:val="center"/>
        <w:rPr>
          <w:rFonts w:ascii="Times New Roman" w:eastAsia="Arial Unicode MS" w:hAnsi="Times New Roman" w:cs="Times New Roman"/>
          <w:b/>
          <w:sz w:val="24"/>
          <w:szCs w:val="24"/>
          <w:lang w:eastAsia="ru-RU" w:bidi="ru-RU"/>
        </w:rPr>
      </w:pPr>
      <w:r w:rsidRPr="006A25C3">
        <w:rPr>
          <w:rFonts w:ascii="Times New Roman" w:eastAsia="Arial Unicode MS" w:hAnsi="Times New Roman" w:cs="Times New Roman"/>
          <w:b/>
          <w:sz w:val="24"/>
          <w:szCs w:val="24"/>
          <w:lang w:eastAsia="ru-RU" w:bidi="ru-RU"/>
        </w:rPr>
        <w:t>О ВНУТРЕННЕМ КОНТРОЛЕ</w:t>
      </w:r>
      <w:r w:rsidRPr="006A25C3">
        <w:rPr>
          <w:rFonts w:ascii="Times New Roman" w:eastAsia="Arial Unicode MS" w:hAnsi="Times New Roman" w:cs="Times New Roman"/>
          <w:b/>
          <w:sz w:val="24"/>
          <w:szCs w:val="24"/>
          <w:lang w:eastAsia="ru-RU" w:bidi="ru-RU"/>
        </w:rPr>
        <w:br/>
        <w:t>КАЧЕСТВА И БЕЗОПАСНОСТИ МЕДИЦИНСКОЙ ДЕЯТЕЛЬНОСТИ</w:t>
      </w:r>
      <w:r w:rsidRPr="006A25C3">
        <w:rPr>
          <w:rFonts w:ascii="Times New Roman" w:eastAsia="Arial Unicode MS" w:hAnsi="Times New Roman" w:cs="Times New Roman"/>
          <w:b/>
          <w:sz w:val="24"/>
          <w:szCs w:val="24"/>
          <w:lang w:eastAsia="ru-RU" w:bidi="ru-RU"/>
        </w:rPr>
        <w:br/>
        <w:t xml:space="preserve">В </w:t>
      </w:r>
      <w:r w:rsidR="00B17E4B" w:rsidRPr="006A25C3">
        <w:rPr>
          <w:rFonts w:ascii="Times New Roman" w:eastAsia="Arial Unicode MS" w:hAnsi="Times New Roman" w:cs="Times New Roman"/>
          <w:b/>
          <w:sz w:val="24"/>
          <w:szCs w:val="24"/>
          <w:lang w:eastAsia="ru-RU" w:bidi="ru-RU"/>
        </w:rPr>
        <w:t>ГБУЗ РК «</w:t>
      </w:r>
      <w:proofErr w:type="gramStart"/>
      <w:r w:rsidR="00B17E4B" w:rsidRPr="006A25C3">
        <w:rPr>
          <w:rFonts w:ascii="Times New Roman" w:eastAsia="Arial Unicode MS" w:hAnsi="Times New Roman" w:cs="Times New Roman"/>
          <w:b/>
          <w:sz w:val="24"/>
          <w:szCs w:val="24"/>
          <w:lang w:eastAsia="ru-RU" w:bidi="ru-RU"/>
        </w:rPr>
        <w:t>КРАСНОГВАРДЕЙСКАЯ</w:t>
      </w:r>
      <w:proofErr w:type="gramEnd"/>
      <w:r w:rsidR="00B17E4B" w:rsidRPr="006A25C3">
        <w:rPr>
          <w:rFonts w:ascii="Times New Roman" w:eastAsia="Arial Unicode MS" w:hAnsi="Times New Roman" w:cs="Times New Roman"/>
          <w:b/>
          <w:sz w:val="24"/>
          <w:szCs w:val="24"/>
          <w:lang w:eastAsia="ru-RU" w:bidi="ru-RU"/>
        </w:rPr>
        <w:t xml:space="preserve"> ЦРБ»</w:t>
      </w:r>
    </w:p>
    <w:p w:rsidR="003E756D" w:rsidRPr="006A25C3" w:rsidRDefault="003E756D" w:rsidP="00477961">
      <w:pPr>
        <w:widowControl w:val="0"/>
        <w:spacing w:after="0" w:line="240" w:lineRule="auto"/>
        <w:ind w:firstLine="709"/>
        <w:jc w:val="center"/>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Общие положения.</w:t>
      </w:r>
    </w:p>
    <w:p w:rsidR="003E756D" w:rsidRPr="006A25C3" w:rsidRDefault="003E756D" w:rsidP="006A25C3">
      <w:pPr>
        <w:widowControl w:val="0"/>
        <w:numPr>
          <w:ilvl w:val="0"/>
          <w:numId w:val="8"/>
        </w:numPr>
        <w:tabs>
          <w:tab w:val="left" w:pos="1423"/>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 xml:space="preserve">Настоящее положение о внутреннем контроле качества и безопасности медицинской деятельности (далее — внутренний контроль) в ГБУЗ РК </w:t>
      </w:r>
      <w:r w:rsidR="00B17E4B" w:rsidRPr="006A25C3">
        <w:rPr>
          <w:rFonts w:ascii="Times New Roman" w:eastAsia="Arial Unicode MS" w:hAnsi="Times New Roman" w:cs="Times New Roman"/>
          <w:sz w:val="24"/>
          <w:szCs w:val="24"/>
          <w:lang w:eastAsia="ru-RU" w:bidi="ru-RU"/>
        </w:rPr>
        <w:t>«</w:t>
      </w:r>
      <w:proofErr w:type="gramStart"/>
      <w:r w:rsidR="00B17E4B" w:rsidRPr="006A25C3">
        <w:rPr>
          <w:rFonts w:ascii="Times New Roman" w:eastAsia="Arial Unicode MS" w:hAnsi="Times New Roman" w:cs="Times New Roman"/>
          <w:sz w:val="24"/>
          <w:szCs w:val="24"/>
          <w:lang w:eastAsia="ru-RU" w:bidi="ru-RU"/>
        </w:rPr>
        <w:t>Красногвардейская</w:t>
      </w:r>
      <w:proofErr w:type="gramEnd"/>
      <w:r w:rsidR="00B17E4B" w:rsidRPr="006A25C3">
        <w:rPr>
          <w:rFonts w:ascii="Times New Roman" w:eastAsia="Arial Unicode MS" w:hAnsi="Times New Roman" w:cs="Times New Roman"/>
          <w:sz w:val="24"/>
          <w:szCs w:val="24"/>
          <w:lang w:eastAsia="ru-RU" w:bidi="ru-RU"/>
        </w:rPr>
        <w:t xml:space="preserve"> ЦРБ»</w:t>
      </w:r>
      <w:r w:rsidRPr="006A25C3">
        <w:rPr>
          <w:rFonts w:ascii="Times New Roman" w:eastAsia="Arial Unicode MS" w:hAnsi="Times New Roman" w:cs="Times New Roman"/>
          <w:sz w:val="24"/>
          <w:szCs w:val="24"/>
          <w:lang w:eastAsia="ru-RU" w:bidi="ru-RU"/>
        </w:rPr>
        <w:t xml:space="preserve"> (далее - Положение) разработано в соответствии с:</w:t>
      </w:r>
    </w:p>
    <w:p w:rsidR="003E756D" w:rsidRPr="006A25C3" w:rsidRDefault="003E756D" w:rsidP="006A25C3">
      <w:pPr>
        <w:widowControl w:val="0"/>
        <w:numPr>
          <w:ilvl w:val="0"/>
          <w:numId w:val="9"/>
        </w:numPr>
        <w:tabs>
          <w:tab w:val="left" w:pos="1423"/>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Федеральным законом от 22 ноября 2011 № 323-ФЗ «Об Основах охраны здоровья граждан в Российской Федерации»;</w:t>
      </w:r>
    </w:p>
    <w:p w:rsidR="003E756D" w:rsidRPr="006A25C3" w:rsidRDefault="003E756D" w:rsidP="006A25C3">
      <w:pPr>
        <w:widowControl w:val="0"/>
        <w:numPr>
          <w:ilvl w:val="0"/>
          <w:numId w:val="9"/>
        </w:numPr>
        <w:tabs>
          <w:tab w:val="left" w:pos="1423"/>
          <w:tab w:val="right" w:pos="7867"/>
          <w:tab w:val="right" w:pos="9350"/>
          <w:tab w:val="right" w:pos="9504"/>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Законом Российской Федерации</w:t>
      </w:r>
      <w:r w:rsidR="006B0700" w:rsidRPr="006A25C3">
        <w:rPr>
          <w:rFonts w:ascii="Times New Roman" w:eastAsia="Arial Unicode MS" w:hAnsi="Times New Roman" w:cs="Times New Roman"/>
          <w:sz w:val="24"/>
          <w:szCs w:val="24"/>
          <w:lang w:eastAsia="ru-RU" w:bidi="ru-RU"/>
        </w:rPr>
        <w:t xml:space="preserve"> </w:t>
      </w:r>
      <w:r w:rsidRPr="006A25C3">
        <w:rPr>
          <w:rFonts w:ascii="Times New Roman" w:eastAsia="Arial Unicode MS" w:hAnsi="Times New Roman" w:cs="Times New Roman"/>
          <w:sz w:val="24"/>
          <w:szCs w:val="24"/>
          <w:lang w:eastAsia="ru-RU" w:bidi="ru-RU"/>
        </w:rPr>
        <w:t>от 07.02.1992</w:t>
      </w:r>
      <w:r w:rsidR="006B0700" w:rsidRPr="006A25C3">
        <w:rPr>
          <w:rFonts w:ascii="Times New Roman" w:eastAsia="Arial Unicode MS" w:hAnsi="Times New Roman" w:cs="Times New Roman"/>
          <w:sz w:val="24"/>
          <w:szCs w:val="24"/>
          <w:lang w:eastAsia="ru-RU" w:bidi="ru-RU"/>
        </w:rPr>
        <w:t xml:space="preserve"> № </w:t>
      </w:r>
      <w:r w:rsidRPr="006A25C3">
        <w:rPr>
          <w:rFonts w:ascii="Times New Roman" w:eastAsia="Arial Unicode MS" w:hAnsi="Times New Roman" w:cs="Times New Roman"/>
          <w:sz w:val="24"/>
          <w:szCs w:val="24"/>
          <w:lang w:eastAsia="ru-RU" w:bidi="ru-RU"/>
        </w:rPr>
        <w:t>2300-1</w:t>
      </w:r>
      <w:r w:rsidR="006B0700" w:rsidRPr="006A25C3">
        <w:rPr>
          <w:rFonts w:ascii="Times New Roman" w:eastAsia="Arial Unicode MS" w:hAnsi="Times New Roman" w:cs="Times New Roman"/>
          <w:sz w:val="24"/>
          <w:szCs w:val="24"/>
          <w:lang w:eastAsia="ru-RU" w:bidi="ru-RU"/>
        </w:rPr>
        <w:t xml:space="preserve"> </w:t>
      </w:r>
      <w:r w:rsidRPr="006A25C3">
        <w:rPr>
          <w:rFonts w:ascii="Times New Roman" w:eastAsia="Arial Unicode MS" w:hAnsi="Times New Roman" w:cs="Times New Roman"/>
          <w:sz w:val="24"/>
          <w:szCs w:val="24"/>
          <w:lang w:eastAsia="ru-RU" w:bidi="ru-RU"/>
        </w:rPr>
        <w:t>«О защите прав потребителей»;</w:t>
      </w:r>
    </w:p>
    <w:p w:rsidR="003E756D" w:rsidRPr="006A25C3" w:rsidRDefault="006B0700" w:rsidP="006A25C3">
      <w:pPr>
        <w:widowControl w:val="0"/>
        <w:numPr>
          <w:ilvl w:val="0"/>
          <w:numId w:val="9"/>
        </w:numPr>
        <w:tabs>
          <w:tab w:val="left" w:pos="1423"/>
          <w:tab w:val="center" w:pos="4755"/>
          <w:tab w:val="right" w:pos="7867"/>
          <w:tab w:val="right" w:pos="9350"/>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 xml:space="preserve">Постановлением </w:t>
      </w:r>
      <w:r w:rsidR="003E756D" w:rsidRPr="006A25C3">
        <w:rPr>
          <w:rFonts w:ascii="Times New Roman" w:eastAsia="Arial Unicode MS" w:hAnsi="Times New Roman" w:cs="Times New Roman"/>
          <w:sz w:val="24"/>
          <w:szCs w:val="24"/>
          <w:lang w:eastAsia="ru-RU" w:bidi="ru-RU"/>
        </w:rPr>
        <w:t>Правительства</w:t>
      </w:r>
      <w:r w:rsidRPr="006A25C3">
        <w:rPr>
          <w:rFonts w:ascii="Times New Roman" w:eastAsia="Arial Unicode MS" w:hAnsi="Times New Roman" w:cs="Times New Roman"/>
          <w:sz w:val="24"/>
          <w:szCs w:val="24"/>
          <w:lang w:eastAsia="ru-RU" w:bidi="ru-RU"/>
        </w:rPr>
        <w:t xml:space="preserve"> Российской </w:t>
      </w:r>
      <w:r w:rsidR="003E756D" w:rsidRPr="006A25C3">
        <w:rPr>
          <w:rFonts w:ascii="Times New Roman" w:eastAsia="Arial Unicode MS" w:hAnsi="Times New Roman" w:cs="Times New Roman"/>
          <w:sz w:val="24"/>
          <w:szCs w:val="24"/>
          <w:lang w:eastAsia="ru-RU" w:bidi="ru-RU"/>
        </w:rPr>
        <w:t>Федерации</w:t>
      </w:r>
      <w:r w:rsidRPr="006A25C3">
        <w:rPr>
          <w:rFonts w:ascii="Times New Roman" w:eastAsia="Arial Unicode MS" w:hAnsi="Times New Roman" w:cs="Times New Roman"/>
          <w:sz w:val="24"/>
          <w:szCs w:val="24"/>
          <w:lang w:eastAsia="ru-RU" w:bidi="ru-RU"/>
        </w:rPr>
        <w:t xml:space="preserve"> </w:t>
      </w:r>
      <w:r w:rsidR="003E756D" w:rsidRPr="006A25C3">
        <w:rPr>
          <w:rFonts w:ascii="Times New Roman" w:eastAsia="Arial Unicode MS" w:hAnsi="Times New Roman" w:cs="Times New Roman"/>
          <w:sz w:val="24"/>
          <w:szCs w:val="24"/>
          <w:lang w:eastAsia="ru-RU" w:bidi="ru-RU"/>
        </w:rPr>
        <w:t>от 04.10.2012 № 1006 «Об утверждении правил предоставления медицинской организацией платных медицинских услуг»;</w:t>
      </w:r>
    </w:p>
    <w:p w:rsidR="003E756D" w:rsidRPr="006A25C3" w:rsidRDefault="006B0700" w:rsidP="006A25C3">
      <w:pPr>
        <w:widowControl w:val="0"/>
        <w:numPr>
          <w:ilvl w:val="0"/>
          <w:numId w:val="9"/>
        </w:numPr>
        <w:tabs>
          <w:tab w:val="left" w:pos="1423"/>
          <w:tab w:val="center" w:pos="4755"/>
          <w:tab w:val="right" w:pos="7867"/>
          <w:tab w:val="right" w:pos="9350"/>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Методическими</w:t>
      </w:r>
      <w:r w:rsidRPr="006A25C3">
        <w:rPr>
          <w:rFonts w:ascii="Times New Roman" w:eastAsia="Arial Unicode MS" w:hAnsi="Times New Roman" w:cs="Times New Roman"/>
          <w:sz w:val="24"/>
          <w:szCs w:val="24"/>
          <w:lang w:eastAsia="ru-RU" w:bidi="ru-RU"/>
        </w:rPr>
        <w:tab/>
        <w:t xml:space="preserve">рекомендациями </w:t>
      </w:r>
      <w:r w:rsidR="003E756D" w:rsidRPr="006A25C3">
        <w:rPr>
          <w:rFonts w:ascii="Times New Roman" w:eastAsia="Arial Unicode MS" w:hAnsi="Times New Roman" w:cs="Times New Roman"/>
          <w:sz w:val="24"/>
          <w:szCs w:val="24"/>
          <w:lang w:eastAsia="ru-RU" w:bidi="ru-RU"/>
        </w:rPr>
        <w:t>«Управление</w:t>
      </w:r>
      <w:r w:rsidR="003E756D" w:rsidRPr="006A25C3">
        <w:rPr>
          <w:rFonts w:ascii="Times New Roman" w:eastAsia="Arial Unicode MS" w:hAnsi="Times New Roman" w:cs="Times New Roman"/>
          <w:sz w:val="24"/>
          <w:szCs w:val="24"/>
          <w:lang w:eastAsia="ru-RU" w:bidi="ru-RU"/>
        </w:rPr>
        <w:tab/>
        <w:t>качеством</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 xml:space="preserve">медицинской помощи в многопрофильном лечебно-профилактическом учреждении. Методические рекомендации </w:t>
      </w:r>
      <w:r w:rsidRPr="006A25C3">
        <w:rPr>
          <w:rFonts w:ascii="Times New Roman" w:eastAsia="Arial Unicode MS" w:hAnsi="Times New Roman" w:cs="Times New Roman"/>
          <w:sz w:val="24"/>
          <w:szCs w:val="24"/>
          <w:lang w:val="en-US" w:bidi="en-US"/>
        </w:rPr>
        <w:t xml:space="preserve">N </w:t>
      </w:r>
      <w:r w:rsidRPr="006A25C3">
        <w:rPr>
          <w:rFonts w:ascii="Times New Roman" w:eastAsia="Arial Unicode MS" w:hAnsi="Times New Roman" w:cs="Times New Roman"/>
          <w:sz w:val="24"/>
          <w:szCs w:val="24"/>
          <w:lang w:eastAsia="ru-RU" w:bidi="ru-RU"/>
        </w:rPr>
        <w:t>2002/92», утв. Минздравом РФ 09.10.2002;</w:t>
      </w:r>
    </w:p>
    <w:p w:rsidR="003E756D" w:rsidRPr="006A25C3" w:rsidRDefault="006B0700" w:rsidP="006A25C3">
      <w:pPr>
        <w:widowControl w:val="0"/>
        <w:numPr>
          <w:ilvl w:val="0"/>
          <w:numId w:val="9"/>
        </w:numPr>
        <w:tabs>
          <w:tab w:val="left" w:pos="1423"/>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 xml:space="preserve">Приказом </w:t>
      </w:r>
      <w:r w:rsidR="003E756D" w:rsidRPr="006A25C3">
        <w:rPr>
          <w:rFonts w:ascii="Times New Roman" w:eastAsia="Arial Unicode MS" w:hAnsi="Times New Roman" w:cs="Times New Roman"/>
          <w:sz w:val="24"/>
          <w:szCs w:val="24"/>
          <w:lang w:eastAsia="ru-RU" w:bidi="ru-RU"/>
        </w:rPr>
        <w:t>Минздравсоцра</w:t>
      </w:r>
      <w:r w:rsidRPr="006A25C3">
        <w:rPr>
          <w:rFonts w:ascii="Times New Roman" w:eastAsia="Arial Unicode MS" w:hAnsi="Times New Roman" w:cs="Times New Roman"/>
          <w:sz w:val="24"/>
          <w:szCs w:val="24"/>
          <w:lang w:eastAsia="ru-RU" w:bidi="ru-RU"/>
        </w:rPr>
        <w:t xml:space="preserve">звития России от 05.05.2012 № </w:t>
      </w:r>
      <w:r w:rsidR="003E756D" w:rsidRPr="006A25C3">
        <w:rPr>
          <w:rFonts w:ascii="Times New Roman" w:eastAsia="Arial Unicode MS" w:hAnsi="Times New Roman" w:cs="Times New Roman"/>
          <w:sz w:val="24"/>
          <w:szCs w:val="24"/>
          <w:lang w:eastAsia="ru-RU" w:bidi="ru-RU"/>
        </w:rPr>
        <w:t>502н «Об утверждении порядка создания и деятельности врачебной комиссии медицинской организации»;</w:t>
      </w:r>
    </w:p>
    <w:p w:rsidR="003E756D" w:rsidRPr="006A25C3" w:rsidRDefault="000A7DC8" w:rsidP="006A25C3">
      <w:pPr>
        <w:widowControl w:val="0"/>
        <w:numPr>
          <w:ilvl w:val="0"/>
          <w:numId w:val="9"/>
        </w:numPr>
        <w:tabs>
          <w:tab w:val="left" w:pos="1423"/>
          <w:tab w:val="center" w:pos="4755"/>
          <w:tab w:val="right" w:pos="9350"/>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П</w:t>
      </w:r>
      <w:r w:rsidR="003E756D" w:rsidRPr="006A25C3">
        <w:rPr>
          <w:rFonts w:ascii="Times New Roman" w:eastAsia="Arial Unicode MS" w:hAnsi="Times New Roman" w:cs="Times New Roman"/>
          <w:sz w:val="24"/>
          <w:szCs w:val="24"/>
          <w:lang w:eastAsia="ru-RU" w:bidi="ru-RU"/>
        </w:rPr>
        <w:t>рика</w:t>
      </w:r>
      <w:r w:rsidR="006B0700" w:rsidRPr="006A25C3">
        <w:rPr>
          <w:rFonts w:ascii="Times New Roman" w:eastAsia="Arial Unicode MS" w:hAnsi="Times New Roman" w:cs="Times New Roman"/>
          <w:sz w:val="24"/>
          <w:szCs w:val="24"/>
          <w:lang w:eastAsia="ru-RU" w:bidi="ru-RU"/>
        </w:rPr>
        <w:t>за</w:t>
      </w:r>
      <w:r w:rsidRPr="006A25C3">
        <w:rPr>
          <w:rFonts w:ascii="Times New Roman" w:eastAsia="Arial Unicode MS" w:hAnsi="Times New Roman" w:cs="Times New Roman"/>
          <w:sz w:val="24"/>
          <w:szCs w:val="24"/>
          <w:lang w:eastAsia="ru-RU" w:bidi="ru-RU"/>
        </w:rPr>
        <w:t xml:space="preserve"> </w:t>
      </w:r>
      <w:r w:rsidR="006B0700" w:rsidRPr="006A25C3">
        <w:rPr>
          <w:rFonts w:ascii="Times New Roman" w:eastAsia="Arial Unicode MS" w:hAnsi="Times New Roman" w:cs="Times New Roman"/>
          <w:sz w:val="24"/>
          <w:szCs w:val="24"/>
          <w:lang w:eastAsia="ru-RU" w:bidi="ru-RU"/>
        </w:rPr>
        <w:tab/>
        <w:t xml:space="preserve">Министерства здравоохранения </w:t>
      </w:r>
      <w:r w:rsidR="003E756D" w:rsidRPr="006A25C3">
        <w:rPr>
          <w:rFonts w:ascii="Times New Roman" w:eastAsia="Arial Unicode MS" w:hAnsi="Times New Roman" w:cs="Times New Roman"/>
          <w:sz w:val="24"/>
          <w:szCs w:val="24"/>
          <w:lang w:eastAsia="ru-RU" w:bidi="ru-RU"/>
        </w:rPr>
        <w:t>Российской</w:t>
      </w:r>
      <w:r w:rsidR="006B0700" w:rsidRPr="006A25C3">
        <w:rPr>
          <w:rFonts w:ascii="Times New Roman" w:eastAsia="Arial Unicode MS" w:hAnsi="Times New Roman" w:cs="Times New Roman"/>
          <w:sz w:val="24"/>
          <w:szCs w:val="24"/>
          <w:lang w:eastAsia="ru-RU" w:bidi="ru-RU"/>
        </w:rPr>
        <w:t xml:space="preserve"> </w:t>
      </w:r>
      <w:r w:rsidR="003E756D" w:rsidRPr="006A25C3">
        <w:rPr>
          <w:rFonts w:ascii="Times New Roman" w:eastAsia="Arial Unicode MS" w:hAnsi="Times New Roman" w:cs="Times New Roman"/>
          <w:sz w:val="24"/>
          <w:szCs w:val="24"/>
          <w:lang w:eastAsia="ru-RU" w:bidi="ru-RU"/>
        </w:rPr>
        <w:t>Федерации «Об утверждении критериев оценки качества медицинской помощи»</w:t>
      </w:r>
      <w:r w:rsidRPr="006A25C3">
        <w:rPr>
          <w:rFonts w:ascii="Times New Roman" w:hAnsi="Times New Roman" w:cs="Times New Roman"/>
          <w:b/>
          <w:bCs/>
          <w:sz w:val="24"/>
          <w:szCs w:val="24"/>
        </w:rPr>
        <w:t xml:space="preserve"> </w:t>
      </w:r>
      <w:r w:rsidRPr="006A25C3">
        <w:rPr>
          <w:rFonts w:ascii="Times New Roman" w:hAnsi="Times New Roman" w:cs="Times New Roman"/>
          <w:bCs/>
          <w:sz w:val="24"/>
          <w:szCs w:val="24"/>
        </w:rPr>
        <w:t>от 15 июля 2016 г. N 520н</w:t>
      </w:r>
      <w:r w:rsidR="003E756D" w:rsidRPr="006A25C3">
        <w:rPr>
          <w:rFonts w:ascii="Times New Roman" w:eastAsia="Arial Unicode MS" w:hAnsi="Times New Roman" w:cs="Times New Roman"/>
          <w:sz w:val="24"/>
          <w:szCs w:val="24"/>
          <w:lang w:eastAsia="ru-RU" w:bidi="ru-RU"/>
        </w:rPr>
        <w:t>;</w:t>
      </w:r>
    </w:p>
    <w:p w:rsidR="000A7DC8" w:rsidRPr="006A25C3" w:rsidRDefault="000A7DC8" w:rsidP="006A25C3">
      <w:pPr>
        <w:widowControl w:val="0"/>
        <w:numPr>
          <w:ilvl w:val="0"/>
          <w:numId w:val="9"/>
        </w:numPr>
        <w:tabs>
          <w:tab w:val="left" w:pos="1423"/>
          <w:tab w:val="center" w:pos="4755"/>
          <w:tab w:val="right" w:pos="9350"/>
        </w:tabs>
        <w:spacing w:after="0" w:line="240" w:lineRule="auto"/>
        <w:ind w:firstLine="709"/>
        <w:jc w:val="both"/>
        <w:rPr>
          <w:rFonts w:ascii="Times New Roman" w:eastAsia="Arial Unicode MS" w:hAnsi="Times New Roman" w:cs="Times New Roman"/>
          <w:sz w:val="24"/>
          <w:szCs w:val="24"/>
          <w:lang w:eastAsia="ru-RU" w:bidi="ru-RU"/>
        </w:rPr>
      </w:pPr>
    </w:p>
    <w:p w:rsidR="003E756D" w:rsidRPr="006A25C3" w:rsidRDefault="003E756D" w:rsidP="006A25C3">
      <w:pPr>
        <w:widowControl w:val="0"/>
        <w:numPr>
          <w:ilvl w:val="0"/>
          <w:numId w:val="8"/>
        </w:numPr>
        <w:tabs>
          <w:tab w:val="left" w:pos="1423"/>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Настоящее положение разработано с целью обеспечения прав граждан на получение медицинской помощи необходимого объема и надлежащего качества в ГБУЗ РК [название учреждения].</w:t>
      </w:r>
    </w:p>
    <w:p w:rsidR="003E756D" w:rsidRPr="006A25C3" w:rsidRDefault="003E756D" w:rsidP="006A25C3">
      <w:pPr>
        <w:widowControl w:val="0"/>
        <w:numPr>
          <w:ilvl w:val="0"/>
          <w:numId w:val="8"/>
        </w:numPr>
        <w:tabs>
          <w:tab w:val="left" w:pos="1260"/>
        </w:tabs>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Основные понятия, используемые в данном положении:</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Безопасность медицинской помощи - совокупность характеристик, отражающих безопасность используемых при оказании медицинской помощи медицинских услуг, ресурсов, в т.ч. кадровых и материально- технических, безопасность медицинских изделий, лекарственных средств, а также безопасность условий оказания медицинской помощи.</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Дефекты медицинской помощи - действия или бездействие медицинского персонала, являющиеся несоответствием медицинской помощи (медицинской услуги) обязательным требованиям, предусмотренным законодательством; нарушением требований безопасности медицинской услуги; несоответствием медицинской помощи (услуги) целям, для которых данная медицинская помощь (услуга) обычно оказывается, выразившимся в причинении вреда жизни и здоровью пациентов; неоптимальным выбором технологии оказания медицинских услуг; нарушением правил оформления медицинской документации.</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Законченный случай лечения - комплекс медицинских услуг, оказанных пациенту в медицинской организации с момента обращения до исхода лечения заболевания или завершения диагностических, профилактических, реабилитационных мероприятий.</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 xml:space="preserve">Качество медицинской помощи - совокупность характеристик, отражающих </w:t>
      </w:r>
      <w:r w:rsidRPr="006A25C3">
        <w:rPr>
          <w:rFonts w:ascii="Times New Roman" w:eastAsia="Arial Unicode MS" w:hAnsi="Times New Roman" w:cs="Times New Roman"/>
          <w:sz w:val="24"/>
          <w:szCs w:val="24"/>
          <w:lang w:eastAsia="ru-RU" w:bidi="ru-RU"/>
        </w:rPr>
        <w:lastRenderedPageBreak/>
        <w:t>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Контроль качества медицинской помощи - определение соответствия оказанной медицинской помощи, установленным на данный период стандартам и современному уровню медицинской науки и технологий с учетом объективно имеющихся потребностей отдельных пациентов.</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E756D"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proofErr w:type="gramStart"/>
      <w:r w:rsidRPr="006A25C3">
        <w:rPr>
          <w:rFonts w:ascii="Times New Roman" w:eastAsia="Arial Unicode MS" w:hAnsi="Times New Roman" w:cs="Times New Roman"/>
          <w:sz w:val="24"/>
          <w:szCs w:val="24"/>
          <w:lang w:eastAsia="ru-RU" w:bidi="ru-RU"/>
        </w:rPr>
        <w:t>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w:t>
      </w:r>
      <w:r w:rsidR="00515C63"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6B0700" w:rsidRPr="006A25C3" w:rsidRDefault="003E756D"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Медицинская помощь - комплекс мероприятий, направленных на поддержание и (или) восстановление здоровья и включающих в себя</w:t>
      </w:r>
      <w:r w:rsidR="00B17E4B" w:rsidRPr="006A25C3">
        <w:rPr>
          <w:rFonts w:ascii="Times New Roman" w:eastAsia="Arial Unicode MS" w:hAnsi="Times New Roman" w:cs="Times New Roman"/>
          <w:sz w:val="24"/>
          <w:szCs w:val="24"/>
          <w:lang w:eastAsia="ru-RU" w:bidi="ru-RU"/>
        </w:rPr>
        <w:t xml:space="preserve"> предоставление медицинских услуг.</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proofErr w:type="gramStart"/>
      <w:r w:rsidRPr="006A25C3">
        <w:rPr>
          <w:rFonts w:ascii="Times New Roman" w:eastAsia="Arial Unicode MS" w:hAnsi="Times New Roman" w:cs="Times New Roman"/>
          <w:sz w:val="24"/>
          <w:szCs w:val="24"/>
          <w:lang w:eastAsia="ru-RU" w:bidi="ru-RU"/>
        </w:rPr>
        <w:t>Порядок оказания медицинской помощи - это нормативно-правовой акт, утвержденный Министерством здравоохранения Российской Федерации, который содержит комплекс организационных мероприятий, разработанный по отдельным видам медицинской помощи, профилям, заболеваниям или состояниям (группам заболеваний или состояний), который включает в себя: этапы оказания медицинской помощи; правила организации деятельности медицинской организации (ее структурного подразделения, врача); стандарт оснащения медицинской организации, ее структурных подразделений;</w:t>
      </w:r>
      <w:proofErr w:type="gramEnd"/>
      <w:r w:rsidRPr="006A25C3">
        <w:rPr>
          <w:rFonts w:ascii="Times New Roman" w:eastAsia="Arial Unicode MS" w:hAnsi="Times New Roman" w:cs="Times New Roman"/>
          <w:sz w:val="24"/>
          <w:szCs w:val="24"/>
          <w:lang w:eastAsia="ru-RU" w:bidi="ru-RU"/>
        </w:rPr>
        <w:t xml:space="preserve"> рекомендуемые штатные нормативы медицинской организации, ее структурных подразделений; иные положения исходя из особенностей оказания медицинской помощи.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 xml:space="preserve">Стандарт медицинской помощи - это нормативно-правовой акт, утвержденный Министерством здравоохранения Российской Федерации, разработанный в соответствии с номенклатурой медицинских услуг, который включает в себя усредненные показатели частоты предоставления и кратности применения медицинских услуг;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sidRPr="006A25C3">
        <w:rPr>
          <w:rFonts w:ascii="Times New Roman" w:eastAsia="Arial Unicode MS" w:hAnsi="Times New Roman" w:cs="Times New Roman"/>
          <w:sz w:val="24"/>
          <w:szCs w:val="24"/>
          <w:lang w:eastAsia="ru-RU" w:bidi="ru-RU"/>
        </w:rPr>
        <w:t>анатомо-терапевтическ</w:t>
      </w:r>
      <w:proofErr w:type="gramStart"/>
      <w:r w:rsidRPr="006A25C3">
        <w:rPr>
          <w:rFonts w:ascii="Times New Roman" w:eastAsia="Arial Unicode MS" w:hAnsi="Times New Roman" w:cs="Times New Roman"/>
          <w:sz w:val="24"/>
          <w:szCs w:val="24"/>
          <w:lang w:eastAsia="ru-RU" w:bidi="ru-RU"/>
        </w:rPr>
        <w:t>о</w:t>
      </w:r>
      <w:proofErr w:type="spellEnd"/>
      <w:r w:rsidRPr="006A25C3">
        <w:rPr>
          <w:rFonts w:ascii="Times New Roman" w:eastAsia="Arial Unicode MS" w:hAnsi="Times New Roman" w:cs="Times New Roman"/>
          <w:sz w:val="24"/>
          <w:szCs w:val="24"/>
          <w:lang w:eastAsia="ru-RU" w:bidi="ru-RU"/>
        </w:rPr>
        <w:t>-</w:t>
      </w:r>
      <w:proofErr w:type="gramEnd"/>
      <w:r w:rsidRPr="006A25C3">
        <w:rPr>
          <w:rFonts w:ascii="Times New Roman" w:eastAsia="Arial Unicode MS" w:hAnsi="Times New Roman" w:cs="Times New Roman"/>
          <w:sz w:val="24"/>
          <w:szCs w:val="24"/>
          <w:lang w:eastAsia="ru-RU" w:bidi="ru-RU"/>
        </w:rPr>
        <w:t xml:space="preserve"> </w:t>
      </w:r>
      <w:proofErr w:type="spellStart"/>
      <w:r w:rsidRPr="006A25C3">
        <w:rPr>
          <w:rFonts w:ascii="Times New Roman" w:eastAsia="Arial Unicode MS" w:hAnsi="Times New Roman" w:cs="Times New Roman"/>
          <w:sz w:val="24"/>
          <w:szCs w:val="24"/>
          <w:lang w:eastAsia="ru-RU" w:bidi="ru-RU"/>
        </w:rPr>
        <w:t>химичсской</w:t>
      </w:r>
      <w:proofErr w:type="spellEnd"/>
      <w:r w:rsidRPr="006A25C3">
        <w:rPr>
          <w:rFonts w:ascii="Times New Roman" w:eastAsia="Arial Unicode MS" w:hAnsi="Times New Roman" w:cs="Times New Roman"/>
          <w:sz w:val="24"/>
          <w:szCs w:val="24"/>
          <w:lang w:eastAsia="ru-RU" w:bidi="ru-RU"/>
        </w:rPr>
        <w:t xml:space="preserve"> классификации, рекомендованной Всемирной организацией здравоохранения; медицинских изделий, имплантируемых в организм человека; компонентов крови; видов лечебного питания, включая специализированные продукты лечебного питания; иного исходя </w:t>
      </w:r>
      <w:proofErr w:type="spellStart"/>
      <w:r w:rsidRPr="006A25C3">
        <w:rPr>
          <w:rFonts w:ascii="Times New Roman" w:eastAsia="Arial Unicode MS" w:hAnsi="Times New Roman" w:cs="Times New Roman"/>
          <w:sz w:val="24"/>
          <w:szCs w:val="24"/>
          <w:lang w:eastAsia="ru-RU" w:bidi="ru-RU"/>
        </w:rPr>
        <w:t>изособенностей</w:t>
      </w:r>
      <w:proofErr w:type="spellEnd"/>
      <w:r w:rsidRPr="006A25C3">
        <w:rPr>
          <w:rFonts w:ascii="Times New Roman" w:eastAsia="Arial Unicode MS" w:hAnsi="Times New Roman" w:cs="Times New Roman"/>
          <w:sz w:val="24"/>
          <w:szCs w:val="24"/>
          <w:lang w:eastAsia="ru-RU" w:bidi="ru-RU"/>
        </w:rPr>
        <w:t xml:space="preserve"> заболевания (состояния).</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Ятрогении (ятрогенные осложнения медицинской помощи) - любые нежелательные или неблагоприятные последствия профилактических, диагностических и терапевтических мероприятий, которые приводят к нарушениям функций организма, инвалидности или смерти (ВОЗ).</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1.4.</w:t>
      </w:r>
      <w:r w:rsidRPr="006A25C3">
        <w:rPr>
          <w:rFonts w:ascii="Times New Roman" w:eastAsia="Arial Unicode MS" w:hAnsi="Times New Roman" w:cs="Times New Roman"/>
          <w:sz w:val="24"/>
          <w:szCs w:val="24"/>
          <w:lang w:eastAsia="ru-RU" w:bidi="ru-RU"/>
        </w:rPr>
        <w:tab/>
        <w:t xml:space="preserve">Целью внутреннего контроля качества и безопасности медицинской деятельности (далее - внутренний контроль) является обеспечение прав пациентов на получение необходимого объема и надлежащего качества медицинской помощи в </w:t>
      </w:r>
      <w:r w:rsidRPr="006A25C3">
        <w:rPr>
          <w:rFonts w:ascii="Times New Roman" w:eastAsia="Arial Unicode MS" w:hAnsi="Times New Roman" w:cs="Times New Roman"/>
          <w:sz w:val="24"/>
          <w:szCs w:val="24"/>
          <w:lang w:eastAsia="ru-RU" w:bidi="ru-RU"/>
        </w:rPr>
        <w:lastRenderedPageBreak/>
        <w:t>соответствии с установленными порядками оказания и стандартами медицинской помощи.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Объектом внутреннего контроля качества и безопасности медицинской деятельности является медицинская помощь, представляющая собой комплекс профилактических, лечебно-диагностических и реабилитационных мероприятий, безопасность медицинских мероприятий, проводимых по определенным технологиям с целью достижения конечных результатов.</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1.5.</w:t>
      </w:r>
      <w:r w:rsidRPr="006A25C3">
        <w:rPr>
          <w:rFonts w:ascii="Times New Roman" w:eastAsia="Arial Unicode MS" w:hAnsi="Times New Roman" w:cs="Times New Roman"/>
          <w:sz w:val="24"/>
          <w:szCs w:val="24"/>
          <w:lang w:eastAsia="ru-RU" w:bidi="ru-RU"/>
        </w:rPr>
        <w:tab/>
        <w:t>Внутренний контроль вводится</w:t>
      </w:r>
      <w:r w:rsidR="002D6D68" w:rsidRPr="006A25C3">
        <w:rPr>
          <w:rFonts w:ascii="Times New Roman" w:eastAsia="Arial Unicode MS" w:hAnsi="Times New Roman" w:cs="Times New Roman"/>
          <w:sz w:val="24"/>
          <w:szCs w:val="24"/>
          <w:lang w:eastAsia="ru-RU" w:bidi="ru-RU"/>
        </w:rPr>
        <w:t xml:space="preserve"> в ГБУЗ РК «</w:t>
      </w:r>
      <w:proofErr w:type="gramStart"/>
      <w:r w:rsidR="002D6D68" w:rsidRPr="006A25C3">
        <w:rPr>
          <w:rFonts w:ascii="Times New Roman" w:eastAsia="Arial Unicode MS" w:hAnsi="Times New Roman" w:cs="Times New Roman"/>
          <w:sz w:val="24"/>
          <w:szCs w:val="24"/>
          <w:lang w:eastAsia="ru-RU" w:bidi="ru-RU"/>
        </w:rPr>
        <w:t>Красногвардейская</w:t>
      </w:r>
      <w:proofErr w:type="gramEnd"/>
      <w:r w:rsidR="002D6D68" w:rsidRPr="006A25C3">
        <w:rPr>
          <w:rFonts w:ascii="Times New Roman" w:eastAsia="Arial Unicode MS" w:hAnsi="Times New Roman" w:cs="Times New Roman"/>
          <w:sz w:val="24"/>
          <w:szCs w:val="24"/>
          <w:lang w:eastAsia="ru-RU" w:bidi="ru-RU"/>
        </w:rPr>
        <w:t xml:space="preserve"> ЦРБ»</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для решения следующих задач:</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выявления дефектов в организации лечебно-диагностического процесса, факторов, повлекших за собой снижение качества оказания медицинской помощи, и установление причин их возникновения;</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выбора оптимальных управленческих решений и проведение мероприятий, направленных на предупреждение возникновения дефектов в организации и оказании медицинской помощи, повышение эффективности использования ресурсов медицинской организации, в том числе кадровых и материально-технических средств;</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предупреждения, выявление и пресечение нарушений требований безопасности условий труда, требований по безопасному применению и эксплуатации медицинских изделий и их утилизации (уничтожению);</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обеспечения надлежащего качества медицинской помощи в соответствии с установленными порядками оказания и стандартами медицинской помощи.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1.6.</w:t>
      </w:r>
      <w:r w:rsidRPr="006A25C3">
        <w:rPr>
          <w:rFonts w:ascii="Times New Roman" w:eastAsia="Arial Unicode MS" w:hAnsi="Times New Roman" w:cs="Times New Roman"/>
          <w:sz w:val="24"/>
          <w:szCs w:val="24"/>
          <w:lang w:eastAsia="ru-RU" w:bidi="ru-RU"/>
        </w:rPr>
        <w:tab/>
        <w:t>Система внутреннего контроля включает в себя:</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оценку состояния и использования кадровых и материально- технических ресурсов медицинской организации;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оценку качества оказания медицинской помощи конкретным пациентам (стационар, поликлиника, дневной стационар) с использованием стандартов медицинской помощи и клинических протоколов;</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оценку качества лабораторно-диагностических исследований;</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выявление дефектов качества медицинской помощи на всех этапах оказания медицинской помощи;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оценку соблюдения медицинскими работниками требований по безопасному применению и эксплуатации медицинских изделий и их уничтожению (утилизации);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оценку соблюдения медицинскими работниками требований по безопасному применению и эксплуатации медицинских изделий и их уничтожению (утилизации);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 xml:space="preserve">оценку деятельности медицинских работников, участвующих </w:t>
      </w:r>
      <w:proofErr w:type="gramStart"/>
      <w:r w:rsidRPr="006A25C3">
        <w:rPr>
          <w:rFonts w:ascii="Times New Roman" w:eastAsia="Arial Unicode MS" w:hAnsi="Times New Roman" w:cs="Times New Roman"/>
          <w:sz w:val="24"/>
          <w:szCs w:val="24"/>
          <w:lang w:eastAsia="ru-RU" w:bidi="ru-RU"/>
        </w:rPr>
        <w:t>в</w:t>
      </w:r>
      <w:proofErr w:type="gramEnd"/>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определение показателей качества деятельности медицинских организаций;</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разработку мероприятий по повышению качества медицинской помощи.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1.7.</w:t>
      </w:r>
      <w:r w:rsidRPr="006A25C3">
        <w:rPr>
          <w:rFonts w:ascii="Times New Roman" w:eastAsia="Arial Unicode MS" w:hAnsi="Times New Roman" w:cs="Times New Roman"/>
          <w:sz w:val="24"/>
          <w:szCs w:val="24"/>
          <w:lang w:eastAsia="ru-RU" w:bidi="ru-RU"/>
        </w:rPr>
        <w:tab/>
        <w:t>Объемы внутреннего контроля качества мед</w:t>
      </w:r>
      <w:r w:rsidR="002D6D68" w:rsidRPr="006A25C3">
        <w:rPr>
          <w:rFonts w:ascii="Times New Roman" w:eastAsia="Arial Unicode MS" w:hAnsi="Times New Roman" w:cs="Times New Roman"/>
          <w:sz w:val="24"/>
          <w:szCs w:val="24"/>
          <w:lang w:eastAsia="ru-RU" w:bidi="ru-RU"/>
        </w:rPr>
        <w:t>ицинской деятельности в ГБУЗ РК «</w:t>
      </w:r>
      <w:proofErr w:type="gramStart"/>
      <w:r w:rsidR="002D6D68" w:rsidRPr="006A25C3">
        <w:rPr>
          <w:rFonts w:ascii="Times New Roman" w:eastAsia="Arial Unicode MS" w:hAnsi="Times New Roman" w:cs="Times New Roman"/>
          <w:sz w:val="24"/>
          <w:szCs w:val="24"/>
          <w:lang w:eastAsia="ru-RU" w:bidi="ru-RU"/>
        </w:rPr>
        <w:t>Красногвардейская</w:t>
      </w:r>
      <w:proofErr w:type="gramEnd"/>
      <w:r w:rsidR="002D6D68" w:rsidRPr="006A25C3">
        <w:rPr>
          <w:rFonts w:ascii="Times New Roman" w:eastAsia="Arial Unicode MS" w:hAnsi="Times New Roman" w:cs="Times New Roman"/>
          <w:sz w:val="24"/>
          <w:szCs w:val="24"/>
          <w:lang w:eastAsia="ru-RU" w:bidi="ru-RU"/>
        </w:rPr>
        <w:t xml:space="preserve"> ЦРБ»</w:t>
      </w:r>
      <w:r w:rsidRPr="006A25C3">
        <w:rPr>
          <w:rFonts w:ascii="Times New Roman" w:eastAsia="Arial Unicode MS" w:hAnsi="Times New Roman" w:cs="Times New Roman"/>
          <w:sz w:val="24"/>
          <w:szCs w:val="24"/>
          <w:lang w:eastAsia="ru-RU" w:bidi="ru-RU"/>
        </w:rPr>
        <w:t>.</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Объемы проведения внутреннего контроля определяются с учетом структуры, мощности структурных подразделений (отделений), объемов оказываемой медицинской помощи.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Устанавливаются следующие обязательные объемы проведения внутреннего контроля [объемы прописываются самостоятельно главным врачом медицинской организации].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1.8.</w:t>
      </w:r>
      <w:r w:rsidRPr="006A25C3">
        <w:rPr>
          <w:rFonts w:ascii="Times New Roman" w:eastAsia="Arial Unicode MS" w:hAnsi="Times New Roman" w:cs="Times New Roman"/>
          <w:sz w:val="24"/>
          <w:szCs w:val="24"/>
          <w:lang w:eastAsia="ru-RU" w:bidi="ru-RU"/>
        </w:rPr>
        <w:tab/>
        <w:t>Внутренний контроль осуществляет:</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главный врач;</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врачебная комиссия;</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заместители руководителя медицинской организации в соответствии с распределением полномочий и должностными обязанностями;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руководители структурных подразделений (отделений) организации в пределах установленных полномочий, в частности: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lastRenderedPageBreak/>
        <w:t>-</w:t>
      </w:r>
      <w:r w:rsidRPr="006A25C3">
        <w:rPr>
          <w:rFonts w:ascii="Times New Roman" w:eastAsia="Arial Unicode MS" w:hAnsi="Times New Roman" w:cs="Times New Roman"/>
          <w:sz w:val="24"/>
          <w:szCs w:val="24"/>
          <w:lang w:eastAsia="ru-RU" w:bidi="ru-RU"/>
        </w:rPr>
        <w:tab/>
        <w:t>заведующие амбулаториями;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r>
      <w:proofErr w:type="gramStart"/>
      <w:r w:rsidRPr="006A25C3">
        <w:rPr>
          <w:rFonts w:ascii="Times New Roman" w:eastAsia="Arial Unicode MS" w:hAnsi="Times New Roman" w:cs="Times New Roman"/>
          <w:sz w:val="24"/>
          <w:szCs w:val="24"/>
          <w:lang w:eastAsia="ru-RU" w:bidi="ru-RU"/>
        </w:rPr>
        <w:t>заведующие поликлиник</w:t>
      </w:r>
      <w:proofErr w:type="gramEnd"/>
      <w:r w:rsidRPr="006A25C3">
        <w:rPr>
          <w:rFonts w:ascii="Times New Roman" w:eastAsia="Arial Unicode MS" w:hAnsi="Times New Roman" w:cs="Times New Roman"/>
          <w:sz w:val="24"/>
          <w:szCs w:val="24"/>
          <w:lang w:eastAsia="ru-RU" w:bidi="ru-RU"/>
        </w:rPr>
        <w:t>;</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заведующие женскими консультациями;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r>
      <w:proofErr w:type="gramStart"/>
      <w:r w:rsidRPr="006A25C3">
        <w:rPr>
          <w:rFonts w:ascii="Times New Roman" w:eastAsia="Arial Unicode MS" w:hAnsi="Times New Roman" w:cs="Times New Roman"/>
          <w:sz w:val="24"/>
          <w:szCs w:val="24"/>
          <w:lang w:eastAsia="ru-RU" w:bidi="ru-RU"/>
        </w:rPr>
        <w:t>заведующие</w:t>
      </w:r>
      <w:proofErr w:type="gramEnd"/>
      <w:r w:rsidRPr="006A25C3">
        <w:rPr>
          <w:rFonts w:ascii="Times New Roman" w:eastAsia="Arial Unicode MS" w:hAnsi="Times New Roman" w:cs="Times New Roman"/>
          <w:sz w:val="24"/>
          <w:szCs w:val="24"/>
          <w:lang w:eastAsia="ru-RU" w:bidi="ru-RU"/>
        </w:rPr>
        <w:t xml:space="preserve"> стационарных отделений по профилям;</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заведующие лабораториями;</w:t>
      </w:r>
    </w:p>
    <w:p w:rsidR="00B17E4B" w:rsidRPr="006A25C3" w:rsidRDefault="00B17E4B" w:rsidP="006A25C3">
      <w:pPr>
        <w:widowControl w:val="0"/>
        <w:spacing w:after="0" w:line="240" w:lineRule="auto"/>
        <w:ind w:firstLine="709"/>
        <w:jc w:val="both"/>
        <w:rPr>
          <w:rFonts w:ascii="Times New Roman" w:eastAsia="Arial Unicode MS" w:hAnsi="Times New Roman" w:cs="Times New Roman"/>
          <w:sz w:val="24"/>
          <w:szCs w:val="24"/>
          <w:lang w:eastAsia="ru-RU" w:bidi="ru-RU"/>
        </w:rPr>
      </w:pPr>
      <w:r w:rsidRPr="006A25C3">
        <w:rPr>
          <w:rFonts w:ascii="Times New Roman" w:eastAsia="Arial Unicode MS" w:hAnsi="Times New Roman" w:cs="Times New Roman"/>
          <w:sz w:val="24"/>
          <w:szCs w:val="24"/>
          <w:lang w:eastAsia="ru-RU" w:bidi="ru-RU"/>
        </w:rPr>
        <w:t>-</w:t>
      </w:r>
      <w:r w:rsidRPr="006A25C3">
        <w:rPr>
          <w:rFonts w:ascii="Times New Roman" w:eastAsia="Arial Unicode MS" w:hAnsi="Times New Roman" w:cs="Times New Roman"/>
          <w:sz w:val="24"/>
          <w:szCs w:val="24"/>
          <w:lang w:eastAsia="ru-RU" w:bidi="ru-RU"/>
        </w:rPr>
        <w:tab/>
        <w:t>заведующие диагностическими отделениями.</w:t>
      </w:r>
    </w:p>
    <w:p w:rsidR="00B17E4B" w:rsidRPr="00477961" w:rsidRDefault="00B17E4B"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w:t>
      </w:r>
      <w:r w:rsidRPr="00477961">
        <w:rPr>
          <w:rFonts w:ascii="Times New Roman" w:eastAsia="Arial Unicode MS" w:hAnsi="Times New Roman" w:cs="Times New Roman"/>
          <w:sz w:val="24"/>
          <w:szCs w:val="24"/>
          <w:lang w:eastAsia="ru-RU" w:bidi="ru-RU"/>
        </w:rPr>
        <w:tab/>
        <w:t>иные работники и (или) комиссии, специальные структурные</w:t>
      </w:r>
    </w:p>
    <w:p w:rsidR="00515C63" w:rsidRPr="00477961" w:rsidRDefault="00B17E4B"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подразделения (отде</w:t>
      </w:r>
      <w:r w:rsidR="00515C63" w:rsidRPr="00477961">
        <w:rPr>
          <w:rFonts w:ascii="Times New Roman" w:eastAsia="Arial Unicode MS" w:hAnsi="Times New Roman" w:cs="Times New Roman"/>
          <w:sz w:val="24"/>
          <w:szCs w:val="24"/>
          <w:lang w:eastAsia="ru-RU" w:bidi="ru-RU"/>
        </w:rPr>
        <w:t xml:space="preserve">ления) медицинской организации, </w:t>
      </w:r>
      <w:proofErr w:type="gramStart"/>
      <w:r w:rsidRPr="00477961">
        <w:rPr>
          <w:rFonts w:ascii="Times New Roman" w:eastAsia="Arial Unicode MS" w:hAnsi="Times New Roman" w:cs="Times New Roman"/>
          <w:sz w:val="24"/>
          <w:szCs w:val="24"/>
          <w:lang w:eastAsia="ru-RU" w:bidi="ru-RU"/>
        </w:rPr>
        <w:t>сформированными</w:t>
      </w:r>
      <w:proofErr w:type="gramEnd"/>
      <w:r w:rsidRPr="00477961">
        <w:rPr>
          <w:rFonts w:ascii="Times New Roman" w:eastAsia="Arial Unicode MS" w:hAnsi="Times New Roman" w:cs="Times New Roman"/>
          <w:sz w:val="24"/>
          <w:szCs w:val="24"/>
          <w:lang w:eastAsia="ru-RU" w:bidi="ru-RU"/>
        </w:rPr>
        <w:t>, в том числе на функциональной основе.</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Организация и проведение внутреннего контроля осуществляется в рамках должностных регламентов сотрудников за счет финансовых средств медицинской организации.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Приказом главного врача из числа его заместителей назначается работник, ответственный за организацию и проведение внутреннего контроля в медицинской организации.</w:t>
      </w:r>
    </w:p>
    <w:p w:rsidR="003E756D" w:rsidRPr="00477961" w:rsidRDefault="003E756D" w:rsidP="00477961">
      <w:pPr>
        <w:widowControl w:val="0"/>
        <w:tabs>
          <w:tab w:val="left" w:pos="2186"/>
          <w:tab w:val="left" w:pos="760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Для проведения внутреннего контроля могут привлекаться (по согласованию) главные внештатные специалисты Министерства</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здравоохранения Республики Крым, работники образовательных учреждений высшего и дополнительного профессионального образования, научно- исследовательских институтов, медицинских организаций.</w:t>
      </w:r>
    </w:p>
    <w:p w:rsidR="003E756D" w:rsidRPr="00477961" w:rsidRDefault="003E756D" w:rsidP="00477961">
      <w:pPr>
        <w:widowControl w:val="0"/>
        <w:tabs>
          <w:tab w:val="left" w:pos="218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При проведении внутреннего контроля не исключ</w:t>
      </w:r>
      <w:r w:rsidR="00B17E4B" w:rsidRPr="00477961">
        <w:rPr>
          <w:rFonts w:ascii="Times New Roman" w:eastAsia="Arial Unicode MS" w:hAnsi="Times New Roman" w:cs="Times New Roman"/>
          <w:sz w:val="24"/>
          <w:szCs w:val="24"/>
          <w:lang w:eastAsia="ru-RU" w:bidi="ru-RU"/>
        </w:rPr>
        <w:t xml:space="preserve">ается возможность использования </w:t>
      </w:r>
      <w:r w:rsidRPr="00477961">
        <w:rPr>
          <w:rFonts w:ascii="Times New Roman" w:eastAsia="Arial Unicode MS" w:hAnsi="Times New Roman" w:cs="Times New Roman"/>
          <w:sz w:val="24"/>
          <w:szCs w:val="24"/>
          <w:lang w:eastAsia="ru-RU" w:bidi="ru-RU"/>
        </w:rPr>
        <w:t>информационно-а</w:t>
      </w:r>
      <w:r w:rsidR="00B17E4B" w:rsidRPr="00477961">
        <w:rPr>
          <w:rFonts w:ascii="Times New Roman" w:eastAsia="Arial Unicode MS" w:hAnsi="Times New Roman" w:cs="Times New Roman"/>
          <w:sz w:val="24"/>
          <w:szCs w:val="24"/>
          <w:lang w:eastAsia="ru-RU" w:bidi="ru-RU"/>
        </w:rPr>
        <w:t xml:space="preserve">налитических систем, отвечающих </w:t>
      </w:r>
      <w:r w:rsidRPr="00477961">
        <w:rPr>
          <w:rFonts w:ascii="Times New Roman" w:eastAsia="Arial Unicode MS" w:hAnsi="Times New Roman" w:cs="Times New Roman"/>
          <w:sz w:val="24"/>
          <w:szCs w:val="24"/>
          <w:lang w:eastAsia="ru-RU" w:bidi="ru-RU"/>
        </w:rPr>
        <w:t>требованиям о защите персональных данных в соответствии с законодательством Российской Федерации.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Медицинской организацией обеспечивается прохождение работниками, осуществляющими проведение внутреннего контроля, обучения в рамках программ дополнительного профессионального образования, включающих вопросы обеспечения, управления, контроля качества и безопасности медицинской деятельности.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Ответственность за организацию и </w:t>
      </w:r>
      <w:r w:rsidR="00B17E4B" w:rsidRPr="00477961">
        <w:rPr>
          <w:rFonts w:ascii="Times New Roman" w:eastAsia="Arial Unicode MS" w:hAnsi="Times New Roman" w:cs="Times New Roman"/>
          <w:sz w:val="24"/>
          <w:szCs w:val="24"/>
          <w:lang w:eastAsia="ru-RU" w:bidi="ru-RU"/>
        </w:rPr>
        <w:t>состояние внутреннего контроля</w:t>
      </w:r>
      <w:r w:rsidRPr="00477961">
        <w:rPr>
          <w:rFonts w:ascii="Times New Roman" w:eastAsia="Arial Unicode MS" w:hAnsi="Times New Roman" w:cs="Times New Roman"/>
          <w:sz w:val="24"/>
          <w:szCs w:val="24"/>
          <w:lang w:eastAsia="ru-RU" w:bidi="ru-RU"/>
        </w:rPr>
        <w:t xml:space="preserve"> несет главный врач.</w:t>
      </w:r>
    </w:p>
    <w:p w:rsidR="003E756D" w:rsidRPr="00477961" w:rsidRDefault="002D6D68" w:rsidP="00477961">
      <w:pPr>
        <w:pStyle w:val="af0"/>
        <w:widowControl w:val="0"/>
        <w:tabs>
          <w:tab w:val="left" w:pos="1410"/>
        </w:tabs>
        <w:spacing w:after="0" w:line="240" w:lineRule="auto"/>
        <w:ind w:left="0"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1.9. </w:t>
      </w:r>
      <w:r w:rsidR="003E756D" w:rsidRPr="00477961">
        <w:rPr>
          <w:rFonts w:ascii="Times New Roman" w:eastAsia="Arial Unicode MS" w:hAnsi="Times New Roman" w:cs="Times New Roman"/>
          <w:sz w:val="24"/>
          <w:szCs w:val="24"/>
          <w:lang w:eastAsia="ru-RU" w:bidi="ru-RU"/>
        </w:rPr>
        <w:t>Результаты внутреннего контроля подлежат обязательному анализу.</w:t>
      </w:r>
    </w:p>
    <w:p w:rsidR="003E756D" w:rsidRPr="00477961" w:rsidRDefault="002D6D68" w:rsidP="00477961">
      <w:pPr>
        <w:pStyle w:val="af0"/>
        <w:widowControl w:val="0"/>
        <w:tabs>
          <w:tab w:val="left" w:pos="1410"/>
        </w:tabs>
        <w:spacing w:after="0" w:line="240" w:lineRule="auto"/>
        <w:ind w:left="0"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1.10. </w:t>
      </w:r>
      <w:r w:rsidR="003E756D" w:rsidRPr="00477961">
        <w:rPr>
          <w:rFonts w:ascii="Times New Roman" w:eastAsia="Arial Unicode MS" w:hAnsi="Times New Roman" w:cs="Times New Roman"/>
          <w:sz w:val="24"/>
          <w:szCs w:val="24"/>
          <w:lang w:eastAsia="ru-RU" w:bidi="ru-RU"/>
        </w:rPr>
        <w:t>По итогам проведенного внутреннего контроля в медицинской организации разрабатываются и реализуются мероприятия по управлению качеством медицинской помощи.</w:t>
      </w:r>
    </w:p>
    <w:p w:rsidR="003E756D" w:rsidRPr="00477961" w:rsidRDefault="003E756D" w:rsidP="00477961">
      <w:pPr>
        <w:keepNext/>
        <w:keepLines/>
        <w:widowControl w:val="0"/>
        <w:numPr>
          <w:ilvl w:val="0"/>
          <w:numId w:val="10"/>
        </w:numPr>
        <w:tabs>
          <w:tab w:val="left" w:pos="0"/>
        </w:tabs>
        <w:spacing w:after="0" w:line="240" w:lineRule="auto"/>
        <w:ind w:right="90" w:firstLine="709"/>
        <w:jc w:val="both"/>
        <w:outlineLvl w:val="3"/>
        <w:rPr>
          <w:rFonts w:ascii="Times New Roman" w:eastAsia="Arial Unicode MS" w:hAnsi="Times New Roman" w:cs="Times New Roman"/>
          <w:b/>
          <w:sz w:val="24"/>
          <w:szCs w:val="24"/>
          <w:lang w:eastAsia="ru-RU" w:bidi="ru-RU"/>
        </w:rPr>
      </w:pPr>
      <w:bookmarkStart w:id="16" w:name="bookmark22"/>
      <w:r w:rsidRPr="00477961">
        <w:rPr>
          <w:rFonts w:ascii="Times New Roman" w:eastAsia="Arial Unicode MS" w:hAnsi="Times New Roman" w:cs="Times New Roman"/>
          <w:b/>
          <w:sz w:val="24"/>
          <w:szCs w:val="24"/>
          <w:lang w:eastAsia="ru-RU" w:bidi="ru-RU"/>
        </w:rPr>
        <w:t>Внутренний кон</w:t>
      </w:r>
      <w:r w:rsidR="002D6D68" w:rsidRPr="00477961">
        <w:rPr>
          <w:rFonts w:ascii="Times New Roman" w:eastAsia="Arial Unicode MS" w:hAnsi="Times New Roman" w:cs="Times New Roman"/>
          <w:b/>
          <w:sz w:val="24"/>
          <w:szCs w:val="24"/>
          <w:lang w:eastAsia="ru-RU" w:bidi="ru-RU"/>
        </w:rPr>
        <w:t xml:space="preserve">троль в части контроля качества медицинской </w:t>
      </w:r>
      <w:r w:rsidRPr="00477961">
        <w:rPr>
          <w:rFonts w:ascii="Times New Roman" w:eastAsia="Arial Unicode MS" w:hAnsi="Times New Roman" w:cs="Times New Roman"/>
          <w:b/>
          <w:sz w:val="24"/>
          <w:szCs w:val="24"/>
          <w:lang w:eastAsia="ru-RU" w:bidi="ru-RU"/>
        </w:rPr>
        <w:t>помощи</w:t>
      </w:r>
      <w:bookmarkEnd w:id="16"/>
    </w:p>
    <w:p w:rsidR="003E756D" w:rsidRPr="00477961" w:rsidRDefault="003E756D" w:rsidP="00477961">
      <w:pPr>
        <w:widowControl w:val="0"/>
        <w:numPr>
          <w:ilvl w:val="1"/>
          <w:numId w:val="10"/>
        </w:numPr>
        <w:tabs>
          <w:tab w:val="left" w:pos="1410"/>
        </w:tabs>
        <w:spacing w:after="0" w:line="240" w:lineRule="auto"/>
        <w:ind w:firstLine="709"/>
        <w:jc w:val="both"/>
        <w:rPr>
          <w:rFonts w:ascii="Times New Roman" w:eastAsia="Arial Unicode MS" w:hAnsi="Times New Roman" w:cs="Times New Roman"/>
          <w:b/>
          <w:sz w:val="24"/>
          <w:szCs w:val="24"/>
          <w:lang w:eastAsia="ru-RU" w:bidi="ru-RU"/>
        </w:rPr>
      </w:pPr>
      <w:proofErr w:type="gramStart"/>
      <w:r w:rsidRPr="00477961">
        <w:rPr>
          <w:rFonts w:ascii="Times New Roman" w:eastAsia="Arial Unicode MS" w:hAnsi="Times New Roman" w:cs="Times New Roman"/>
          <w:b/>
          <w:sz w:val="24"/>
          <w:szCs w:val="24"/>
          <w:lang w:eastAsia="ru-RU" w:bidi="ru-RU"/>
        </w:rPr>
        <w:t>Объектом</w:t>
      </w:r>
      <w:r w:rsidRPr="00477961">
        <w:rPr>
          <w:rFonts w:ascii="Times New Roman" w:eastAsia="Arial Unicode MS" w:hAnsi="Times New Roman" w:cs="Times New Roman"/>
          <w:sz w:val="24"/>
          <w:szCs w:val="24"/>
          <w:lang w:eastAsia="ru-RU" w:bidi="ru-RU"/>
        </w:rPr>
        <w:t xml:space="preserve"> внутреннего контроля качества и безопасности медицинской деятельности в части контроля качества медицинской деятельности (далее по тексту - внутренний контроль качества медицинской деятельности) </w:t>
      </w:r>
      <w:r w:rsidRPr="00477961">
        <w:rPr>
          <w:rFonts w:ascii="Times New Roman" w:eastAsia="Arial Unicode MS" w:hAnsi="Times New Roman" w:cs="Times New Roman"/>
          <w:b/>
          <w:sz w:val="24"/>
          <w:szCs w:val="24"/>
          <w:lang w:eastAsia="ru-RU" w:bidi="ru-RU"/>
        </w:rPr>
        <w:t>является оценка соблюдения установленных порядков оказания и стандартов медицинской помощи, своевременность, эффективность и безопасность оказания медицинской помощи (оптимальность выбора медицинских технологий с учетом минимизации риска их применения, принятие адекватных мер профилактики ятрогенных</w:t>
      </w:r>
      <w:r w:rsidR="002D6D68" w:rsidRPr="00477961">
        <w:rPr>
          <w:rFonts w:ascii="Times New Roman" w:eastAsia="Arial Unicode MS" w:hAnsi="Times New Roman" w:cs="Times New Roman"/>
          <w:b/>
          <w:sz w:val="24"/>
          <w:szCs w:val="24"/>
          <w:lang w:eastAsia="ru-RU" w:bidi="ru-RU"/>
        </w:rPr>
        <w:t xml:space="preserve"> </w:t>
      </w:r>
      <w:r w:rsidRPr="00477961">
        <w:rPr>
          <w:rFonts w:ascii="Times New Roman" w:eastAsia="Arial Unicode MS" w:hAnsi="Times New Roman" w:cs="Times New Roman"/>
          <w:b/>
          <w:bCs/>
          <w:sz w:val="24"/>
          <w:szCs w:val="24"/>
          <w:lang w:eastAsia="ru-RU" w:bidi="ru-RU"/>
        </w:rPr>
        <w:t>осложнений, соблюдение правил хранения и применения</w:t>
      </w:r>
      <w:proofErr w:type="gramEnd"/>
      <w:r w:rsidRPr="00477961">
        <w:rPr>
          <w:rFonts w:ascii="Times New Roman" w:eastAsia="Arial Unicode MS" w:hAnsi="Times New Roman" w:cs="Times New Roman"/>
          <w:b/>
          <w:bCs/>
          <w:sz w:val="24"/>
          <w:szCs w:val="24"/>
          <w:lang w:eastAsia="ru-RU" w:bidi="ru-RU"/>
        </w:rPr>
        <w:t xml:space="preserve"> лекарственных препаратов, расходных материалов, обеспечение санитарно-гигиенического и противоэпидемического режимов в соответствии с санитарн</w:t>
      </w:r>
      <w:proofErr w:type="gramStart"/>
      <w:r w:rsidRPr="00477961">
        <w:rPr>
          <w:rFonts w:ascii="Times New Roman" w:eastAsia="Arial Unicode MS" w:hAnsi="Times New Roman" w:cs="Times New Roman"/>
          <w:b/>
          <w:bCs/>
          <w:sz w:val="24"/>
          <w:szCs w:val="24"/>
          <w:lang w:eastAsia="ru-RU" w:bidi="ru-RU"/>
        </w:rPr>
        <w:t>о-</w:t>
      </w:r>
      <w:proofErr w:type="gramEnd"/>
      <w:r w:rsidRPr="00477961">
        <w:rPr>
          <w:rFonts w:ascii="Times New Roman" w:eastAsia="Arial Unicode MS" w:hAnsi="Times New Roman" w:cs="Times New Roman"/>
          <w:b/>
          <w:bCs/>
          <w:sz w:val="24"/>
          <w:szCs w:val="24"/>
          <w:lang w:eastAsia="ru-RU" w:bidi="ru-RU"/>
        </w:rPr>
        <w:t xml:space="preserve"> эпидемиологическими нормами и правилами, др.).</w:t>
      </w:r>
    </w:p>
    <w:p w:rsidR="003E756D" w:rsidRPr="00477961" w:rsidRDefault="003E756D" w:rsidP="00477961">
      <w:pPr>
        <w:widowControl w:val="0"/>
        <w:numPr>
          <w:ilvl w:val="1"/>
          <w:numId w:val="10"/>
        </w:numPr>
        <w:tabs>
          <w:tab w:val="left" w:pos="1377"/>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Внутренний контроль качества медицинской деятельности осуществляется путем оценки конкретного законченного случая оказания медицинской помощи, совокупности случаев оказания медицинской помощи, отобранных по тематическому признаку, на основании анализа медицинской документации (медицинской карте стационарного больного, медицинской карте амбулаторного больного и др.), в частности: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сбора жалоб, анамнеза, данных объективного осмотра;</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lastRenderedPageBreak/>
        <w:t>диагностических мероприятий;</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оформления и обоснования диагноза;</w:t>
      </w:r>
    </w:p>
    <w:p w:rsid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лечебно-профилактических мероприятий, медицинской реабилитации;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мероприятий медицинской экспертизы, медицинского</w:t>
      </w:r>
      <w:r w:rsidR="00477961">
        <w:rPr>
          <w:rFonts w:ascii="Times New Roman" w:eastAsia="Arial Unicode MS" w:hAnsi="Times New Roman" w:cs="Times New Roman"/>
          <w:sz w:val="24"/>
          <w:szCs w:val="24"/>
          <w:lang w:eastAsia="ru-RU" w:bidi="ru-RU"/>
        </w:rPr>
        <w:t xml:space="preserve"> </w:t>
      </w:r>
      <w:r w:rsidRPr="00477961">
        <w:rPr>
          <w:rFonts w:ascii="Times New Roman" w:eastAsia="Arial Unicode MS" w:hAnsi="Times New Roman" w:cs="Times New Roman"/>
          <w:sz w:val="24"/>
          <w:szCs w:val="24"/>
          <w:lang w:eastAsia="ru-RU" w:bidi="ru-RU"/>
        </w:rPr>
        <w:t>освидетельствования;</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сроков оказания медицинской помощи;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преемственности, </w:t>
      </w:r>
      <w:proofErr w:type="spellStart"/>
      <w:r w:rsidRPr="00477961">
        <w:rPr>
          <w:rFonts w:ascii="Times New Roman" w:eastAsia="Arial Unicode MS" w:hAnsi="Times New Roman" w:cs="Times New Roman"/>
          <w:sz w:val="24"/>
          <w:szCs w:val="24"/>
          <w:lang w:eastAsia="ru-RU" w:bidi="ru-RU"/>
        </w:rPr>
        <w:t>этапности</w:t>
      </w:r>
      <w:proofErr w:type="spellEnd"/>
      <w:r w:rsidRPr="00477961">
        <w:rPr>
          <w:rFonts w:ascii="Times New Roman" w:eastAsia="Arial Unicode MS" w:hAnsi="Times New Roman" w:cs="Times New Roman"/>
          <w:sz w:val="24"/>
          <w:szCs w:val="24"/>
          <w:lang w:eastAsia="ru-RU" w:bidi="ru-RU"/>
        </w:rPr>
        <w:t xml:space="preserve"> оказания медицинской помощи;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результатов оказания медицинской помощи;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оформления медицинской документации.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При необходимости может быть проведена очная экспертиза.</w:t>
      </w:r>
    </w:p>
    <w:p w:rsidR="003E756D" w:rsidRPr="00477961" w:rsidRDefault="003E756D" w:rsidP="00477961">
      <w:pPr>
        <w:widowControl w:val="0"/>
        <w:tabs>
          <w:tab w:val="left" w:pos="1377"/>
          <w:tab w:val="left" w:pos="5398"/>
          <w:tab w:val="left" w:pos="7632"/>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Внутренний контроль качества медицинской помощи, оказанной конкретному пациенту, предусматривает сопоставление ее видов и объемов с утвержденными федеральными стандартами, протоколами ведения больных, другими</w:t>
      </w:r>
      <w:r w:rsidRPr="00477961">
        <w:rPr>
          <w:rFonts w:ascii="Times New Roman" w:eastAsia="Arial Unicode MS" w:hAnsi="Times New Roman" w:cs="Times New Roman"/>
          <w:sz w:val="24"/>
          <w:szCs w:val="24"/>
          <w:lang w:eastAsia="ru-RU" w:bidi="ru-RU"/>
        </w:rPr>
        <w:tab/>
        <w:t>нормативными правовыми документами, клиническими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рекомендациями, формулярными статьями и другими источниками доказательной медицинской практики, которые, как правило, содержат унифицированный объем диагностических и лечебных мероприятий, а также требования к срокам и результатам лечения при конкретных нозологических формах болезней.</w:t>
      </w:r>
    </w:p>
    <w:p w:rsidR="003E756D" w:rsidRPr="00477961" w:rsidRDefault="002D6D68" w:rsidP="00477961">
      <w:pPr>
        <w:widowControl w:val="0"/>
        <w:numPr>
          <w:ilvl w:val="1"/>
          <w:numId w:val="10"/>
        </w:numPr>
        <w:tabs>
          <w:tab w:val="left" w:pos="1377"/>
          <w:tab w:val="left" w:pos="3513"/>
          <w:tab w:val="left" w:pos="7632"/>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 ГБУЗ РК «</w:t>
      </w:r>
      <w:proofErr w:type="gramStart"/>
      <w:r w:rsidRPr="00477961">
        <w:rPr>
          <w:rFonts w:ascii="Times New Roman" w:eastAsia="Arial Unicode MS" w:hAnsi="Times New Roman" w:cs="Times New Roman"/>
          <w:sz w:val="24"/>
          <w:szCs w:val="24"/>
          <w:lang w:eastAsia="ru-RU" w:bidi="ru-RU"/>
        </w:rPr>
        <w:t>Красногвардейская</w:t>
      </w:r>
      <w:proofErr w:type="gramEnd"/>
      <w:r w:rsidRPr="00477961">
        <w:rPr>
          <w:rFonts w:ascii="Times New Roman" w:eastAsia="Arial Unicode MS" w:hAnsi="Times New Roman" w:cs="Times New Roman"/>
          <w:sz w:val="24"/>
          <w:szCs w:val="24"/>
          <w:lang w:eastAsia="ru-RU" w:bidi="ru-RU"/>
        </w:rPr>
        <w:t xml:space="preserve"> ЦРБ» </w:t>
      </w:r>
      <w:r w:rsidR="003E756D" w:rsidRPr="00477961">
        <w:rPr>
          <w:rFonts w:ascii="Times New Roman" w:eastAsia="Arial Unicode MS" w:hAnsi="Times New Roman" w:cs="Times New Roman"/>
          <w:sz w:val="24"/>
          <w:szCs w:val="24"/>
          <w:lang w:eastAsia="ru-RU" w:bidi="ru-RU"/>
        </w:rPr>
        <w:t>осуществляются трехуровневый внутренний контроль качества медицинской деятельности: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контроль первого уровня</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контроль второго уровня</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контроль третьего уровня</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Одно</w:t>
      </w:r>
      <w:r w:rsidR="002D6D68" w:rsidRPr="00477961">
        <w:rPr>
          <w:rFonts w:ascii="Times New Roman" w:eastAsia="Arial Unicode MS" w:hAnsi="Times New Roman" w:cs="Times New Roman"/>
          <w:sz w:val="24"/>
          <w:szCs w:val="24"/>
          <w:lang w:eastAsia="ru-RU" w:bidi="ru-RU"/>
        </w:rPr>
        <w:t>временно осуществляется самокон</w:t>
      </w:r>
      <w:r w:rsidRPr="00477961">
        <w:rPr>
          <w:rFonts w:ascii="Times New Roman" w:eastAsia="Arial Unicode MS" w:hAnsi="Times New Roman" w:cs="Times New Roman"/>
          <w:sz w:val="24"/>
          <w:szCs w:val="24"/>
          <w:lang w:eastAsia="ru-RU" w:bidi="ru-RU"/>
        </w:rPr>
        <w:t>троль лечащего врача.</w:t>
      </w:r>
    </w:p>
    <w:p w:rsidR="003E756D" w:rsidRPr="00477961" w:rsidRDefault="003E756D" w:rsidP="00477961">
      <w:pPr>
        <w:widowControl w:val="0"/>
        <w:numPr>
          <w:ilvl w:val="1"/>
          <w:numId w:val="10"/>
        </w:numPr>
        <w:tabs>
          <w:tab w:val="left" w:pos="114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Обязательные случаи проведения внутреннего контроля качества</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медицинской деятельности.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 амбулаторных условиях случаи: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летальных исходов у детей и лиц трудоспособного возраста;</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летальных исходов на дому от управляемых причин;</w:t>
      </w:r>
    </w:p>
    <w:p w:rsidR="003E756D" w:rsidRPr="00477961" w:rsidRDefault="002D6D68"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proofErr w:type="gramStart"/>
      <w:r w:rsidRPr="00477961">
        <w:rPr>
          <w:rFonts w:ascii="Times New Roman" w:eastAsia="Arial Unicode MS" w:hAnsi="Times New Roman" w:cs="Times New Roman"/>
          <w:sz w:val="24"/>
          <w:szCs w:val="24"/>
          <w:lang w:eastAsia="ru-RU" w:bidi="ru-RU"/>
        </w:rPr>
        <w:t>сопровождающиеся</w:t>
      </w:r>
      <w:proofErr w:type="gramEnd"/>
      <w:r w:rsidRPr="00477961">
        <w:rPr>
          <w:rFonts w:ascii="Times New Roman" w:eastAsia="Arial Unicode MS" w:hAnsi="Times New Roman" w:cs="Times New Roman"/>
          <w:sz w:val="24"/>
          <w:szCs w:val="24"/>
          <w:lang w:eastAsia="ru-RU" w:bidi="ru-RU"/>
        </w:rPr>
        <w:t xml:space="preserve"> </w:t>
      </w:r>
      <w:r w:rsidR="003E756D" w:rsidRPr="00477961">
        <w:rPr>
          <w:rFonts w:ascii="Times New Roman" w:eastAsia="Arial Unicode MS" w:hAnsi="Times New Roman" w:cs="Times New Roman"/>
          <w:sz w:val="24"/>
          <w:szCs w:val="24"/>
          <w:lang w:eastAsia="ru-RU" w:bidi="ru-RU"/>
        </w:rPr>
        <w:t>ятрогенными осложнениями, внутрибольничным</w:t>
      </w:r>
      <w:r w:rsidR="00544178" w:rsidRPr="00477961">
        <w:rPr>
          <w:rFonts w:ascii="Times New Roman" w:eastAsia="Arial Unicode MS" w:hAnsi="Times New Roman" w:cs="Times New Roman"/>
          <w:sz w:val="24"/>
          <w:szCs w:val="24"/>
          <w:lang w:eastAsia="ru-RU" w:bidi="ru-RU"/>
        </w:rPr>
        <w:tab/>
        <w:t xml:space="preserve"> </w:t>
      </w:r>
      <w:r w:rsidR="003E756D" w:rsidRPr="00477961">
        <w:rPr>
          <w:rFonts w:ascii="Times New Roman" w:eastAsia="Arial Unicode MS" w:hAnsi="Times New Roman" w:cs="Times New Roman"/>
          <w:sz w:val="24"/>
          <w:szCs w:val="24"/>
          <w:lang w:eastAsia="ru-RU" w:bidi="ru-RU"/>
        </w:rPr>
        <w:t>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первичного выхода на инвалидность детей и лиц трудоспособного возраста;</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proofErr w:type="gramStart"/>
      <w:r w:rsidRPr="00477961">
        <w:rPr>
          <w:rFonts w:ascii="Times New Roman" w:eastAsia="Arial Unicode MS" w:hAnsi="Times New Roman" w:cs="Times New Roman"/>
          <w:sz w:val="24"/>
          <w:szCs w:val="24"/>
          <w:lang w:eastAsia="ru-RU" w:bidi="ru-RU"/>
        </w:rPr>
        <w:t>заболеваний с удлиненным или укороченным сроком лечения более чем на 50% от установленного стандартом медицинской помощи;</w:t>
      </w:r>
      <w:proofErr w:type="gramEnd"/>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расхождения заключительного клинического диагноза, установленного в амбулаторных и стационарных условиях;</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расхождения заключительного клинического диагноза и патологоанатомического диагноза;</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первичного выявления у пациентов онкологических заболеваний в поздних стадиях;</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сопровождавшиеся жалобами граждан или их законных представителей на доступность и качество оказания медицинской помощи;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выявления дефектов оказания медицинской помощи контролирующими органами и организациями.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 стационарных условиях случаи:</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летальных исходов;</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proofErr w:type="gramStart"/>
      <w:r w:rsidRPr="00477961">
        <w:rPr>
          <w:rFonts w:ascii="Times New Roman" w:eastAsia="Arial Unicode MS" w:hAnsi="Times New Roman" w:cs="Times New Roman"/>
          <w:sz w:val="24"/>
          <w:szCs w:val="24"/>
          <w:lang w:eastAsia="ru-RU" w:bidi="ru-RU"/>
        </w:rPr>
        <w:t>сопровождающиеся</w:t>
      </w:r>
      <w:proofErr w:type="gramEnd"/>
      <w:r w:rsidRPr="00477961">
        <w:rPr>
          <w:rFonts w:ascii="Times New Roman" w:eastAsia="Arial Unicode MS" w:hAnsi="Times New Roman" w:cs="Times New Roman"/>
          <w:sz w:val="24"/>
          <w:szCs w:val="24"/>
          <w:lang w:eastAsia="ru-RU" w:bidi="ru-RU"/>
        </w:rPr>
        <w:t xml:space="preserve"> ятрогенными осложнениями, внутрибольничным </w:t>
      </w:r>
      <w:r w:rsidRPr="00477961">
        <w:rPr>
          <w:rFonts w:ascii="Times New Roman" w:eastAsia="Arial Unicode MS" w:hAnsi="Times New Roman" w:cs="Times New Roman"/>
          <w:sz w:val="24"/>
          <w:szCs w:val="24"/>
          <w:lang w:eastAsia="ru-RU" w:bidi="ru-RU"/>
        </w:rPr>
        <w:lastRenderedPageBreak/>
        <w:t>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повторной госпитализации пациента по поводу одного и того же заболевания в течение трех месяцев, если госпитализация не была ранее запланирована;</w:t>
      </w:r>
    </w:p>
    <w:p w:rsidR="003E756D" w:rsidRPr="00477961" w:rsidRDefault="003E756D" w:rsidP="00477961">
      <w:pPr>
        <w:widowControl w:val="0"/>
        <w:numPr>
          <w:ilvl w:val="0"/>
          <w:numId w:val="9"/>
        </w:numPr>
        <w:tabs>
          <w:tab w:val="left" w:pos="52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заболеваний с удлиненным или укороченным сроком лечения более чем</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на 50% от </w:t>
      </w:r>
      <w:proofErr w:type="gramStart"/>
      <w:r w:rsidRPr="00477961">
        <w:rPr>
          <w:rFonts w:ascii="Times New Roman" w:eastAsia="Arial Unicode MS" w:hAnsi="Times New Roman" w:cs="Times New Roman"/>
          <w:sz w:val="24"/>
          <w:szCs w:val="24"/>
          <w:lang w:eastAsia="ru-RU" w:bidi="ru-RU"/>
        </w:rPr>
        <w:t>установленного</w:t>
      </w:r>
      <w:proofErr w:type="gramEnd"/>
      <w:r w:rsidRPr="00477961">
        <w:rPr>
          <w:rFonts w:ascii="Times New Roman" w:eastAsia="Arial Unicode MS" w:hAnsi="Times New Roman" w:cs="Times New Roman"/>
          <w:sz w:val="24"/>
          <w:szCs w:val="24"/>
          <w:lang w:eastAsia="ru-RU" w:bidi="ru-RU"/>
        </w:rPr>
        <w:t xml:space="preserve"> стандартом медицинской помощи;</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расхождений заключительного клинического диагноза и патологоанатомического диагноза;</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расхождений клинического диагноза до и после проведения оперативного вмешательства;</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сопровождавшиеся жалобами граждан или их законных представителей на доступность и качество оказания медицинской помощи;</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выявления дефектов оказания медицинской помощи контролирующими органами и организациями.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При оказании скорой медицинской помощи:</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смерть пациента в присутствии бригады скорой медицинской помощи;</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повторный вызов бригады скорой медицинской помощи в течение 24 часов;</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расхождения диагнозов со скорой медицинской помощью по карте вызова скорой медицинской помощи;</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осложнения, связанные с оказанием медицинской помощи бригадой скорой медицинской помощи;</w:t>
      </w:r>
    </w:p>
    <w:p w:rsidR="003E756D" w:rsidRPr="00477961" w:rsidRDefault="003E756D" w:rsidP="00477961">
      <w:pPr>
        <w:widowControl w:val="0"/>
        <w:numPr>
          <w:ilvl w:val="0"/>
          <w:numId w:val="9"/>
        </w:numPr>
        <w:tabs>
          <w:tab w:val="left" w:pos="529"/>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жалобы пациентов и их родственников на работу скорой медицинской помощи по конкретному вызову.</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Случаи оказания медицинской помощи, подлежащие внутреннему контролю в обязательном порядке, рассматриваются в первую очередь.</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Врачебной комиссией (подкомиссией) медицинской организации в обязательном порядке проводится внутренний контроль случаев оказания медицинской помощи, сопровождающихся жалобами граждан или их законных представителей па доступность и качество медицинской помощи.</w:t>
      </w:r>
    </w:p>
    <w:p w:rsidR="003E756D" w:rsidRPr="00477961" w:rsidRDefault="003E756D" w:rsidP="00477961">
      <w:pPr>
        <w:widowControl w:val="0"/>
        <w:numPr>
          <w:ilvl w:val="1"/>
          <w:numId w:val="10"/>
        </w:numPr>
        <w:tabs>
          <w:tab w:val="left" w:pos="1303"/>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Результаты внутреннего контроля качества медицинской деятельности фиксируются в «Карте внутреннего контроля качества медицинской помощи», «Журнале внутреннего контроля качества медицинской помощи», «Мониторинге оценки качества медицинской помощи в отделении».</w:t>
      </w:r>
    </w:p>
    <w:p w:rsidR="003E756D" w:rsidRPr="00477961" w:rsidRDefault="003E756D" w:rsidP="00477961">
      <w:pPr>
        <w:keepNext/>
        <w:keepLines/>
        <w:widowControl w:val="0"/>
        <w:numPr>
          <w:ilvl w:val="0"/>
          <w:numId w:val="10"/>
        </w:numPr>
        <w:tabs>
          <w:tab w:val="left" w:pos="1637"/>
        </w:tabs>
        <w:spacing w:after="0" w:line="240" w:lineRule="auto"/>
        <w:ind w:firstLine="709"/>
        <w:jc w:val="both"/>
        <w:outlineLvl w:val="3"/>
        <w:rPr>
          <w:rFonts w:ascii="Times New Roman" w:eastAsia="Arial Unicode MS" w:hAnsi="Times New Roman" w:cs="Times New Roman"/>
          <w:b/>
          <w:sz w:val="24"/>
          <w:szCs w:val="24"/>
          <w:lang w:eastAsia="ru-RU" w:bidi="ru-RU"/>
        </w:rPr>
      </w:pPr>
      <w:bookmarkStart w:id="17" w:name="bookmark23"/>
      <w:r w:rsidRPr="00477961">
        <w:rPr>
          <w:rFonts w:ascii="Times New Roman" w:eastAsia="Arial Unicode MS" w:hAnsi="Times New Roman" w:cs="Times New Roman"/>
          <w:b/>
          <w:sz w:val="24"/>
          <w:szCs w:val="24"/>
          <w:lang w:eastAsia="ru-RU" w:bidi="ru-RU"/>
        </w:rPr>
        <w:t>Порядок организации внутреннего контроля качества и безопасности медицинской деятельности в части контроля качества</w:t>
      </w:r>
      <w:bookmarkEnd w:id="17"/>
      <w:r w:rsidR="00544178" w:rsidRPr="00477961">
        <w:rPr>
          <w:rFonts w:ascii="Times New Roman" w:eastAsia="Arial Unicode MS" w:hAnsi="Times New Roman" w:cs="Times New Roman"/>
          <w:b/>
          <w:sz w:val="24"/>
          <w:szCs w:val="24"/>
          <w:lang w:eastAsia="ru-RU" w:bidi="ru-RU"/>
        </w:rPr>
        <w:t xml:space="preserve"> </w:t>
      </w:r>
      <w:r w:rsidRPr="00477961">
        <w:rPr>
          <w:rFonts w:ascii="Times New Roman" w:eastAsia="Arial Unicode MS" w:hAnsi="Times New Roman" w:cs="Times New Roman"/>
          <w:b/>
          <w:sz w:val="24"/>
          <w:szCs w:val="24"/>
          <w:lang w:eastAsia="ru-RU" w:bidi="ru-RU"/>
        </w:rPr>
        <w:t>медицинской деятельности</w:t>
      </w:r>
    </w:p>
    <w:p w:rsidR="003E756D" w:rsidRPr="00477961" w:rsidRDefault="003E756D" w:rsidP="00477961">
      <w:pPr>
        <w:widowControl w:val="0"/>
        <w:numPr>
          <w:ilvl w:val="1"/>
          <w:numId w:val="10"/>
        </w:numPr>
        <w:tabs>
          <w:tab w:val="left" w:pos="1303"/>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Объектом внутреннего контроля качества и безопасности медицинской деятельности в части контроля безопасности медицинской деятельности (далее по тексту - внутренний контроль безопасности медицинской деятельности) являются условия труда медицинских работников, применение и эксплуатация медицинских изделий, их утилизация (уничтожение), а также соблюдение установленных для медицинских и фармацевтических работников ограничений.</w:t>
      </w:r>
    </w:p>
    <w:p w:rsidR="003E756D" w:rsidRPr="00477961" w:rsidRDefault="003E756D" w:rsidP="00477961">
      <w:pPr>
        <w:widowControl w:val="0"/>
        <w:numPr>
          <w:ilvl w:val="1"/>
          <w:numId w:val="10"/>
        </w:numPr>
        <w:tabs>
          <w:tab w:val="left" w:pos="114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Безопасность медицинской деятельности включает в себя:</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безопасности медицинских вмешательств и медицинских услуг;</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безопасного обращения медицинских изделий;</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безопасного обращения лекарственных средств;</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инфекционной безопасности в медицинской организации;</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безопасного обращения медицинских отходов;</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обеспечение надлежащего уровня подготовки и квалификации медицинских </w:t>
      </w:r>
      <w:r w:rsidRPr="00477961">
        <w:rPr>
          <w:rFonts w:ascii="Times New Roman" w:eastAsia="Arial Unicode MS" w:hAnsi="Times New Roman" w:cs="Times New Roman"/>
          <w:sz w:val="24"/>
          <w:szCs w:val="24"/>
          <w:lang w:eastAsia="ru-RU" w:bidi="ru-RU"/>
        </w:rPr>
        <w:lastRenderedPageBreak/>
        <w:t>кадров;</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безопасности при обработке персональных данных и работе с конфиденциальной информацией;</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обеспечение безопасных условий оказания медицинской помощи.</w:t>
      </w:r>
    </w:p>
    <w:p w:rsidR="003E756D" w:rsidRPr="00477961" w:rsidRDefault="003E756D" w:rsidP="00477961">
      <w:pPr>
        <w:widowControl w:val="0"/>
        <w:numPr>
          <w:ilvl w:val="1"/>
          <w:numId w:val="10"/>
        </w:numPr>
        <w:tabs>
          <w:tab w:val="left" w:pos="1085"/>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В ходе </w:t>
      </w:r>
      <w:proofErr w:type="gramStart"/>
      <w:r w:rsidRPr="00477961">
        <w:rPr>
          <w:rFonts w:ascii="Times New Roman" w:eastAsia="Arial Unicode MS" w:hAnsi="Times New Roman" w:cs="Times New Roman"/>
          <w:sz w:val="24"/>
          <w:szCs w:val="24"/>
          <w:lang w:eastAsia="ru-RU" w:bidi="ru-RU"/>
        </w:rPr>
        <w:t>контроля за</w:t>
      </w:r>
      <w:proofErr w:type="gramEnd"/>
      <w:r w:rsidRPr="00477961">
        <w:rPr>
          <w:rFonts w:ascii="Times New Roman" w:eastAsia="Arial Unicode MS" w:hAnsi="Times New Roman" w:cs="Times New Roman"/>
          <w:sz w:val="24"/>
          <w:szCs w:val="24"/>
          <w:lang w:eastAsia="ru-RU" w:bidi="ru-RU"/>
        </w:rPr>
        <w:t xml:space="preserve"> безопасностью условий труда, применением и эксплуатацией медицинских изделий</w:t>
      </w:r>
      <w:r w:rsidR="00544178" w:rsidRPr="00477961">
        <w:rPr>
          <w:rFonts w:ascii="Times New Roman" w:eastAsia="Arial Unicode MS" w:hAnsi="Times New Roman" w:cs="Times New Roman"/>
          <w:sz w:val="24"/>
          <w:szCs w:val="24"/>
          <w:lang w:eastAsia="ru-RU" w:bidi="ru-RU"/>
        </w:rPr>
        <w:t>,</w:t>
      </w:r>
      <w:r w:rsidRPr="00477961">
        <w:rPr>
          <w:rFonts w:ascii="Times New Roman" w:eastAsia="Arial Unicode MS" w:hAnsi="Times New Roman" w:cs="Times New Roman"/>
          <w:sz w:val="24"/>
          <w:szCs w:val="24"/>
          <w:lang w:eastAsia="ru-RU" w:bidi="ru-RU"/>
        </w:rPr>
        <w:t xml:space="preserve"> и их утилизацией (уничтожением) оценивается:</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соблюдение требований трудового законодательства и иных нормативных правовых актов, содержащих нормы трудового права;</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соблюдение государственных нормативных требований охраны груда: состояние рабочих мест; 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 обеспеченность работников средствами индивидуальной защиты,</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молоком или продуктами, его заменяющими, лечебно</w:t>
      </w:r>
      <w:r w:rsidR="007369C6" w:rsidRPr="00477961">
        <w:rPr>
          <w:rFonts w:ascii="Times New Roman" w:eastAsia="Arial Unicode MS" w:hAnsi="Times New Roman" w:cs="Times New Roman"/>
          <w:sz w:val="24"/>
          <w:szCs w:val="24"/>
          <w:lang w:eastAsia="ru-RU" w:bidi="ru-RU"/>
        </w:rPr>
        <w:t xml:space="preserve"> </w:t>
      </w:r>
      <w:r w:rsidRPr="00477961">
        <w:rPr>
          <w:rFonts w:ascii="Times New Roman" w:eastAsia="Arial Unicode MS" w:hAnsi="Times New Roman" w:cs="Times New Roman"/>
          <w:sz w:val="24"/>
          <w:szCs w:val="24"/>
          <w:lang w:eastAsia="ru-RU" w:bidi="ru-RU"/>
        </w:rPr>
        <w:t>профилактическим питанием;</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соблюдение требований по безопасному применению и эксплуатации медицинских изделий и их утилизации (уничтожению), в том числе обучение работников безопасным методам и приемам применения и эксплуатации медицинских изделий;</w:t>
      </w:r>
    </w:p>
    <w:p w:rsidR="003E756D" w:rsidRPr="00477961" w:rsidRDefault="003E756D" w:rsidP="00477961">
      <w:pPr>
        <w:widowControl w:val="0"/>
        <w:numPr>
          <w:ilvl w:val="0"/>
          <w:numId w:val="9"/>
        </w:numPr>
        <w:tabs>
          <w:tab w:val="left" w:pos="142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соблюдение требований к состоянию помещений, в которых располагаются медицинские изделия или проводится их уничтожение</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(утилизация);</w:t>
      </w:r>
    </w:p>
    <w:p w:rsidR="003E756D" w:rsidRPr="00477961" w:rsidRDefault="003E756D" w:rsidP="00477961">
      <w:pPr>
        <w:widowControl w:val="0"/>
        <w:numPr>
          <w:ilvl w:val="0"/>
          <w:numId w:val="9"/>
        </w:numPr>
        <w:tabs>
          <w:tab w:val="left" w:pos="1352"/>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соблюдение: требований безопасности медицинских изделий, предусмотренных технической и эксплуатационной документацией производителя; требований к утилизации (уничтожению) медицинских изделий, предусмотренных технической и эксплуатационной документацией</w:t>
      </w:r>
    </w:p>
    <w:p w:rsidR="003E756D" w:rsidRPr="00477961" w:rsidRDefault="003E756D" w:rsidP="00477961">
      <w:pPr>
        <w:widowControl w:val="0"/>
        <w:numPr>
          <w:ilvl w:val="0"/>
          <w:numId w:val="9"/>
        </w:numPr>
        <w:tabs>
          <w:tab w:val="left" w:pos="1352"/>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производителя; правил в сфере обращения медицинских изделий, утвержденных Министерством здравоохранения Российской Федерации; обязанностей по сообщению сведений, указанных в части 3 статьи 96 Федерального закона от 21.11.201 1 № 323-ФЭ «Об основах охраны здоровья граждан в Российской Федерации».</w:t>
      </w:r>
    </w:p>
    <w:p w:rsidR="003E756D" w:rsidRPr="00477961" w:rsidRDefault="003E756D" w:rsidP="00477961">
      <w:pPr>
        <w:widowControl w:val="0"/>
        <w:numPr>
          <w:ilvl w:val="1"/>
          <w:numId w:val="10"/>
        </w:numPr>
        <w:tabs>
          <w:tab w:val="left" w:pos="119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Результаты внутреннего контроля безопасности медицинской деятельности фиксируются в «Карте контроля соблюдения безопасных условий труда, требований по безопасному применению и эксплуатации медицинских изделий» («Карте </w:t>
      </w:r>
      <w:proofErr w:type="gramStart"/>
      <w:r w:rsidRPr="00477961">
        <w:rPr>
          <w:rFonts w:ascii="Times New Roman" w:eastAsia="Arial Unicode MS" w:hAnsi="Times New Roman" w:cs="Times New Roman"/>
          <w:sz w:val="24"/>
          <w:szCs w:val="24"/>
          <w:lang w:eastAsia="ru-RU" w:bidi="ru-RU"/>
        </w:rPr>
        <w:t>контроля безопасности медицинской деятельности медицинских работников скорой медицинской помощи</w:t>
      </w:r>
      <w:proofErr w:type="gramEnd"/>
      <w:r w:rsidRPr="00477961">
        <w:rPr>
          <w:rFonts w:ascii="Times New Roman" w:eastAsia="Arial Unicode MS" w:hAnsi="Times New Roman" w:cs="Times New Roman"/>
          <w:sz w:val="24"/>
          <w:szCs w:val="24"/>
          <w:lang w:eastAsia="ru-RU" w:bidi="ru-RU"/>
        </w:rPr>
        <w:t>»).</w:t>
      </w:r>
    </w:p>
    <w:p w:rsidR="003E756D" w:rsidRPr="00477961" w:rsidRDefault="003E756D" w:rsidP="00477961">
      <w:pPr>
        <w:keepNext/>
        <w:keepLines/>
        <w:widowControl w:val="0"/>
        <w:numPr>
          <w:ilvl w:val="0"/>
          <w:numId w:val="10"/>
        </w:numPr>
        <w:tabs>
          <w:tab w:val="left" w:pos="3087"/>
        </w:tabs>
        <w:spacing w:after="0" w:line="240" w:lineRule="auto"/>
        <w:ind w:firstLine="709"/>
        <w:jc w:val="both"/>
        <w:outlineLvl w:val="3"/>
        <w:rPr>
          <w:rFonts w:ascii="Times New Roman" w:eastAsia="Arial Unicode MS" w:hAnsi="Times New Roman" w:cs="Times New Roman"/>
          <w:b/>
          <w:sz w:val="24"/>
          <w:szCs w:val="24"/>
          <w:lang w:eastAsia="ru-RU" w:bidi="ru-RU"/>
        </w:rPr>
      </w:pPr>
      <w:bookmarkStart w:id="18" w:name="bookmark24"/>
      <w:proofErr w:type="gramStart"/>
      <w:r w:rsidRPr="00477961">
        <w:rPr>
          <w:rFonts w:ascii="Times New Roman" w:eastAsia="Arial Unicode MS" w:hAnsi="Times New Roman" w:cs="Times New Roman"/>
          <w:b/>
          <w:sz w:val="24"/>
          <w:szCs w:val="24"/>
          <w:lang w:eastAsia="ru-RU" w:bidi="ru-RU"/>
        </w:rPr>
        <w:t>Заключительные</w:t>
      </w:r>
      <w:proofErr w:type="gramEnd"/>
      <w:r w:rsidRPr="00477961">
        <w:rPr>
          <w:rFonts w:ascii="Times New Roman" w:eastAsia="Arial Unicode MS" w:hAnsi="Times New Roman" w:cs="Times New Roman"/>
          <w:b/>
          <w:sz w:val="24"/>
          <w:szCs w:val="24"/>
          <w:lang w:eastAsia="ru-RU" w:bidi="ru-RU"/>
        </w:rPr>
        <w:t xml:space="preserve"> положении</w:t>
      </w:r>
      <w:bookmarkEnd w:id="18"/>
    </w:p>
    <w:p w:rsidR="003E756D" w:rsidRPr="00477961" w:rsidRDefault="003E756D" w:rsidP="00477961">
      <w:pPr>
        <w:widowControl w:val="0"/>
        <w:numPr>
          <w:ilvl w:val="1"/>
          <w:numId w:val="10"/>
        </w:numPr>
        <w:tabs>
          <w:tab w:val="left" w:pos="1352"/>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Работникам медицинской организации, ответственными за проведение внутреннего контроля качества и безопасности медицинской деятельности, по результатам контроля незамедлительно принимаются меры по пресечению нарушений требований к обеспечению качества и безопасности медицинской деятельности, установленных законодательством Российской Федерации об охране здоровья граждан, в пределах их полномочий. Информация о принятых мерах доводится до сведения руководителя медицинской организации.</w:t>
      </w:r>
    </w:p>
    <w:p w:rsidR="003E756D" w:rsidRPr="00477961" w:rsidRDefault="003E756D" w:rsidP="00477961">
      <w:pPr>
        <w:widowControl w:val="0"/>
        <w:numPr>
          <w:ilvl w:val="1"/>
          <w:numId w:val="10"/>
        </w:numPr>
        <w:tabs>
          <w:tab w:val="left" w:pos="1066"/>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В целях проведения анализа внутреннего контроля администрацией медицинской организации [наименование учреждения] разрабатывается и утверждается план мероприятий по управлению качеством медицинской помощи.</w:t>
      </w:r>
    </w:p>
    <w:p w:rsidR="003E756D"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Данный план разрабатывается в целях реализации мероприятий, направленных на оптимизацию организации оказания медицинской помощи и включает в себя следующие мероприятия:</w:t>
      </w:r>
    </w:p>
    <w:p w:rsidR="003E756D" w:rsidRPr="00477961" w:rsidRDefault="003E756D" w:rsidP="00477961">
      <w:pPr>
        <w:widowControl w:val="0"/>
        <w:numPr>
          <w:ilvl w:val="0"/>
          <w:numId w:val="11"/>
        </w:numPr>
        <w:tabs>
          <w:tab w:val="left" w:pos="1198"/>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организационные мероприятия - проведение совещаний, инструктажей, издание приказов, инструкций, совершенствование организационных технологий оказания </w:t>
      </w:r>
      <w:r w:rsidRPr="00477961">
        <w:rPr>
          <w:rFonts w:ascii="Times New Roman" w:eastAsia="Arial Unicode MS" w:hAnsi="Times New Roman" w:cs="Times New Roman"/>
          <w:sz w:val="24"/>
          <w:szCs w:val="24"/>
          <w:lang w:eastAsia="ru-RU" w:bidi="ru-RU"/>
        </w:rPr>
        <w:lastRenderedPageBreak/>
        <w:t>медицинской помощи и др.;</w:t>
      </w:r>
    </w:p>
    <w:p w:rsidR="003E756D" w:rsidRPr="00477961" w:rsidRDefault="003E756D" w:rsidP="00477961">
      <w:pPr>
        <w:widowControl w:val="0"/>
        <w:numPr>
          <w:ilvl w:val="0"/>
          <w:numId w:val="11"/>
        </w:numPr>
        <w:tabs>
          <w:tab w:val="left" w:pos="907"/>
        </w:tabs>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образовательные мероприятия - проведение клинических разборов, патологоанатомических конференций, научно-практических конференций, направление медицинских работников на повышение квалификации (в том числе, внеплановое), обеспечение актуальной медицинской литературой, др.;</w:t>
      </w:r>
    </w:p>
    <w:p w:rsidR="00544178" w:rsidRPr="00477961" w:rsidRDefault="003E756D" w:rsidP="00477961">
      <w:pPr>
        <w:widowControl w:val="0"/>
        <w:spacing w:after="0" w:line="240" w:lineRule="auto"/>
        <w:ind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дисциплинарные меры - применение дисциплинарной</w:t>
      </w:r>
      <w:r w:rsidR="00E64A3D" w:rsidRPr="00477961">
        <w:rPr>
          <w:rFonts w:ascii="Times New Roman" w:eastAsia="Arial Unicode MS" w:hAnsi="Times New Roman" w:cs="Times New Roman"/>
          <w:sz w:val="24"/>
          <w:szCs w:val="24"/>
          <w:lang w:eastAsia="ru-RU" w:bidi="ru-RU"/>
        </w:rPr>
        <w:t xml:space="preserve"> </w:t>
      </w:r>
      <w:r w:rsidR="00544178" w:rsidRPr="00477961">
        <w:rPr>
          <w:rFonts w:ascii="Times New Roman" w:eastAsia="Arial Unicode MS" w:hAnsi="Times New Roman" w:cs="Times New Roman"/>
          <w:sz w:val="24"/>
          <w:szCs w:val="24"/>
          <w:lang w:eastAsia="ru-RU" w:bidi="ru-RU"/>
        </w:rPr>
        <w:t>ответственности в соответствии с Трудовым кодексом Российской Федерации;</w:t>
      </w:r>
    </w:p>
    <w:p w:rsidR="00544178" w:rsidRPr="00477961" w:rsidRDefault="00544178" w:rsidP="00477961">
      <w:pPr>
        <w:pStyle w:val="af0"/>
        <w:widowControl w:val="0"/>
        <w:numPr>
          <w:ilvl w:val="0"/>
          <w:numId w:val="11"/>
        </w:numPr>
        <w:tabs>
          <w:tab w:val="left" w:pos="986"/>
        </w:tabs>
        <w:spacing w:after="0" w:line="240" w:lineRule="auto"/>
        <w:ind w:left="0"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административные меры;</w:t>
      </w:r>
    </w:p>
    <w:p w:rsidR="00544178" w:rsidRPr="00477961" w:rsidRDefault="000F3583" w:rsidP="00477961">
      <w:pPr>
        <w:pStyle w:val="af0"/>
        <w:widowControl w:val="0"/>
        <w:numPr>
          <w:ilvl w:val="0"/>
          <w:numId w:val="11"/>
        </w:numPr>
        <w:tabs>
          <w:tab w:val="left" w:pos="939"/>
        </w:tabs>
        <w:spacing w:after="0" w:line="240" w:lineRule="auto"/>
        <w:ind w:left="0"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 xml:space="preserve"> </w:t>
      </w:r>
      <w:r w:rsidR="00544178" w:rsidRPr="00477961">
        <w:rPr>
          <w:rFonts w:ascii="Times New Roman" w:eastAsia="Arial Unicode MS" w:hAnsi="Times New Roman" w:cs="Times New Roman"/>
          <w:sz w:val="24"/>
          <w:szCs w:val="24"/>
          <w:lang w:eastAsia="ru-RU" w:bidi="ru-RU"/>
        </w:rPr>
        <w:t>мероприятия по совершенствованию материально-технической базы, информатизации медицинской организации;</w:t>
      </w:r>
    </w:p>
    <w:p w:rsidR="00544178" w:rsidRPr="00477961" w:rsidRDefault="00544178" w:rsidP="00477961">
      <w:pPr>
        <w:pStyle w:val="af0"/>
        <w:widowControl w:val="0"/>
        <w:numPr>
          <w:ilvl w:val="0"/>
          <w:numId w:val="11"/>
        </w:numPr>
        <w:tabs>
          <w:tab w:val="left" w:pos="986"/>
        </w:tabs>
        <w:spacing w:after="0" w:line="240" w:lineRule="auto"/>
        <w:ind w:left="0" w:firstLine="709"/>
        <w:jc w:val="both"/>
        <w:rPr>
          <w:rFonts w:ascii="Times New Roman" w:eastAsia="Arial Unicode MS" w:hAnsi="Times New Roman" w:cs="Times New Roman"/>
          <w:sz w:val="24"/>
          <w:szCs w:val="24"/>
          <w:lang w:eastAsia="ru-RU" w:bidi="ru-RU"/>
        </w:rPr>
      </w:pPr>
      <w:r w:rsidRPr="00477961">
        <w:rPr>
          <w:rFonts w:ascii="Times New Roman" w:eastAsia="Arial Unicode MS" w:hAnsi="Times New Roman" w:cs="Times New Roman"/>
          <w:sz w:val="24"/>
          <w:szCs w:val="24"/>
          <w:lang w:eastAsia="ru-RU" w:bidi="ru-RU"/>
        </w:rPr>
        <w:t>мероприятия по развитию кадрового потенциала.</w:t>
      </w:r>
    </w:p>
    <w:p w:rsidR="003E756D" w:rsidRPr="006B0700" w:rsidRDefault="00E64A3D" w:rsidP="00544178">
      <w:pPr>
        <w:widowControl w:val="0"/>
        <w:tabs>
          <w:tab w:val="left" w:pos="1352"/>
        </w:tabs>
        <w:spacing w:after="0" w:line="280" w:lineRule="exact"/>
        <w:ind w:left="720"/>
        <w:jc w:val="both"/>
        <w:rPr>
          <w:rFonts w:ascii="Times New Roman" w:eastAsia="Arial Unicode MS" w:hAnsi="Times New Roman" w:cs="Times New Roman"/>
          <w:sz w:val="24"/>
          <w:szCs w:val="24"/>
          <w:lang w:eastAsia="ru-RU" w:bidi="ru-RU"/>
        </w:rPr>
        <w:sectPr w:rsidR="003E756D" w:rsidRPr="006B0700">
          <w:headerReference w:type="even" r:id="rId31"/>
          <w:headerReference w:type="default" r:id="rId32"/>
          <w:pgSz w:w="12240" w:h="15840"/>
          <w:pgMar w:top="1102" w:right="1016" w:bottom="73" w:left="1778" w:header="0" w:footer="3" w:gutter="0"/>
          <w:cols w:space="720"/>
          <w:noEndnote/>
          <w:docGrid w:linePitch="360"/>
        </w:sectPr>
      </w:pPr>
      <w:r w:rsidRPr="006B0700">
        <w:rPr>
          <w:rFonts w:ascii="Times New Roman" w:eastAsia="Arial Unicode MS" w:hAnsi="Times New Roman" w:cs="Times New Roman"/>
          <w:sz w:val="24"/>
          <w:szCs w:val="24"/>
          <w:lang w:eastAsia="ru-RU" w:bidi="ru-RU"/>
        </w:rPr>
        <w:t xml:space="preserve"> </w:t>
      </w:r>
      <w:r w:rsidR="00544178">
        <w:rPr>
          <w:rFonts w:ascii="Times New Roman" w:eastAsia="Arial Unicode MS" w:hAnsi="Times New Roman" w:cs="Times New Roman"/>
          <w:sz w:val="24"/>
          <w:szCs w:val="24"/>
          <w:lang w:eastAsia="ru-RU" w:bidi="ru-RU"/>
        </w:rPr>
        <w:t xml:space="preserve"> </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 2</w:t>
      </w:r>
      <w:r w:rsidRPr="006B0700">
        <w:rPr>
          <w:rFonts w:ascii="Times New Roman" w:eastAsia="Arial Unicode MS" w:hAnsi="Times New Roman" w:cs="Times New Roman"/>
          <w:sz w:val="24"/>
          <w:szCs w:val="24"/>
          <w:lang w:eastAsia="ru-RU" w:bidi="ru-RU"/>
        </w:rPr>
        <w:t>.</w:t>
      </w:r>
      <w:r>
        <w:rPr>
          <w:rFonts w:ascii="Times New Roman" w:eastAsia="Arial Unicode MS" w:hAnsi="Times New Roman" w:cs="Times New Roman"/>
          <w:sz w:val="24"/>
          <w:szCs w:val="24"/>
          <w:lang w:eastAsia="ru-RU" w:bidi="ru-RU"/>
        </w:rPr>
        <w:t>2</w:t>
      </w:r>
      <w:r w:rsidRPr="006B0700">
        <w:rPr>
          <w:rFonts w:ascii="Times New Roman" w:eastAsia="Arial Unicode MS" w:hAnsi="Times New Roman" w:cs="Times New Roman"/>
          <w:sz w:val="24"/>
          <w:szCs w:val="24"/>
          <w:lang w:eastAsia="ru-RU" w:bidi="ru-RU"/>
        </w:rPr>
        <w:t xml:space="preserve">. </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к Методическим рекомендациям </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к организации внутреннего контроля</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качества и безопасности медицинской </w:t>
      </w:r>
    </w:p>
    <w:p w:rsidR="00F267E7" w:rsidRDefault="00F267E7" w:rsidP="00F267E7">
      <w:pPr>
        <w:widowControl w:val="0"/>
        <w:spacing w:after="0" w:line="240" w:lineRule="auto"/>
        <w:ind w:right="60"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деятельности </w:t>
      </w:r>
    </w:p>
    <w:p w:rsidR="00F267E7" w:rsidRDefault="00F267E7" w:rsidP="00F267E7">
      <w:pPr>
        <w:widowControl w:val="0"/>
        <w:spacing w:after="0" w:line="240" w:lineRule="auto"/>
        <w:ind w:right="60" w:firstLine="5529"/>
        <w:rPr>
          <w:rFonts w:ascii="Times New Roman" w:eastAsia="Arial Unicode MS" w:hAnsi="Times New Roman" w:cs="Times New Roman"/>
          <w:b/>
          <w:sz w:val="24"/>
          <w:szCs w:val="24"/>
          <w:lang w:eastAsia="ru-RU" w:bidi="ru-RU"/>
        </w:rPr>
      </w:pPr>
    </w:p>
    <w:p w:rsidR="003E756D" w:rsidRPr="001C2B87" w:rsidRDefault="003E756D" w:rsidP="00F267E7">
      <w:pPr>
        <w:widowControl w:val="0"/>
        <w:spacing w:after="0" w:line="240" w:lineRule="auto"/>
        <w:ind w:right="60"/>
        <w:jc w:val="center"/>
        <w:rPr>
          <w:rFonts w:ascii="Times New Roman" w:eastAsia="Arial Unicode MS" w:hAnsi="Times New Roman" w:cs="Times New Roman"/>
          <w:b/>
          <w:sz w:val="24"/>
          <w:szCs w:val="24"/>
          <w:lang w:eastAsia="ru-RU" w:bidi="ru-RU"/>
        </w:rPr>
      </w:pPr>
      <w:r w:rsidRPr="001C2B87">
        <w:rPr>
          <w:rFonts w:ascii="Times New Roman" w:eastAsia="Arial Unicode MS" w:hAnsi="Times New Roman" w:cs="Times New Roman"/>
          <w:b/>
          <w:sz w:val="24"/>
          <w:szCs w:val="24"/>
          <w:lang w:eastAsia="ru-RU" w:bidi="ru-RU"/>
        </w:rPr>
        <w:t>ПРИМЕРНЫЙ МЕХАНИЗМ РЕАЛИЗАЦИИ</w:t>
      </w:r>
      <w:r w:rsidR="00F267E7">
        <w:rPr>
          <w:rFonts w:ascii="Times New Roman" w:eastAsia="Arial Unicode MS" w:hAnsi="Times New Roman" w:cs="Times New Roman"/>
          <w:b/>
          <w:sz w:val="24"/>
          <w:szCs w:val="24"/>
          <w:lang w:eastAsia="ru-RU" w:bidi="ru-RU"/>
        </w:rPr>
        <w:t xml:space="preserve"> </w:t>
      </w:r>
      <w:r w:rsidRPr="001C2B87">
        <w:rPr>
          <w:rFonts w:ascii="Times New Roman" w:eastAsia="Arial Unicode MS" w:hAnsi="Times New Roman" w:cs="Times New Roman"/>
          <w:b/>
          <w:sz w:val="24"/>
          <w:szCs w:val="24"/>
          <w:lang w:eastAsia="ru-RU" w:bidi="ru-RU"/>
        </w:rPr>
        <w:t>ВНУТРЕННЕГО КОНТРОЛЯ</w:t>
      </w:r>
    </w:p>
    <w:p w:rsidR="00F267E7" w:rsidRDefault="00F267E7" w:rsidP="00F267E7">
      <w:pPr>
        <w:widowControl w:val="0"/>
        <w:spacing w:after="0" w:line="240" w:lineRule="auto"/>
        <w:rPr>
          <w:rFonts w:ascii="Times New Roman" w:eastAsia="Arial Unicode MS" w:hAnsi="Times New Roman" w:cs="Times New Roman"/>
          <w:sz w:val="24"/>
          <w:szCs w:val="24"/>
          <w:lang w:eastAsia="ru-RU" w:bidi="ru-RU"/>
        </w:rPr>
      </w:pPr>
    </w:p>
    <w:p w:rsidR="003E756D" w:rsidRDefault="003E756D" w:rsidP="00F267E7">
      <w:pPr>
        <w:widowControl w:val="0"/>
        <w:spacing w:after="0" w:line="240" w:lineRule="auto"/>
        <w:ind w:firstLine="709"/>
        <w:jc w:val="both"/>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С целью разграничения должностей ответственных лиц по уровням контроля, следует заполнить схему организации внутреннего контроля (далее -</w:t>
      </w:r>
      <w:r w:rsidR="00F267E7">
        <w:rPr>
          <w:rFonts w:ascii="Times New Roman" w:eastAsia="Arial Unicode MS" w:hAnsi="Times New Roman" w:cs="Times New Roman"/>
          <w:sz w:val="24"/>
          <w:szCs w:val="24"/>
          <w:lang w:eastAsia="ru-RU" w:bidi="ru-RU"/>
        </w:rPr>
        <w:t xml:space="preserve"> </w:t>
      </w:r>
      <w:r w:rsidRPr="001C2B87">
        <w:rPr>
          <w:rFonts w:ascii="Times New Roman" w:eastAsia="Arial Unicode MS" w:hAnsi="Times New Roman" w:cs="Times New Roman"/>
          <w:sz w:val="24"/>
          <w:szCs w:val="24"/>
          <w:lang w:eastAsia="ru-RU" w:bidi="ru-RU"/>
        </w:rPr>
        <w:t>Схема) по нижеуказанной форме:</w:t>
      </w:r>
    </w:p>
    <w:p w:rsidR="00F267E7" w:rsidRPr="001C2B87" w:rsidRDefault="00F267E7" w:rsidP="00F267E7">
      <w:pPr>
        <w:widowControl w:val="0"/>
        <w:spacing w:after="0" w:line="240" w:lineRule="auto"/>
        <w:ind w:firstLine="709"/>
        <w:jc w:val="both"/>
        <w:rPr>
          <w:rFonts w:ascii="Times New Roman" w:eastAsia="Arial Unicode MS" w:hAnsi="Times New Roman" w:cs="Times New Roman"/>
          <w:sz w:val="24"/>
          <w:szCs w:val="24"/>
          <w:lang w:eastAsia="ru-RU" w:bidi="ru-RU"/>
        </w:rPr>
      </w:pPr>
    </w:p>
    <w:tbl>
      <w:tblPr>
        <w:tblOverlap w:val="never"/>
        <w:tblW w:w="0" w:type="auto"/>
        <w:jc w:val="center"/>
        <w:tblLayout w:type="fixed"/>
        <w:tblCellMar>
          <w:left w:w="10" w:type="dxa"/>
          <w:right w:w="10" w:type="dxa"/>
        </w:tblCellMar>
        <w:tblLook w:val="04A0"/>
      </w:tblPr>
      <w:tblGrid>
        <w:gridCol w:w="509"/>
        <w:gridCol w:w="1339"/>
        <w:gridCol w:w="2045"/>
        <w:gridCol w:w="1795"/>
        <w:gridCol w:w="1805"/>
        <w:gridCol w:w="1987"/>
      </w:tblGrid>
      <w:tr w:rsidR="003E756D" w:rsidRPr="001C2B87" w:rsidTr="003E756D">
        <w:trPr>
          <w:trHeight w:hRule="exact" w:val="946"/>
          <w:jc w:val="center"/>
        </w:trPr>
        <w:tc>
          <w:tcPr>
            <w:tcW w:w="509"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left="200" w:firstLine="5529"/>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bidi="en-US"/>
              </w:rPr>
              <w:t xml:space="preserve">№ </w:t>
            </w:r>
            <w:proofErr w:type="gramStart"/>
            <w:r w:rsidRPr="001C2B87">
              <w:rPr>
                <w:rFonts w:ascii="Times New Roman" w:eastAsia="Arial Unicode MS" w:hAnsi="Times New Roman" w:cs="Times New Roman"/>
                <w:sz w:val="24"/>
                <w:szCs w:val="24"/>
                <w:lang w:bidi="en-US"/>
              </w:rPr>
              <w:t>п</w:t>
            </w:r>
            <w:proofErr w:type="gramEnd"/>
            <w:r w:rsidRPr="001C2B87">
              <w:rPr>
                <w:rFonts w:ascii="Times New Roman" w:eastAsia="Arial Unicode MS" w:hAnsi="Times New Roman" w:cs="Times New Roman"/>
                <w:sz w:val="24"/>
                <w:szCs w:val="24"/>
                <w:lang w:bidi="en-US"/>
              </w:rPr>
              <w:t>/п</w:t>
            </w:r>
          </w:p>
        </w:tc>
        <w:tc>
          <w:tcPr>
            <w:tcW w:w="1339" w:type="dxa"/>
            <w:tcBorders>
              <w:top w:val="single" w:sz="4" w:space="0" w:color="auto"/>
              <w:left w:val="single" w:sz="4" w:space="0" w:color="auto"/>
            </w:tcBorders>
            <w:shd w:val="clear" w:color="auto" w:fill="FFFFFF"/>
            <w:vAlign w:val="center"/>
          </w:tcPr>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Уровень</w:t>
            </w:r>
          </w:p>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контроля</w:t>
            </w:r>
          </w:p>
        </w:tc>
        <w:tc>
          <w:tcPr>
            <w:tcW w:w="2045" w:type="dxa"/>
            <w:tcBorders>
              <w:top w:val="single" w:sz="4" w:space="0" w:color="auto"/>
              <w:left w:val="single" w:sz="4" w:space="0" w:color="auto"/>
            </w:tcBorders>
            <w:shd w:val="clear" w:color="auto" w:fill="FFFFFF"/>
            <w:vAlign w:val="bottom"/>
          </w:tcPr>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Должность</w:t>
            </w:r>
          </w:p>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ответственного</w:t>
            </w:r>
          </w:p>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лица</w:t>
            </w:r>
          </w:p>
        </w:tc>
        <w:tc>
          <w:tcPr>
            <w:tcW w:w="1795" w:type="dxa"/>
            <w:tcBorders>
              <w:top w:val="single" w:sz="4" w:space="0" w:color="auto"/>
              <w:left w:val="single" w:sz="4" w:space="0" w:color="auto"/>
            </w:tcBorders>
            <w:shd w:val="clear" w:color="auto" w:fill="FFFFFF"/>
            <w:vAlign w:val="center"/>
          </w:tcPr>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Предмет</w:t>
            </w:r>
          </w:p>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контроля</w:t>
            </w:r>
          </w:p>
        </w:tc>
        <w:tc>
          <w:tcPr>
            <w:tcW w:w="1805" w:type="dxa"/>
            <w:tcBorders>
              <w:top w:val="single" w:sz="4" w:space="0" w:color="auto"/>
              <w:left w:val="single" w:sz="4" w:space="0" w:color="auto"/>
            </w:tcBorders>
            <w:shd w:val="clear" w:color="auto" w:fill="FFFFFF"/>
            <w:vAlign w:val="bottom"/>
          </w:tcPr>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Сроки</w:t>
            </w:r>
          </w:p>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проведения</w:t>
            </w:r>
          </w:p>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контроля</w:t>
            </w:r>
          </w:p>
        </w:tc>
        <w:tc>
          <w:tcPr>
            <w:tcW w:w="1987" w:type="dxa"/>
            <w:tcBorders>
              <w:top w:val="single" w:sz="4" w:space="0" w:color="auto"/>
              <w:left w:val="single" w:sz="4" w:space="0" w:color="auto"/>
              <w:right w:val="single" w:sz="4" w:space="0" w:color="auto"/>
            </w:tcBorders>
            <w:shd w:val="clear" w:color="auto" w:fill="FFFFFF"/>
            <w:vAlign w:val="center"/>
          </w:tcPr>
          <w:p w:rsidR="003E756D" w:rsidRPr="001C2B87" w:rsidRDefault="003E756D" w:rsidP="00F267E7">
            <w:pPr>
              <w:framePr w:w="9480" w:wrap="notBeside" w:vAnchor="text" w:hAnchor="text" w:xAlign="center" w:y="1"/>
              <w:widowControl w:val="0"/>
              <w:spacing w:after="0" w:line="240" w:lineRule="auto"/>
              <w:ind w:firstLine="5529"/>
              <w:jc w:val="center"/>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Вид отчетности</w:t>
            </w:r>
          </w:p>
        </w:tc>
      </w:tr>
      <w:tr w:rsidR="003E756D" w:rsidRPr="001C2B87" w:rsidTr="003E756D">
        <w:trPr>
          <w:trHeight w:hRule="exact" w:val="384"/>
          <w:jc w:val="center"/>
        </w:trPr>
        <w:tc>
          <w:tcPr>
            <w:tcW w:w="509" w:type="dxa"/>
            <w:tcBorders>
              <w:top w:val="single" w:sz="4" w:space="0" w:color="auto"/>
              <w:left w:val="single" w:sz="4" w:space="0" w:color="auto"/>
            </w:tcBorders>
            <w:shd w:val="clear" w:color="auto" w:fill="FFFFFF"/>
            <w:vAlign w:val="bottom"/>
          </w:tcPr>
          <w:p w:rsidR="003E756D" w:rsidRPr="001C2B87" w:rsidRDefault="003E756D" w:rsidP="00F267E7">
            <w:pPr>
              <w:framePr w:w="9480" w:wrap="notBeside" w:vAnchor="text" w:hAnchor="text" w:xAlign="center" w:y="1"/>
              <w:widowControl w:val="0"/>
              <w:spacing w:after="0" w:line="240" w:lineRule="auto"/>
              <w:ind w:left="240" w:firstLine="5529"/>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1</w:t>
            </w:r>
          </w:p>
        </w:tc>
        <w:tc>
          <w:tcPr>
            <w:tcW w:w="1339" w:type="dxa"/>
            <w:tcBorders>
              <w:top w:val="single" w:sz="4" w:space="0" w:color="auto"/>
              <w:left w:val="single" w:sz="4" w:space="0" w:color="auto"/>
            </w:tcBorders>
            <w:shd w:val="clear" w:color="auto" w:fill="FFFFFF"/>
          </w:tcPr>
          <w:p w:rsidR="003E756D" w:rsidRPr="001C2B87" w:rsidRDefault="001C2B87"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Первый</w:t>
            </w:r>
          </w:p>
        </w:tc>
        <w:tc>
          <w:tcPr>
            <w:tcW w:w="2045"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795"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805"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987" w:type="dxa"/>
            <w:tcBorders>
              <w:top w:val="single" w:sz="4" w:space="0" w:color="auto"/>
              <w:left w:val="single" w:sz="4" w:space="0" w:color="auto"/>
              <w:righ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r>
      <w:tr w:rsidR="003E756D" w:rsidRPr="001C2B87" w:rsidTr="003E756D">
        <w:trPr>
          <w:trHeight w:hRule="exact" w:val="398"/>
          <w:jc w:val="center"/>
        </w:trPr>
        <w:tc>
          <w:tcPr>
            <w:tcW w:w="509" w:type="dxa"/>
            <w:tcBorders>
              <w:top w:val="single" w:sz="4" w:space="0" w:color="auto"/>
              <w:left w:val="single" w:sz="4" w:space="0" w:color="auto"/>
            </w:tcBorders>
            <w:shd w:val="clear" w:color="auto" w:fill="FFFFFF"/>
            <w:vAlign w:val="bottom"/>
          </w:tcPr>
          <w:p w:rsidR="003E756D" w:rsidRPr="001C2B87" w:rsidRDefault="003E756D" w:rsidP="00F267E7">
            <w:pPr>
              <w:framePr w:w="9480" w:wrap="notBeside" w:vAnchor="text" w:hAnchor="text" w:xAlign="center" w:y="1"/>
              <w:widowControl w:val="0"/>
              <w:spacing w:after="0" w:line="240" w:lineRule="auto"/>
              <w:ind w:left="200" w:firstLine="5529"/>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2</w:t>
            </w:r>
          </w:p>
        </w:tc>
        <w:tc>
          <w:tcPr>
            <w:tcW w:w="1339"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2045"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795"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805" w:type="dxa"/>
            <w:tcBorders>
              <w:top w:val="single" w:sz="4" w:space="0" w:color="auto"/>
              <w:lef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987" w:type="dxa"/>
            <w:tcBorders>
              <w:top w:val="single" w:sz="4" w:space="0" w:color="auto"/>
              <w:left w:val="single" w:sz="4" w:space="0" w:color="auto"/>
              <w:righ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r>
      <w:tr w:rsidR="003E756D" w:rsidRPr="001C2B87" w:rsidTr="003E756D">
        <w:trPr>
          <w:trHeight w:hRule="exact" w:val="413"/>
          <w:jc w:val="center"/>
        </w:trPr>
        <w:tc>
          <w:tcPr>
            <w:tcW w:w="509" w:type="dxa"/>
            <w:tcBorders>
              <w:top w:val="single" w:sz="4" w:space="0" w:color="auto"/>
              <w:left w:val="single" w:sz="4" w:space="0" w:color="auto"/>
              <w:bottom w:val="single" w:sz="4" w:space="0" w:color="auto"/>
            </w:tcBorders>
            <w:shd w:val="clear" w:color="auto" w:fill="FFFFFF"/>
            <w:vAlign w:val="center"/>
          </w:tcPr>
          <w:p w:rsidR="003E756D" w:rsidRPr="001C2B87" w:rsidRDefault="003E756D" w:rsidP="00F267E7">
            <w:pPr>
              <w:framePr w:w="9480" w:wrap="notBeside" w:vAnchor="text" w:hAnchor="text" w:xAlign="center" w:y="1"/>
              <w:widowControl w:val="0"/>
              <w:spacing w:after="0" w:line="240" w:lineRule="auto"/>
              <w:ind w:left="200" w:firstLine="5529"/>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3</w:t>
            </w:r>
          </w:p>
        </w:tc>
        <w:tc>
          <w:tcPr>
            <w:tcW w:w="1339" w:type="dxa"/>
            <w:tcBorders>
              <w:top w:val="single" w:sz="4" w:space="0" w:color="auto"/>
              <w:left w:val="single" w:sz="4" w:space="0" w:color="auto"/>
              <w:bottom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2045" w:type="dxa"/>
            <w:tcBorders>
              <w:top w:val="single" w:sz="4" w:space="0" w:color="auto"/>
              <w:left w:val="single" w:sz="4" w:space="0" w:color="auto"/>
              <w:bottom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795" w:type="dxa"/>
            <w:tcBorders>
              <w:top w:val="single" w:sz="4" w:space="0" w:color="auto"/>
              <w:left w:val="single" w:sz="4" w:space="0" w:color="auto"/>
              <w:bottom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805" w:type="dxa"/>
            <w:tcBorders>
              <w:top w:val="single" w:sz="4" w:space="0" w:color="auto"/>
              <w:left w:val="single" w:sz="4" w:space="0" w:color="auto"/>
              <w:bottom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tc>
      </w:tr>
    </w:tbl>
    <w:p w:rsidR="003E756D" w:rsidRPr="001C2B87" w:rsidRDefault="003E756D" w:rsidP="00F267E7">
      <w:pPr>
        <w:framePr w:w="9480" w:wrap="notBeside" w:vAnchor="text" w:hAnchor="text" w:xAlign="center" w:y="1"/>
        <w:widowControl w:val="0"/>
        <w:spacing w:after="0" w:line="240" w:lineRule="auto"/>
        <w:ind w:firstLine="5529"/>
        <w:rPr>
          <w:rFonts w:ascii="Times New Roman" w:eastAsia="Arial Unicode MS" w:hAnsi="Times New Roman" w:cs="Times New Roman"/>
          <w:sz w:val="24"/>
          <w:szCs w:val="24"/>
          <w:lang w:eastAsia="ru-RU" w:bidi="ru-RU"/>
        </w:rPr>
      </w:pPr>
    </w:p>
    <w:p w:rsidR="003E756D" w:rsidRPr="001C2B87" w:rsidRDefault="003E756D" w:rsidP="00F267E7">
      <w:pPr>
        <w:widowControl w:val="0"/>
        <w:spacing w:after="0" w:line="240" w:lineRule="auto"/>
        <w:ind w:firstLine="5529"/>
        <w:rPr>
          <w:rFonts w:ascii="Times New Roman" w:eastAsia="Arial Unicode MS" w:hAnsi="Times New Roman" w:cs="Times New Roman"/>
          <w:sz w:val="24"/>
          <w:szCs w:val="24"/>
          <w:lang w:eastAsia="ru-RU" w:bidi="ru-RU"/>
        </w:rPr>
      </w:pPr>
    </w:p>
    <w:p w:rsidR="003E756D" w:rsidRPr="001C2B87" w:rsidRDefault="003E756D" w:rsidP="00F267E7">
      <w:pPr>
        <w:widowControl w:val="0"/>
        <w:spacing w:after="0" w:line="240" w:lineRule="auto"/>
        <w:ind w:firstLine="709"/>
        <w:jc w:val="both"/>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Под Схемой следует отдельным блоком указать полномочия, закрепленные за каждым уровнем контроля.</w:t>
      </w:r>
    </w:p>
    <w:p w:rsidR="003E756D" w:rsidRPr="001C2B87" w:rsidRDefault="003E756D" w:rsidP="00F267E7">
      <w:pPr>
        <w:widowControl w:val="0"/>
        <w:spacing w:after="0" w:line="240" w:lineRule="auto"/>
        <w:ind w:firstLine="709"/>
        <w:jc w:val="both"/>
        <w:rPr>
          <w:rFonts w:ascii="Times New Roman" w:eastAsia="Arial Unicode MS" w:hAnsi="Times New Roman" w:cs="Times New Roman"/>
          <w:sz w:val="24"/>
          <w:szCs w:val="24"/>
          <w:lang w:eastAsia="ru-RU" w:bidi="ru-RU"/>
        </w:rPr>
      </w:pPr>
      <w:r w:rsidRPr="001C2B87">
        <w:rPr>
          <w:rFonts w:ascii="Times New Roman" w:eastAsia="Arial Unicode MS" w:hAnsi="Times New Roman" w:cs="Times New Roman"/>
          <w:sz w:val="24"/>
          <w:szCs w:val="24"/>
          <w:lang w:eastAsia="ru-RU" w:bidi="ru-RU"/>
        </w:rPr>
        <w:t>Вторым блоком следует указать порядок организации внутреннего контроля, т.е. порядок взаимодействия между уровнями контроля.</w:t>
      </w:r>
    </w:p>
    <w:p w:rsidR="003E756D" w:rsidRPr="001C2B87" w:rsidRDefault="003E756D" w:rsidP="00F267E7">
      <w:pPr>
        <w:widowControl w:val="0"/>
        <w:spacing w:after="0" w:line="240" w:lineRule="auto"/>
        <w:ind w:firstLine="709"/>
        <w:jc w:val="both"/>
        <w:rPr>
          <w:rFonts w:ascii="Times New Roman" w:eastAsia="Arial Unicode MS" w:hAnsi="Times New Roman" w:cs="Times New Roman"/>
          <w:sz w:val="24"/>
          <w:szCs w:val="24"/>
          <w:lang w:eastAsia="ru-RU" w:bidi="ru-RU"/>
        </w:rPr>
        <w:sectPr w:rsidR="003E756D" w:rsidRPr="001C2B87">
          <w:footerReference w:type="even" r:id="rId33"/>
          <w:footerReference w:type="default" r:id="rId34"/>
          <w:pgSz w:w="12240" w:h="15840"/>
          <w:pgMar w:top="1266" w:right="981" w:bottom="1266" w:left="1770" w:header="0" w:footer="3" w:gutter="0"/>
          <w:pgNumType w:start="57"/>
          <w:cols w:space="720"/>
          <w:noEndnote/>
          <w:docGrid w:linePitch="360"/>
        </w:sectPr>
      </w:pPr>
      <w:r w:rsidRPr="001C2B87">
        <w:rPr>
          <w:rFonts w:ascii="Times New Roman" w:eastAsia="Arial Unicode MS" w:hAnsi="Times New Roman" w:cs="Times New Roman"/>
          <w:sz w:val="24"/>
          <w:szCs w:val="24"/>
          <w:lang w:eastAsia="ru-RU" w:bidi="ru-RU"/>
        </w:rPr>
        <w:t>В третьем блоке следует указать механизм реагирования по результатам внутреннего контроля.</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 2</w:t>
      </w:r>
      <w:r w:rsidRPr="006B0700">
        <w:rPr>
          <w:rFonts w:ascii="Times New Roman" w:eastAsia="Arial Unicode MS" w:hAnsi="Times New Roman" w:cs="Times New Roman"/>
          <w:sz w:val="24"/>
          <w:szCs w:val="24"/>
          <w:lang w:eastAsia="ru-RU" w:bidi="ru-RU"/>
        </w:rPr>
        <w:t>.</w:t>
      </w:r>
      <w:r>
        <w:rPr>
          <w:rFonts w:ascii="Times New Roman" w:eastAsia="Arial Unicode MS" w:hAnsi="Times New Roman" w:cs="Times New Roman"/>
          <w:sz w:val="24"/>
          <w:szCs w:val="24"/>
          <w:lang w:eastAsia="ru-RU" w:bidi="ru-RU"/>
        </w:rPr>
        <w:t>3</w:t>
      </w:r>
      <w:r w:rsidRPr="006B0700">
        <w:rPr>
          <w:rFonts w:ascii="Times New Roman" w:eastAsia="Arial Unicode MS" w:hAnsi="Times New Roman" w:cs="Times New Roman"/>
          <w:sz w:val="24"/>
          <w:szCs w:val="24"/>
          <w:lang w:eastAsia="ru-RU" w:bidi="ru-RU"/>
        </w:rPr>
        <w:t xml:space="preserve">. </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к Методическим рекомендациям </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к организации внутреннего контроля</w:t>
      </w:r>
    </w:p>
    <w:p w:rsidR="00F267E7" w:rsidRDefault="00F267E7" w:rsidP="00F267E7">
      <w:pPr>
        <w:widowControl w:val="0"/>
        <w:spacing w:after="0" w:line="240" w:lineRule="auto"/>
        <w:ind w:right="-52" w:firstLine="5529"/>
        <w:rPr>
          <w:rFonts w:ascii="Times New Roman" w:eastAsia="Arial Unicode MS" w:hAnsi="Times New Roman" w:cs="Times New Roman"/>
          <w:sz w:val="24"/>
          <w:szCs w:val="24"/>
          <w:lang w:eastAsia="ru-RU" w:bidi="ru-RU"/>
        </w:rPr>
      </w:pPr>
      <w:r w:rsidRPr="006B0700">
        <w:rPr>
          <w:rFonts w:ascii="Times New Roman" w:eastAsia="Arial Unicode MS" w:hAnsi="Times New Roman" w:cs="Times New Roman"/>
          <w:sz w:val="24"/>
          <w:szCs w:val="24"/>
          <w:lang w:eastAsia="ru-RU" w:bidi="ru-RU"/>
        </w:rPr>
        <w:t xml:space="preserve">качества и безопасности медицинской </w:t>
      </w:r>
    </w:p>
    <w:p w:rsidR="003E756D" w:rsidRPr="00F267E7" w:rsidRDefault="00F267E7" w:rsidP="00F267E7">
      <w:pPr>
        <w:widowControl w:val="0"/>
        <w:spacing w:after="0" w:line="240" w:lineRule="auto"/>
        <w:ind w:left="4821" w:firstLine="708"/>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деятельности</w:t>
      </w:r>
      <w:r w:rsidR="003E756D" w:rsidRPr="00F267E7">
        <w:rPr>
          <w:rFonts w:ascii="Times New Roman" w:eastAsia="Arial Unicode MS" w:hAnsi="Times New Roman" w:cs="Times New Roman"/>
          <w:sz w:val="24"/>
          <w:szCs w:val="24"/>
          <w:lang w:eastAsia="ru-RU" w:bidi="ru-RU"/>
        </w:rPr>
        <w:t xml:space="preserve"> </w:t>
      </w:r>
    </w:p>
    <w:p w:rsidR="00F267E7" w:rsidRDefault="00F267E7" w:rsidP="00F267E7">
      <w:pPr>
        <w:widowControl w:val="0"/>
        <w:spacing w:after="0" w:line="240" w:lineRule="auto"/>
        <w:jc w:val="center"/>
        <w:rPr>
          <w:rFonts w:ascii="Times New Roman" w:eastAsia="Bookman Old Style" w:hAnsi="Times New Roman" w:cs="Times New Roman"/>
          <w:b/>
          <w:bCs/>
          <w:sz w:val="24"/>
          <w:szCs w:val="24"/>
          <w:lang w:eastAsia="ru-RU" w:bidi="ru-RU"/>
        </w:rPr>
      </w:pPr>
    </w:p>
    <w:p w:rsidR="003E756D" w:rsidRPr="00F267E7" w:rsidRDefault="003E756D" w:rsidP="00F267E7">
      <w:pPr>
        <w:widowControl w:val="0"/>
        <w:spacing w:after="0" w:line="240" w:lineRule="auto"/>
        <w:jc w:val="center"/>
        <w:rPr>
          <w:rFonts w:ascii="Times New Roman" w:eastAsia="Bookman Old Style" w:hAnsi="Times New Roman" w:cs="Times New Roman"/>
          <w:b/>
          <w:bCs/>
          <w:sz w:val="24"/>
          <w:szCs w:val="24"/>
          <w:lang w:eastAsia="ru-RU" w:bidi="ru-RU"/>
        </w:rPr>
      </w:pPr>
      <w:r w:rsidRPr="00F267E7">
        <w:rPr>
          <w:rFonts w:ascii="Times New Roman" w:eastAsia="Bookman Old Style" w:hAnsi="Times New Roman" w:cs="Times New Roman"/>
          <w:b/>
          <w:bCs/>
          <w:sz w:val="24"/>
          <w:szCs w:val="24"/>
          <w:lang w:eastAsia="ru-RU" w:bidi="ru-RU"/>
        </w:rPr>
        <w:t>ПОРЯДОК</w:t>
      </w:r>
    </w:p>
    <w:p w:rsidR="00F267E7" w:rsidRDefault="003E756D" w:rsidP="00F267E7">
      <w:pPr>
        <w:keepNext/>
        <w:keepLines/>
        <w:widowControl w:val="0"/>
        <w:spacing w:after="0" w:line="240" w:lineRule="auto"/>
        <w:jc w:val="center"/>
        <w:rPr>
          <w:rFonts w:ascii="Times New Roman" w:eastAsia="Arial Unicode MS" w:hAnsi="Times New Roman" w:cs="Times New Roman"/>
          <w:b/>
          <w:sz w:val="24"/>
          <w:szCs w:val="24"/>
          <w:lang w:eastAsia="ru-RU" w:bidi="ru-RU"/>
        </w:rPr>
      </w:pPr>
      <w:bookmarkStart w:id="19" w:name="bookmark25"/>
      <w:r w:rsidRPr="00F267E7">
        <w:rPr>
          <w:rFonts w:ascii="Times New Roman" w:eastAsia="Arial Unicode MS" w:hAnsi="Times New Roman" w:cs="Times New Roman"/>
          <w:b/>
          <w:sz w:val="24"/>
          <w:szCs w:val="24"/>
          <w:lang w:eastAsia="ru-RU" w:bidi="ru-RU"/>
        </w:rPr>
        <w:t>РАССМОТРЕНИЯ ОБРАЩЕНИЙ ГРАЖДАН</w:t>
      </w:r>
      <w:bookmarkStart w:id="20" w:name="bookmark26"/>
      <w:bookmarkEnd w:id="19"/>
      <w:r w:rsidR="00A85F3A" w:rsidRPr="00F267E7">
        <w:rPr>
          <w:rFonts w:ascii="Times New Roman" w:eastAsia="Arial Unicode MS" w:hAnsi="Times New Roman" w:cs="Times New Roman"/>
          <w:b/>
          <w:sz w:val="24"/>
          <w:szCs w:val="24"/>
          <w:lang w:eastAsia="ru-RU" w:bidi="ru-RU"/>
        </w:rPr>
        <w:t xml:space="preserve"> </w:t>
      </w:r>
    </w:p>
    <w:p w:rsidR="003E756D" w:rsidRPr="00F267E7" w:rsidRDefault="00F267E7" w:rsidP="00F267E7">
      <w:pPr>
        <w:keepNext/>
        <w:keepLines/>
        <w:widowControl w:val="0"/>
        <w:spacing w:after="0" w:line="240" w:lineRule="auto"/>
        <w:jc w:val="center"/>
        <w:rPr>
          <w:rFonts w:ascii="Times New Roman" w:eastAsia="Arial Unicode MS" w:hAnsi="Times New Roman" w:cs="Times New Roman"/>
          <w:b/>
          <w:sz w:val="24"/>
          <w:szCs w:val="24"/>
          <w:lang w:eastAsia="ru-RU" w:bidi="ru-RU"/>
        </w:rPr>
      </w:pPr>
      <w:r w:rsidRPr="00F267E7">
        <w:rPr>
          <w:rFonts w:ascii="Times New Roman" w:eastAsia="Arial Unicode MS" w:hAnsi="Times New Roman" w:cs="Times New Roman"/>
          <w:b/>
          <w:sz w:val="24"/>
          <w:szCs w:val="24"/>
          <w:lang w:eastAsia="ru-RU" w:bidi="ru-RU"/>
        </w:rPr>
        <w:t>В ГБУЗ РК «КРАСНОГВАРДЕЙСКАЯ ЦРБ»</w:t>
      </w:r>
      <w:bookmarkEnd w:id="20"/>
    </w:p>
    <w:p w:rsidR="003E756D" w:rsidRPr="00F267E7" w:rsidRDefault="003E756D" w:rsidP="00F267E7">
      <w:pPr>
        <w:widowControl w:val="0"/>
        <w:spacing w:after="0" w:line="240" w:lineRule="auto"/>
        <w:ind w:firstLine="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Рассмотрение обращений граждан в [указать наименование учреждения] проводится согласно Федеральному закону от 02.05.2006 № 59 «О порядке рассмотрения обращений граждан Российской Федерации».</w:t>
      </w:r>
    </w:p>
    <w:p w:rsidR="003E756D" w:rsidRPr="00F267E7" w:rsidRDefault="003E756D" w:rsidP="00F267E7">
      <w:pPr>
        <w:widowControl w:val="0"/>
        <w:numPr>
          <w:ilvl w:val="0"/>
          <w:numId w:val="12"/>
        </w:numPr>
        <w:tabs>
          <w:tab w:val="left" w:pos="1419"/>
        </w:tabs>
        <w:spacing w:after="0" w:line="240" w:lineRule="auto"/>
        <w:ind w:firstLine="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Обращения граждан могут поступать в медицинскую организацию в устной форме, письменной форме (в том числе в виде записей в книге жалоб и предложений) или по электронной почте.</w:t>
      </w:r>
    </w:p>
    <w:p w:rsidR="003E756D" w:rsidRPr="00F267E7" w:rsidRDefault="003E756D" w:rsidP="00F267E7">
      <w:pPr>
        <w:widowControl w:val="0"/>
        <w:numPr>
          <w:ilvl w:val="0"/>
          <w:numId w:val="12"/>
        </w:numPr>
        <w:tabs>
          <w:tab w:val="left" w:pos="1419"/>
        </w:tabs>
        <w:spacing w:after="0" w:line="240" w:lineRule="auto"/>
        <w:ind w:firstLine="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Граждане (заявители) могут обращаться с жалобами, заявлениями или предложениями по вопросам организации и оказания медицинской помощи к главному врачу, его заместителю или руководителю структурного подразделения (зав. отделения) лично или через своего законного представителя.</w:t>
      </w:r>
    </w:p>
    <w:p w:rsidR="003E756D" w:rsidRPr="00F267E7" w:rsidRDefault="003E756D" w:rsidP="00F267E7">
      <w:pPr>
        <w:widowControl w:val="0"/>
        <w:numPr>
          <w:ilvl w:val="0"/>
          <w:numId w:val="12"/>
        </w:numPr>
        <w:tabs>
          <w:tab w:val="left" w:pos="1419"/>
        </w:tabs>
        <w:spacing w:after="0" w:line="240" w:lineRule="auto"/>
        <w:ind w:firstLine="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Рассмотрение обращений граждан осуществляется бесплатно.</w:t>
      </w:r>
    </w:p>
    <w:p w:rsidR="003E756D" w:rsidRPr="00F267E7" w:rsidRDefault="003E756D" w:rsidP="00F267E7">
      <w:pPr>
        <w:widowControl w:val="0"/>
        <w:numPr>
          <w:ilvl w:val="0"/>
          <w:numId w:val="12"/>
        </w:numPr>
        <w:tabs>
          <w:tab w:val="left" w:pos="1419"/>
        </w:tabs>
        <w:spacing w:after="0" w:line="240" w:lineRule="auto"/>
        <w:ind w:firstLine="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В целях реализации прав граждан на обращение в медицинской организации обеспечивается:</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информирование граждан об их праве на обращение;</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регистрация и учет поступивших обращений;</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рассмотрение поступивших обращений;</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принятие необходимых мер по результатам рассмотрения обращений;</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подготовка и направление ответов заявителям;</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проведение анализа поступивших обращений и разработка мероприятий по устранению причин, вызвавших обращения.</w:t>
      </w:r>
    </w:p>
    <w:p w:rsidR="003E756D" w:rsidRPr="00F267E7" w:rsidRDefault="003E756D" w:rsidP="00F267E7">
      <w:pPr>
        <w:widowControl w:val="0"/>
        <w:numPr>
          <w:ilvl w:val="0"/>
          <w:numId w:val="12"/>
        </w:numPr>
        <w:tabs>
          <w:tab w:val="left" w:pos="1419"/>
        </w:tabs>
        <w:spacing w:after="0" w:line="240" w:lineRule="auto"/>
        <w:ind w:firstLine="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Информирование граждан об их праве на обращение обеспечивается путем размещения в доступном для граждан месте оформленной в печатном виде информации:</w:t>
      </w:r>
    </w:p>
    <w:p w:rsidR="003E756D" w:rsidRPr="00F267E7" w:rsidRDefault="003E756D" w:rsidP="00F267E7">
      <w:pPr>
        <w:widowControl w:val="0"/>
        <w:numPr>
          <w:ilvl w:val="0"/>
          <w:numId w:val="9"/>
        </w:numPr>
        <w:tabs>
          <w:tab w:val="left" w:pos="532"/>
        </w:tabs>
        <w:spacing w:after="0" w:line="240" w:lineRule="auto"/>
        <w:ind w:left="560" w:hanging="56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о фамилии, имени, отчестве, должности, номере кабинета, графике работы, телефоне должностных лиц медицинской организации, к которым могут обратиться граждане в случае возникновения претензий</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при оказании медицинской помощи;</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об адресах электронной почты и интернет-сайта;</w:t>
      </w:r>
    </w:p>
    <w:p w:rsidR="003E756D" w:rsidRPr="00F267E7" w:rsidRDefault="003E756D" w:rsidP="00F267E7">
      <w:pPr>
        <w:widowControl w:val="0"/>
        <w:numPr>
          <w:ilvl w:val="0"/>
          <w:numId w:val="9"/>
        </w:numPr>
        <w:tabs>
          <w:tab w:val="left" w:pos="528"/>
        </w:tabs>
        <w:spacing w:after="0" w:line="240" w:lineRule="auto"/>
        <w:ind w:left="580" w:hanging="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о графике личного приема граждан руководителем медицинской организации;</w:t>
      </w:r>
    </w:p>
    <w:p w:rsidR="003E756D" w:rsidRPr="00F267E7" w:rsidRDefault="003E756D" w:rsidP="00F267E7">
      <w:pPr>
        <w:widowControl w:val="0"/>
        <w:numPr>
          <w:ilvl w:val="0"/>
          <w:numId w:val="9"/>
        </w:numPr>
        <w:tabs>
          <w:tab w:val="left" w:pos="528"/>
        </w:tabs>
        <w:spacing w:after="0" w:line="240" w:lineRule="auto"/>
        <w:ind w:left="580" w:hanging="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об адресах и телефонах контролирующих органов, в т.ч. телефонов «горячих линий».</w:t>
      </w:r>
    </w:p>
    <w:p w:rsidR="003E756D" w:rsidRPr="00F267E7" w:rsidRDefault="003E756D" w:rsidP="00F267E7">
      <w:pPr>
        <w:widowControl w:val="0"/>
        <w:numPr>
          <w:ilvl w:val="0"/>
          <w:numId w:val="12"/>
        </w:numPr>
        <w:tabs>
          <w:tab w:val="left" w:pos="1414"/>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Все поступившие в письменной форме или по электронной почте обращения граждан (заявителей), подлежит обязательной регистрации в день их поступления в медицинскую организацию.</w:t>
      </w:r>
    </w:p>
    <w:p w:rsidR="003E756D" w:rsidRPr="00F267E7" w:rsidRDefault="003E756D" w:rsidP="00F267E7">
      <w:pPr>
        <w:widowControl w:val="0"/>
        <w:numPr>
          <w:ilvl w:val="0"/>
          <w:numId w:val="12"/>
        </w:numPr>
        <w:tabs>
          <w:tab w:val="left" w:pos="1414"/>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Делопроизводство по обращениям граждан ведется в медицинской организации отдельно от других видов делопроизводства. Ответственность за ведение делопроизводства по обращениям граждан определяется соответствующим приказом главного врача.</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В дело по рассмотрению обращения гражданина входят: обращение гражданина, письменное поручение или приказ главного врача по рассмотрению обращения, материалы по рассмотрению обращения, копия ответа заявителю.</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Срок хранения материалов ответа по обращениям граждан составляет 5 лет </w:t>
      </w:r>
      <w:proofErr w:type="gramStart"/>
      <w:r w:rsidRPr="00F267E7">
        <w:rPr>
          <w:rFonts w:ascii="Times New Roman" w:eastAsia="Arial Unicode MS" w:hAnsi="Times New Roman" w:cs="Times New Roman"/>
          <w:sz w:val="24"/>
          <w:szCs w:val="24"/>
          <w:lang w:eastAsia="ru-RU" w:bidi="ru-RU"/>
        </w:rPr>
        <w:t>с даты регистрации</w:t>
      </w:r>
      <w:proofErr w:type="gramEnd"/>
      <w:r w:rsidRPr="00F267E7">
        <w:rPr>
          <w:rFonts w:ascii="Times New Roman" w:eastAsia="Arial Unicode MS" w:hAnsi="Times New Roman" w:cs="Times New Roman"/>
          <w:sz w:val="24"/>
          <w:szCs w:val="24"/>
          <w:lang w:eastAsia="ru-RU" w:bidi="ru-RU"/>
        </w:rPr>
        <w:t xml:space="preserve"> обращения.</w:t>
      </w:r>
    </w:p>
    <w:p w:rsidR="003E756D" w:rsidRPr="00F267E7" w:rsidRDefault="003E756D" w:rsidP="00F267E7">
      <w:pPr>
        <w:widowControl w:val="0"/>
        <w:numPr>
          <w:ilvl w:val="0"/>
          <w:numId w:val="12"/>
        </w:numPr>
        <w:tabs>
          <w:tab w:val="left" w:pos="1414"/>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Учет обращений, поступивших в письменной форме или по электронной почте, </w:t>
      </w:r>
      <w:r w:rsidRPr="00F267E7">
        <w:rPr>
          <w:rFonts w:ascii="Times New Roman" w:eastAsia="Arial Unicode MS" w:hAnsi="Times New Roman" w:cs="Times New Roman"/>
          <w:sz w:val="24"/>
          <w:szCs w:val="24"/>
          <w:lang w:eastAsia="ru-RU" w:bidi="ru-RU"/>
        </w:rPr>
        <w:lastRenderedPageBreak/>
        <w:t>ведется в «Журнале регистрации обращений граждан».</w:t>
      </w:r>
    </w:p>
    <w:p w:rsidR="003E756D" w:rsidRPr="00F267E7" w:rsidRDefault="003E756D" w:rsidP="00F267E7">
      <w:pPr>
        <w:widowControl w:val="0"/>
        <w:numPr>
          <w:ilvl w:val="0"/>
          <w:numId w:val="12"/>
        </w:numPr>
        <w:tabs>
          <w:tab w:val="left" w:pos="1414"/>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Учету подлежат все обращения, поступающие в медицинскую организацию в письменной форме или по электронной почте, в том числе обращения, зафиксированные в книгах жалоб и предложений (при их наличии) или направленные из других органов или организаций.</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В журнале регистрации обращений граждан фиксируются: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порядковый номер;</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фамилия, имя, отчество, заявителя;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адрес места жительства заявителя;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наименование организации, направившей обращения;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дата поступления обращения;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дата и номер регистрации обращения;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краткое содержание (повод) обращения;</w:t>
      </w:r>
    </w:p>
    <w:p w:rsidR="003E756D" w:rsidRPr="00F267E7" w:rsidRDefault="003E756D" w:rsidP="00F267E7">
      <w:pPr>
        <w:widowControl w:val="0"/>
        <w:numPr>
          <w:ilvl w:val="0"/>
          <w:numId w:val="9"/>
        </w:numPr>
        <w:tabs>
          <w:tab w:val="left" w:pos="528"/>
        </w:tabs>
        <w:spacing w:after="0" w:line="240" w:lineRule="auto"/>
        <w:ind w:left="580" w:hanging="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фамилия, имя, отчество, должность работника, осуществляющего рассмотрение обращения;</w:t>
      </w:r>
    </w:p>
    <w:p w:rsidR="003E756D" w:rsidRPr="00F267E7" w:rsidRDefault="003E756D" w:rsidP="00F267E7">
      <w:pPr>
        <w:widowControl w:val="0"/>
        <w:numPr>
          <w:ilvl w:val="0"/>
          <w:numId w:val="9"/>
        </w:numPr>
        <w:tabs>
          <w:tab w:val="left" w:pos="528"/>
        </w:tabs>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результат рассмотрения обращения;</w:t>
      </w:r>
    </w:p>
    <w:p w:rsidR="003E756D" w:rsidRPr="00F267E7" w:rsidRDefault="003E756D" w:rsidP="00F267E7">
      <w:pPr>
        <w:widowControl w:val="0"/>
        <w:spacing w:after="0" w:line="240" w:lineRule="auto"/>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дата и номер регистрации ответа на обращение.</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ЗЛО. Все поступившие обращения граждан подлежат рассмотрению, за исключением анонимных обращений (обращений, не содержащих фамилии и адреса заявителя). Решение о направлении обращения на рассмотрение к конкретному работнику медицинской организации принимает руководитель в форме письменного поручения или приказа в срок, не превышающий трех дней </w:t>
      </w:r>
      <w:proofErr w:type="gramStart"/>
      <w:r w:rsidRPr="00F267E7">
        <w:rPr>
          <w:rFonts w:ascii="Times New Roman" w:eastAsia="Arial Unicode MS" w:hAnsi="Times New Roman" w:cs="Times New Roman"/>
          <w:sz w:val="24"/>
          <w:szCs w:val="24"/>
          <w:lang w:eastAsia="ru-RU" w:bidi="ru-RU"/>
        </w:rPr>
        <w:t>с даты регистрации</w:t>
      </w:r>
      <w:proofErr w:type="gramEnd"/>
      <w:r w:rsidRPr="00F267E7">
        <w:rPr>
          <w:rFonts w:ascii="Times New Roman" w:eastAsia="Arial Unicode MS" w:hAnsi="Times New Roman" w:cs="Times New Roman"/>
          <w:sz w:val="24"/>
          <w:szCs w:val="24"/>
          <w:lang w:eastAsia="ru-RU" w:bidi="ru-RU"/>
        </w:rPr>
        <w:t xml:space="preserve"> обращения.</w:t>
      </w:r>
    </w:p>
    <w:p w:rsidR="003E756D" w:rsidRPr="00F267E7" w:rsidRDefault="003E756D" w:rsidP="00F267E7">
      <w:pPr>
        <w:widowControl w:val="0"/>
        <w:numPr>
          <w:ilvl w:val="0"/>
          <w:numId w:val="13"/>
        </w:numPr>
        <w:tabs>
          <w:tab w:val="left" w:pos="1419"/>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Жалобы граждан не должны направляться на рассмотрение работнику медицинской организации, действие (или бездействие) которого в них обжалуется.</w:t>
      </w:r>
    </w:p>
    <w:p w:rsidR="003E756D" w:rsidRPr="00F267E7" w:rsidRDefault="003E756D" w:rsidP="00F267E7">
      <w:pPr>
        <w:widowControl w:val="0"/>
        <w:numPr>
          <w:ilvl w:val="0"/>
          <w:numId w:val="13"/>
        </w:numPr>
        <w:tabs>
          <w:tab w:val="left" w:pos="1419"/>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Работник медицинской организации, получивший поручение главного врача о рассмотрении обращения, обязан обеспечить объективное, всестороннее и своевременное рассмотрение обращения.</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Работник медицинской организации, получивший поручение о рассмотрении обращения, вправе приглашать заявителя для личной беседы, запрашивать дополнительную информацию у заявителя и письменные объяснения у работников медицинской организации, принимать другие меры, необходимые для объективного рассмотрения обращения.</w:t>
      </w:r>
    </w:p>
    <w:p w:rsidR="003E756D" w:rsidRPr="00F267E7" w:rsidRDefault="003E756D" w:rsidP="00F267E7">
      <w:pPr>
        <w:widowControl w:val="0"/>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Работник медицинской организации, получивший поручение руководителя о рассмотрении обращения, несет ответственность за объективное, всестороннее и своевременное рассмотрение обращения в соответствии с Трудовым кодексом Российской Федерации и должностной инструкцией.</w:t>
      </w:r>
    </w:p>
    <w:p w:rsidR="003E756D" w:rsidRPr="00F267E7" w:rsidRDefault="003E756D" w:rsidP="00F267E7">
      <w:pPr>
        <w:widowControl w:val="0"/>
        <w:numPr>
          <w:ilvl w:val="0"/>
          <w:numId w:val="13"/>
        </w:numPr>
        <w:tabs>
          <w:tab w:val="left" w:pos="1419"/>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При работе с обращениями граждан руководствоваться нормами законодательства о защите персональных данных и понятием «врачебная тайна».</w:t>
      </w:r>
    </w:p>
    <w:p w:rsidR="003E756D" w:rsidRPr="00F267E7" w:rsidRDefault="003E756D" w:rsidP="00F267E7">
      <w:pPr>
        <w:widowControl w:val="0"/>
        <w:numPr>
          <w:ilvl w:val="0"/>
          <w:numId w:val="13"/>
        </w:numPr>
        <w:tabs>
          <w:tab w:val="left" w:pos="1419"/>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Письменные обращения, содержащие вопросы, решение которых не входит в компетенцию медицинской организации, в течение семи дней с даты их регистрации направляются с сопроводительным письмом в соответствующий орган или организацию, в компетенцию которых входит решение поставленных в обращение вопросов, с одновременным уведомлением заявителя о переадресации обращения.</w:t>
      </w:r>
    </w:p>
    <w:p w:rsidR="003E756D" w:rsidRPr="00F267E7" w:rsidRDefault="003E756D" w:rsidP="00F267E7">
      <w:pPr>
        <w:widowControl w:val="0"/>
        <w:numPr>
          <w:ilvl w:val="0"/>
          <w:numId w:val="13"/>
        </w:numPr>
        <w:tabs>
          <w:tab w:val="left" w:pos="1419"/>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В случае, если обращение одного и того же заявителя по тем же основаниям было рассмотрено медицинской организацией ранее, и во вновь поступившем обращении отсутствуют основания для пересмотра ранее принятых решений, руководитель медицинской организации вправе принять решение об оставлении обращения без рассмотрения по существу, уведомив об </w:t>
      </w:r>
      <w:proofErr w:type="spellStart"/>
      <w:r w:rsidRPr="00F267E7">
        <w:rPr>
          <w:rFonts w:ascii="Times New Roman" w:eastAsia="Arial Unicode MS" w:hAnsi="Times New Roman" w:cs="Times New Roman"/>
          <w:sz w:val="24"/>
          <w:szCs w:val="24"/>
          <w:lang w:eastAsia="ru-RU" w:bidi="ru-RU"/>
        </w:rPr>
        <w:t>тгом</w:t>
      </w:r>
      <w:proofErr w:type="spellEnd"/>
      <w:r w:rsidRPr="00F267E7">
        <w:rPr>
          <w:rFonts w:ascii="Times New Roman" w:eastAsia="Arial Unicode MS" w:hAnsi="Times New Roman" w:cs="Times New Roman"/>
          <w:sz w:val="24"/>
          <w:szCs w:val="24"/>
          <w:lang w:eastAsia="ru-RU" w:bidi="ru-RU"/>
        </w:rPr>
        <w:t xml:space="preserve"> заявителя.</w:t>
      </w:r>
    </w:p>
    <w:p w:rsidR="003E756D" w:rsidRPr="00F267E7" w:rsidRDefault="003E756D" w:rsidP="00F267E7">
      <w:pPr>
        <w:widowControl w:val="0"/>
        <w:numPr>
          <w:ilvl w:val="0"/>
          <w:numId w:val="13"/>
        </w:numPr>
        <w:tabs>
          <w:tab w:val="left" w:pos="1419"/>
        </w:tabs>
        <w:spacing w:after="0" w:line="240" w:lineRule="auto"/>
        <w:ind w:firstLine="58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Ответ на обращение, поступившее в письменной форме или по электронной почте, дается в течение 30 дней </w:t>
      </w:r>
      <w:proofErr w:type="gramStart"/>
      <w:r w:rsidRPr="00F267E7">
        <w:rPr>
          <w:rFonts w:ascii="Times New Roman" w:eastAsia="Arial Unicode MS" w:hAnsi="Times New Roman" w:cs="Times New Roman"/>
          <w:sz w:val="24"/>
          <w:szCs w:val="24"/>
          <w:lang w:eastAsia="ru-RU" w:bidi="ru-RU"/>
        </w:rPr>
        <w:t>с даты регистрации</w:t>
      </w:r>
      <w:proofErr w:type="gramEnd"/>
      <w:r w:rsidRPr="00F267E7">
        <w:rPr>
          <w:rFonts w:ascii="Times New Roman" w:eastAsia="Arial Unicode MS" w:hAnsi="Times New Roman" w:cs="Times New Roman"/>
          <w:sz w:val="24"/>
          <w:szCs w:val="24"/>
          <w:lang w:eastAsia="ru-RU" w:bidi="ru-RU"/>
        </w:rPr>
        <w:t xml:space="preserve"> обращения, за исключением обращений, поступивших через органы государственной власти или иные организации, по исполнению </w:t>
      </w:r>
      <w:r w:rsidRPr="00F267E7">
        <w:rPr>
          <w:rFonts w:ascii="Times New Roman" w:eastAsia="Arial Unicode MS" w:hAnsi="Times New Roman" w:cs="Times New Roman"/>
          <w:sz w:val="24"/>
          <w:szCs w:val="24"/>
          <w:lang w:eastAsia="ru-RU" w:bidi="ru-RU"/>
        </w:rPr>
        <w:lastRenderedPageBreak/>
        <w:t>которых может быть указан другой срок. Ответы на обращения граждан оформляются на бланке исходящего письма медицинской организации и подписываются руководителем. В случае подтверждения фактов, изложенных в жалобе, в ответе указываются меры, принятые к виновным работникам.</w:t>
      </w:r>
    </w:p>
    <w:p w:rsidR="003E756D" w:rsidRPr="00F267E7"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В случае</w:t>
      </w:r>
      <w:proofErr w:type="gramStart"/>
      <w:r w:rsidRPr="00F267E7">
        <w:rPr>
          <w:rFonts w:ascii="Times New Roman" w:eastAsia="Arial Unicode MS" w:hAnsi="Times New Roman" w:cs="Times New Roman"/>
          <w:sz w:val="24"/>
          <w:szCs w:val="24"/>
          <w:lang w:eastAsia="ru-RU" w:bidi="ru-RU"/>
        </w:rPr>
        <w:t>,</w:t>
      </w:r>
      <w:proofErr w:type="gramEnd"/>
      <w:r w:rsidRPr="00F267E7">
        <w:rPr>
          <w:rFonts w:ascii="Times New Roman" w:eastAsia="Arial Unicode MS" w:hAnsi="Times New Roman" w:cs="Times New Roman"/>
          <w:sz w:val="24"/>
          <w:szCs w:val="24"/>
          <w:lang w:eastAsia="ru-RU" w:bidi="ru-RU"/>
        </w:rPr>
        <w:t xml:space="preserve"> если обращение поступило в медицинскую организацию в письменной форме, ответ направляется на почтовый адрес, указанный в обращении. В случае если обращение поступило по электронной почте, ответ на обращение направляется на адрес электронной почты, указанный в обращении.</w:t>
      </w:r>
    </w:p>
    <w:p w:rsidR="003E756D" w:rsidRPr="00F267E7"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По результатам рассмотрения жалоб, в случае подтверждения изложенных в них обстоятельств, к виновным работникам принимаются меры, в соответствии с Трудовым кодексом Российской Федерации и должностными инструкциями.</w:t>
      </w:r>
    </w:p>
    <w:p w:rsidR="003E756D" w:rsidRPr="00F267E7" w:rsidRDefault="003E756D" w:rsidP="00F267E7">
      <w:pPr>
        <w:widowControl w:val="0"/>
        <w:numPr>
          <w:ilvl w:val="0"/>
          <w:numId w:val="13"/>
        </w:numPr>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E756D" w:rsidRPr="00F267E7" w:rsidRDefault="003E756D" w:rsidP="00F267E7">
      <w:pPr>
        <w:widowControl w:val="0"/>
        <w:numPr>
          <w:ilvl w:val="0"/>
          <w:numId w:val="13"/>
        </w:numPr>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 В случае если изложенные в устном обращении заявителя обстоятельства не требуют дополнительной проверки, ответ на обращение с согласия может быть дан устно в ходе личного приема, о чем делается запись в журнале личного приема граждан.</w:t>
      </w:r>
    </w:p>
    <w:p w:rsidR="003E756D" w:rsidRPr="00F267E7"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В случае несогласия заявителя с результатами рассмотрения его обращения, он может обратиться в вышестоящие инстанции или в суд.</w:t>
      </w:r>
    </w:p>
    <w:p w:rsidR="003E756D" w:rsidRPr="00F267E7"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Личный прием граждан руководитель медицинской организации проводит с периодичностью не реже 1 раза в неделю. При этом место, дни, часы личного приема граждан устанавливаются руководителем медицинской организации. Информация о личном приеме граждан фиксируется в журнале личного приема граждан (приложение № 3.2.3, 3.2.4).</w:t>
      </w:r>
    </w:p>
    <w:p w:rsidR="003E756D" w:rsidRPr="00F267E7"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Ответственным лицом за ведение журнала регистрации обращений граждан, за проведение личного приема руководителя, по проведению анализа поступивших обращений, сроки сдачи руководителю медицинской организации обобщенного анализа таких обращений (рекомендуется ежеквартально и по итогам года) по приказу руководителя медицинской организации назначается секретарь руководителя.</w:t>
      </w:r>
    </w:p>
    <w:p w:rsidR="003E756D" w:rsidRPr="00F267E7"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Анализ обращений граждан проводится один раз в квартал. Результаты анализа обращений граждан предоставляются руководителю.</w:t>
      </w:r>
    </w:p>
    <w:p w:rsidR="003E756D" w:rsidRDefault="003E756D"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pPr>
      <w:r w:rsidRPr="00F267E7">
        <w:rPr>
          <w:rFonts w:ascii="Times New Roman" w:eastAsia="Arial Unicode MS" w:hAnsi="Times New Roman" w:cs="Times New Roman"/>
          <w:sz w:val="24"/>
          <w:szCs w:val="24"/>
          <w:lang w:eastAsia="ru-RU" w:bidi="ru-RU"/>
        </w:rPr>
        <w:t xml:space="preserve">В Министерство здравоохранения Республики Крым </w:t>
      </w:r>
      <w:proofErr w:type="gramStart"/>
      <w:r w:rsidRPr="00F267E7">
        <w:rPr>
          <w:rFonts w:ascii="Times New Roman" w:eastAsia="Arial Unicode MS" w:hAnsi="Times New Roman" w:cs="Times New Roman"/>
          <w:sz w:val="24"/>
          <w:szCs w:val="24"/>
          <w:lang w:eastAsia="ru-RU" w:bidi="ru-RU"/>
        </w:rPr>
        <w:t>предоставляется сводный отчет</w:t>
      </w:r>
      <w:proofErr w:type="gramEnd"/>
      <w:r w:rsidRPr="00F267E7">
        <w:rPr>
          <w:rFonts w:ascii="Times New Roman" w:eastAsia="Arial Unicode MS" w:hAnsi="Times New Roman" w:cs="Times New Roman"/>
          <w:sz w:val="24"/>
          <w:szCs w:val="24"/>
          <w:lang w:eastAsia="ru-RU" w:bidi="ru-RU"/>
        </w:rPr>
        <w:t xml:space="preserve"> по обращениям граждан, в том числе, личный приём граждан, один раз в полгода в срок до 20 числа месяца, следующего за отчетным периодом.</w:t>
      </w:r>
    </w:p>
    <w:p w:rsidR="006E607E" w:rsidRPr="00F267E7" w:rsidRDefault="006E607E" w:rsidP="00F267E7">
      <w:pPr>
        <w:widowControl w:val="0"/>
        <w:numPr>
          <w:ilvl w:val="0"/>
          <w:numId w:val="13"/>
        </w:numPr>
        <w:tabs>
          <w:tab w:val="left" w:pos="1415"/>
        </w:tabs>
        <w:spacing w:after="0" w:line="240" w:lineRule="auto"/>
        <w:ind w:firstLine="600"/>
        <w:jc w:val="both"/>
        <w:rPr>
          <w:rFonts w:ascii="Times New Roman" w:eastAsia="Arial Unicode MS" w:hAnsi="Times New Roman" w:cs="Times New Roman"/>
          <w:sz w:val="24"/>
          <w:szCs w:val="24"/>
          <w:lang w:eastAsia="ru-RU" w:bidi="ru-RU"/>
        </w:rPr>
        <w:sectPr w:rsidR="006E607E" w:rsidRPr="00F267E7" w:rsidSect="00A85F3A">
          <w:pgSz w:w="12240" w:h="15840"/>
          <w:pgMar w:top="1166" w:right="975" w:bottom="149" w:left="1560" w:header="0" w:footer="3" w:gutter="0"/>
          <w:cols w:space="720"/>
          <w:noEndnote/>
          <w:docGrid w:linePitch="360"/>
        </w:sectPr>
      </w:pPr>
    </w:p>
    <w:p w:rsidR="006E607E" w:rsidRPr="006E607E" w:rsidRDefault="006E607E" w:rsidP="006E607E">
      <w:pPr>
        <w:widowControl w:val="0"/>
        <w:spacing w:after="0" w:line="240" w:lineRule="auto"/>
        <w:ind w:left="720" w:right="-52" w:firstLine="4809"/>
        <w:rPr>
          <w:rFonts w:ascii="Times New Roman" w:eastAsia="Arial Unicode MS" w:hAnsi="Times New Roman" w:cs="Times New Roman"/>
          <w:sz w:val="24"/>
          <w:szCs w:val="24"/>
          <w:lang w:eastAsia="ru-RU" w:bidi="ru-RU"/>
        </w:rPr>
      </w:pPr>
      <w:r w:rsidRPr="006E607E">
        <w:rPr>
          <w:rFonts w:ascii="Times New Roman" w:eastAsia="Arial Unicode MS" w:hAnsi="Times New Roman" w:cs="Times New Roman"/>
          <w:sz w:val="24"/>
          <w:szCs w:val="24"/>
          <w:lang w:eastAsia="ru-RU" w:bidi="ru-RU"/>
        </w:rPr>
        <w:lastRenderedPageBreak/>
        <w:t>Приложение 2.</w:t>
      </w:r>
      <w:r w:rsidR="00B97031">
        <w:rPr>
          <w:rFonts w:ascii="Times New Roman" w:eastAsia="Arial Unicode MS" w:hAnsi="Times New Roman" w:cs="Times New Roman"/>
          <w:sz w:val="24"/>
          <w:szCs w:val="24"/>
          <w:lang w:eastAsia="ru-RU" w:bidi="ru-RU"/>
        </w:rPr>
        <w:t>4</w:t>
      </w:r>
      <w:r w:rsidRPr="006E607E">
        <w:rPr>
          <w:rFonts w:ascii="Times New Roman" w:eastAsia="Arial Unicode MS" w:hAnsi="Times New Roman" w:cs="Times New Roman"/>
          <w:sz w:val="24"/>
          <w:szCs w:val="24"/>
          <w:lang w:eastAsia="ru-RU" w:bidi="ru-RU"/>
        </w:rPr>
        <w:t xml:space="preserve">. </w:t>
      </w:r>
    </w:p>
    <w:p w:rsidR="006E607E" w:rsidRPr="006E607E" w:rsidRDefault="00B97031" w:rsidP="00B97031">
      <w:pPr>
        <w:widowControl w:val="0"/>
        <w:spacing w:after="0" w:line="240" w:lineRule="auto"/>
        <w:ind w:left="5529"/>
        <w:rPr>
          <w:rFonts w:ascii="Times New Roman" w:eastAsia="Arial Unicode MS" w:hAnsi="Times New Roman" w:cs="Times New Roman"/>
          <w:b/>
          <w:sz w:val="24"/>
          <w:szCs w:val="24"/>
          <w:lang w:eastAsia="ru-RU" w:bidi="ru-RU"/>
        </w:rPr>
      </w:pPr>
      <w:r w:rsidRPr="00AB231D">
        <w:rPr>
          <w:rFonts w:ascii="Times New Roman" w:eastAsia="Arial Unicode MS" w:hAnsi="Times New Roman" w:cs="Times New Roman"/>
          <w:sz w:val="24"/>
          <w:szCs w:val="24"/>
          <w:lang w:eastAsia="ru-RU" w:bidi="ru-RU"/>
        </w:rPr>
        <w:t>к примерному положению о проведении анкетирования</w:t>
      </w:r>
    </w:p>
    <w:p w:rsidR="006E607E" w:rsidRDefault="006E607E" w:rsidP="006E607E">
      <w:pPr>
        <w:pStyle w:val="af0"/>
        <w:widowControl w:val="0"/>
        <w:spacing w:after="0" w:line="240" w:lineRule="auto"/>
        <w:ind w:left="0" w:firstLine="720"/>
        <w:jc w:val="center"/>
        <w:rPr>
          <w:rFonts w:ascii="Times New Roman" w:eastAsia="Arial Unicode MS" w:hAnsi="Times New Roman" w:cs="Times New Roman"/>
          <w:b/>
          <w:sz w:val="24"/>
          <w:szCs w:val="24"/>
          <w:lang w:eastAsia="ru-RU" w:bidi="ru-RU"/>
        </w:rPr>
      </w:pPr>
    </w:p>
    <w:p w:rsidR="006E607E" w:rsidRDefault="00CA1F38" w:rsidP="006E607E">
      <w:pPr>
        <w:pStyle w:val="af0"/>
        <w:widowControl w:val="0"/>
        <w:spacing w:after="0" w:line="240" w:lineRule="auto"/>
        <w:ind w:left="0" w:firstLine="720"/>
        <w:jc w:val="center"/>
        <w:rPr>
          <w:rFonts w:ascii="Times New Roman" w:eastAsia="Arial Unicode MS" w:hAnsi="Times New Roman" w:cs="Times New Roman"/>
          <w:b/>
          <w:sz w:val="24"/>
          <w:szCs w:val="24"/>
          <w:lang w:eastAsia="ru-RU" w:bidi="ru-RU"/>
        </w:rPr>
      </w:pPr>
      <w:r w:rsidRPr="006E607E">
        <w:rPr>
          <w:rFonts w:ascii="Times New Roman" w:eastAsia="Arial Unicode MS" w:hAnsi="Times New Roman" w:cs="Times New Roman"/>
          <w:b/>
          <w:sz w:val="24"/>
          <w:szCs w:val="24"/>
          <w:lang w:eastAsia="ru-RU" w:bidi="ru-RU"/>
        </w:rPr>
        <w:t>ПОЛОЖЕНИЕ</w:t>
      </w:r>
    </w:p>
    <w:p w:rsidR="003E756D" w:rsidRPr="006E607E" w:rsidRDefault="003E756D" w:rsidP="006E607E">
      <w:pPr>
        <w:pStyle w:val="af0"/>
        <w:widowControl w:val="0"/>
        <w:spacing w:after="0" w:line="240" w:lineRule="auto"/>
        <w:ind w:left="0" w:firstLine="720"/>
        <w:jc w:val="center"/>
        <w:rPr>
          <w:rFonts w:ascii="Times New Roman" w:eastAsia="Arial Unicode MS" w:hAnsi="Times New Roman" w:cs="Times New Roman"/>
          <w:b/>
          <w:sz w:val="24"/>
          <w:szCs w:val="24"/>
          <w:lang w:eastAsia="ru-RU" w:bidi="ru-RU"/>
        </w:rPr>
      </w:pPr>
      <w:r w:rsidRPr="006E607E">
        <w:rPr>
          <w:rFonts w:ascii="Times New Roman" w:eastAsia="Arial Unicode MS" w:hAnsi="Times New Roman" w:cs="Times New Roman"/>
          <w:b/>
          <w:sz w:val="24"/>
          <w:szCs w:val="24"/>
          <w:lang w:eastAsia="ru-RU" w:bidi="ru-RU"/>
        </w:rPr>
        <w:t>О ПРОВЕДЕНИИ АНКЕТИРВОАНИЯ ПАЦИЕНТОВ</w:t>
      </w:r>
    </w:p>
    <w:p w:rsidR="003E756D" w:rsidRPr="00E64A3D" w:rsidRDefault="003E756D" w:rsidP="006E607E">
      <w:pPr>
        <w:widowControl w:val="0"/>
        <w:numPr>
          <w:ilvl w:val="0"/>
          <w:numId w:val="14"/>
        </w:numPr>
        <w:tabs>
          <w:tab w:val="left" w:pos="871"/>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Положение о проведен</w:t>
      </w:r>
      <w:r w:rsidR="006E607E">
        <w:rPr>
          <w:rFonts w:ascii="Times New Roman" w:eastAsia="Arial Unicode MS" w:hAnsi="Times New Roman" w:cs="Times New Roman"/>
          <w:sz w:val="24"/>
          <w:szCs w:val="24"/>
          <w:lang w:eastAsia="ru-RU" w:bidi="ru-RU"/>
        </w:rPr>
        <w:t xml:space="preserve">ии анкетирования в </w:t>
      </w:r>
      <w:r w:rsidR="00CA1F38">
        <w:rPr>
          <w:rFonts w:ascii="Times New Roman" w:eastAsia="Arial Unicode MS" w:hAnsi="Times New Roman" w:cs="Times New Roman"/>
          <w:sz w:val="24"/>
          <w:szCs w:val="24"/>
          <w:lang w:eastAsia="ru-RU" w:bidi="ru-RU"/>
        </w:rPr>
        <w:t>ГБУЗ РК «</w:t>
      </w:r>
      <w:proofErr w:type="gramStart"/>
      <w:r w:rsidR="00CA1F38">
        <w:rPr>
          <w:rFonts w:ascii="Times New Roman" w:eastAsia="Arial Unicode MS" w:hAnsi="Times New Roman" w:cs="Times New Roman"/>
          <w:sz w:val="24"/>
          <w:szCs w:val="24"/>
          <w:lang w:eastAsia="ru-RU" w:bidi="ru-RU"/>
        </w:rPr>
        <w:t>Красногвардейская</w:t>
      </w:r>
      <w:proofErr w:type="gramEnd"/>
      <w:r w:rsidR="00CA1F38">
        <w:rPr>
          <w:rFonts w:ascii="Times New Roman" w:eastAsia="Arial Unicode MS" w:hAnsi="Times New Roman" w:cs="Times New Roman"/>
          <w:sz w:val="24"/>
          <w:szCs w:val="24"/>
          <w:lang w:eastAsia="ru-RU" w:bidi="ru-RU"/>
        </w:rPr>
        <w:t xml:space="preserve"> ЦРБ»</w:t>
      </w:r>
      <w:r w:rsidRPr="00E64A3D">
        <w:rPr>
          <w:rFonts w:ascii="Times New Roman" w:eastAsia="Arial Unicode MS" w:hAnsi="Times New Roman" w:cs="Times New Roman"/>
          <w:sz w:val="24"/>
          <w:szCs w:val="24"/>
          <w:lang w:eastAsia="ru-RU" w:bidi="ru-RU"/>
        </w:rPr>
        <w:t xml:space="preserve"> (далее - Положение) разработано в целях учета мнения пациентов об уровне оказания медицинской помощи.</w:t>
      </w:r>
    </w:p>
    <w:p w:rsidR="003E756D" w:rsidRPr="00E64A3D" w:rsidRDefault="003E756D" w:rsidP="006E607E">
      <w:pPr>
        <w:widowControl w:val="0"/>
        <w:numPr>
          <w:ilvl w:val="0"/>
          <w:numId w:val="14"/>
        </w:numPr>
        <w:tabs>
          <w:tab w:val="left" w:pos="871"/>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Предмет анкетиров</w:t>
      </w:r>
      <w:r w:rsidR="00CA1F38">
        <w:rPr>
          <w:rFonts w:ascii="Times New Roman" w:eastAsia="Arial Unicode MS" w:hAnsi="Times New Roman" w:cs="Times New Roman"/>
          <w:sz w:val="24"/>
          <w:szCs w:val="24"/>
          <w:lang w:eastAsia="ru-RU" w:bidi="ru-RU"/>
        </w:rPr>
        <w:t>ания - удовлетворенность пациен</w:t>
      </w:r>
      <w:r w:rsidRPr="00E64A3D">
        <w:rPr>
          <w:rFonts w:ascii="Times New Roman" w:eastAsia="Arial Unicode MS" w:hAnsi="Times New Roman" w:cs="Times New Roman"/>
          <w:sz w:val="24"/>
          <w:szCs w:val="24"/>
          <w:lang w:eastAsia="ru-RU" w:bidi="ru-RU"/>
        </w:rPr>
        <w:t>тов медицинской помощью. Под удовлетворенностью понимается степень реализации потребности и ожиданий пациента в отношении полученной медицинской помощи в медицинской организации.</w:t>
      </w:r>
    </w:p>
    <w:p w:rsidR="003E756D" w:rsidRPr="00E64A3D" w:rsidRDefault="003E756D" w:rsidP="006E607E">
      <w:pPr>
        <w:widowControl w:val="0"/>
        <w:numPr>
          <w:ilvl w:val="0"/>
          <w:numId w:val="14"/>
        </w:numPr>
        <w:tabs>
          <w:tab w:val="left" w:pos="902"/>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Проведение анкетирования осуществляется ежеквартально.</w:t>
      </w:r>
    </w:p>
    <w:p w:rsidR="003E756D" w:rsidRPr="00E64A3D" w:rsidRDefault="003E756D" w:rsidP="006E607E">
      <w:pPr>
        <w:widowControl w:val="0"/>
        <w:spacing w:after="0" w:line="240" w:lineRule="auto"/>
        <w:ind w:firstLine="720"/>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Анкетный опрос пациентов проводится ежеквартально в первые 3-5 дней месяца, следующего за отчетным кварталом, во всех структурных подразделениях (отделениях) медицинской организации, участвующих в оказании медицинских услуг пациентам.</w:t>
      </w:r>
    </w:p>
    <w:p w:rsidR="003E756D" w:rsidRPr="00E64A3D" w:rsidRDefault="003E756D" w:rsidP="006E607E">
      <w:pPr>
        <w:widowControl w:val="0"/>
        <w:numPr>
          <w:ilvl w:val="0"/>
          <w:numId w:val="14"/>
        </w:numPr>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 xml:space="preserve"> Исследование выборочное. Объем выборочной совокупности составляет не менее 50 случайно отобранных респондентов при каждом опросе (для обеспечения выборочной совокупности, составляющей малую статистическую группу). Респондентами являются лица, получающие медицинскую помощь.</w:t>
      </w:r>
    </w:p>
    <w:p w:rsidR="003E756D" w:rsidRPr="00E64A3D" w:rsidRDefault="003E756D" w:rsidP="006E607E">
      <w:pPr>
        <w:widowControl w:val="0"/>
        <w:spacing w:after="0" w:line="240" w:lineRule="auto"/>
        <w:ind w:firstLine="720"/>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Во избежание однотипных ответов, лица, привлекаемые к анкетному опросу, должны находиться в разных стационарных отделениях или иметь разных лечащих врачей.</w:t>
      </w:r>
    </w:p>
    <w:p w:rsidR="003E756D" w:rsidRPr="00E64A3D" w:rsidRDefault="003E756D" w:rsidP="006E607E">
      <w:pPr>
        <w:widowControl w:val="0"/>
        <w:numPr>
          <w:ilvl w:val="0"/>
          <w:numId w:val="14"/>
        </w:numPr>
        <w:tabs>
          <w:tab w:val="left" w:pos="871"/>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При проведении анкетирования учитывается заданная структура лиц, привлекаемых к анкетному опросу (далее - анкетируемые лица): мужчин - 40%, женщин - 60%; лица трудоспособного возраста: от 18 до 55 лет (женщины) и до 60 лет (мужчины) не менее 45% от общего числа анкетируемых лиц.</w:t>
      </w:r>
    </w:p>
    <w:p w:rsidR="003E756D" w:rsidRDefault="003E756D" w:rsidP="006E607E">
      <w:pPr>
        <w:widowControl w:val="0"/>
        <w:numPr>
          <w:ilvl w:val="0"/>
          <w:numId w:val="14"/>
        </w:numPr>
        <w:tabs>
          <w:tab w:val="left" w:pos="871"/>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Анкеты предлагают выписывающимся стационарным больным и амбулаторным пациентам, решившим проблему, послужившую причиной обращения («зако</w:t>
      </w:r>
      <w:r w:rsidR="00B24216">
        <w:rPr>
          <w:rFonts w:ascii="Times New Roman" w:eastAsia="Arial Unicode MS" w:hAnsi="Times New Roman" w:cs="Times New Roman"/>
          <w:sz w:val="24"/>
          <w:szCs w:val="24"/>
          <w:lang w:eastAsia="ru-RU" w:bidi="ru-RU"/>
        </w:rPr>
        <w:t>нченный случай») (приложения № 2.4.1, № 2</w:t>
      </w:r>
      <w:r w:rsidRPr="00E64A3D">
        <w:rPr>
          <w:rFonts w:ascii="Times New Roman" w:eastAsia="Arial Unicode MS" w:hAnsi="Times New Roman" w:cs="Times New Roman"/>
          <w:sz w:val="24"/>
          <w:szCs w:val="24"/>
          <w:lang w:eastAsia="ru-RU" w:bidi="ru-RU"/>
        </w:rPr>
        <w:t>.4.2).</w:t>
      </w:r>
    </w:p>
    <w:p w:rsidR="003E756D" w:rsidRPr="00E64A3D" w:rsidRDefault="003E756D" w:rsidP="006E607E">
      <w:pPr>
        <w:widowControl w:val="0"/>
        <w:numPr>
          <w:ilvl w:val="0"/>
          <w:numId w:val="14"/>
        </w:numPr>
        <w:tabs>
          <w:tab w:val="left" w:pos="978"/>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Заполнение анкет для изучения удовлетворенности пациентов медицинской помощью в медицинской организации (далее - Анкета), форма которой утверждена приложением к настоящему Положению, осуществляется на добровольной основе всеми желающими пациентами медицинской организации.</w:t>
      </w:r>
    </w:p>
    <w:p w:rsidR="003E756D" w:rsidRPr="00E64A3D" w:rsidRDefault="003E756D" w:rsidP="006E607E">
      <w:pPr>
        <w:widowControl w:val="0"/>
        <w:numPr>
          <w:ilvl w:val="0"/>
          <w:numId w:val="14"/>
        </w:numPr>
        <w:tabs>
          <w:tab w:val="left" w:pos="978"/>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Раздача и сбор анкет проводится специально выделенным в медицинской организации координатором (ответственным), назначаемым приказом руководителя медицинской организации.</w:t>
      </w:r>
    </w:p>
    <w:p w:rsidR="003E756D" w:rsidRPr="00E64A3D" w:rsidRDefault="003E756D" w:rsidP="006E607E">
      <w:pPr>
        <w:widowControl w:val="0"/>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Координатором организуется оповещение пациентов (на информационных стендах, на сайте медицинской организации) о предстоящем проведении анкетирования в медицинской организации, проводится информационно-разъяснительная работа с пациентами, отводится специальное место для заполнения анкет и устанавливается защищенный от несанкционированного доступа ящик для их сбора.</w:t>
      </w:r>
    </w:p>
    <w:p w:rsidR="003E756D" w:rsidRPr="00E64A3D" w:rsidRDefault="003E756D" w:rsidP="006E607E">
      <w:pPr>
        <w:widowControl w:val="0"/>
        <w:numPr>
          <w:ilvl w:val="0"/>
          <w:numId w:val="14"/>
        </w:numPr>
        <w:tabs>
          <w:tab w:val="left" w:pos="1160"/>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 xml:space="preserve">Респондентам должна быть гарантирована анонимность анкетирования: заполнение анкет в специально отведенном помещении, самостоятельное опускание анкеты в закрытый ящик, проведение опроса с помощью сотрудников медицинской организации, </w:t>
      </w:r>
      <w:r w:rsidR="00CA1F38">
        <w:rPr>
          <w:rFonts w:ascii="Times New Roman" w:eastAsia="Arial Unicode MS" w:hAnsi="Times New Roman" w:cs="Times New Roman"/>
          <w:sz w:val="24"/>
          <w:szCs w:val="24"/>
          <w:lang w:eastAsia="ru-RU" w:bidi="ru-RU"/>
        </w:rPr>
        <w:t>н</w:t>
      </w:r>
      <w:r w:rsidRPr="00E64A3D">
        <w:rPr>
          <w:rFonts w:ascii="Times New Roman" w:eastAsia="Arial Unicode MS" w:hAnsi="Times New Roman" w:cs="Times New Roman"/>
          <w:sz w:val="24"/>
          <w:szCs w:val="24"/>
          <w:lang w:eastAsia="ru-RU" w:bidi="ru-RU"/>
        </w:rPr>
        <w:t>е участвующих в оказании медицинской помощи анкетируемому лицу.</w:t>
      </w:r>
    </w:p>
    <w:p w:rsidR="003E756D" w:rsidRPr="00E64A3D" w:rsidRDefault="003E756D" w:rsidP="006E607E">
      <w:pPr>
        <w:widowControl w:val="0"/>
        <w:numPr>
          <w:ilvl w:val="0"/>
          <w:numId w:val="14"/>
        </w:numPr>
        <w:tabs>
          <w:tab w:val="left" w:pos="994"/>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К раздаче анкет пациентам привлекаются медицинские работники, не участвующие непосредственно в лечебно-диагностическом процессе.</w:t>
      </w:r>
    </w:p>
    <w:p w:rsidR="003E756D" w:rsidRPr="00E64A3D" w:rsidRDefault="003E756D" w:rsidP="006E607E">
      <w:pPr>
        <w:widowControl w:val="0"/>
        <w:numPr>
          <w:ilvl w:val="0"/>
          <w:numId w:val="14"/>
        </w:numPr>
        <w:tabs>
          <w:tab w:val="left" w:pos="1160"/>
        </w:tabs>
        <w:spacing w:after="0" w:line="240" w:lineRule="auto"/>
        <w:ind w:firstLine="720"/>
        <w:jc w:val="both"/>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t>Формулировки вопросов в анкете должны быть четкими и доступными для понимания лицам без медицинского образования.</w:t>
      </w:r>
    </w:p>
    <w:p w:rsidR="003E756D" w:rsidRPr="00E64A3D" w:rsidRDefault="003E756D" w:rsidP="006E607E">
      <w:pPr>
        <w:widowControl w:val="0"/>
        <w:spacing w:after="0" w:line="240" w:lineRule="auto"/>
        <w:ind w:firstLine="720"/>
        <w:rPr>
          <w:rFonts w:ascii="Times New Roman" w:eastAsia="Arial Unicode MS" w:hAnsi="Times New Roman" w:cs="Times New Roman"/>
          <w:sz w:val="24"/>
          <w:szCs w:val="24"/>
          <w:lang w:eastAsia="ru-RU" w:bidi="ru-RU"/>
        </w:rPr>
      </w:pPr>
      <w:r w:rsidRPr="00E64A3D">
        <w:rPr>
          <w:rFonts w:ascii="Times New Roman" w:eastAsia="Arial Unicode MS" w:hAnsi="Times New Roman" w:cs="Times New Roman"/>
          <w:sz w:val="24"/>
          <w:szCs w:val="24"/>
          <w:lang w:eastAsia="ru-RU" w:bidi="ru-RU"/>
        </w:rPr>
        <w:lastRenderedPageBreak/>
        <w:t xml:space="preserve">Размер шрифта, используемый в анкете, не должен быть меньше 12. Шрифт - </w:t>
      </w:r>
      <w:r w:rsidRPr="00E64A3D">
        <w:rPr>
          <w:rFonts w:ascii="Times New Roman" w:eastAsia="Arial Unicode MS" w:hAnsi="Times New Roman" w:cs="Times New Roman"/>
          <w:sz w:val="24"/>
          <w:szCs w:val="24"/>
          <w:lang w:val="en-US" w:bidi="en-US"/>
        </w:rPr>
        <w:t>Times New Roman.</w:t>
      </w:r>
    </w:p>
    <w:p w:rsidR="003E756D" w:rsidRPr="00E64A3D" w:rsidRDefault="003E756D" w:rsidP="006E607E">
      <w:pPr>
        <w:widowControl w:val="0"/>
        <w:numPr>
          <w:ilvl w:val="0"/>
          <w:numId w:val="14"/>
        </w:numPr>
        <w:tabs>
          <w:tab w:val="left" w:pos="1177"/>
        </w:tabs>
        <w:spacing w:after="0" w:line="240" w:lineRule="auto"/>
        <w:ind w:firstLine="720"/>
        <w:jc w:val="both"/>
        <w:rPr>
          <w:rFonts w:ascii="Times New Roman" w:eastAsia="Arial Unicode MS" w:hAnsi="Times New Roman" w:cs="Times New Roman"/>
          <w:sz w:val="24"/>
          <w:szCs w:val="24"/>
          <w:lang w:eastAsia="ru-RU" w:bidi="ru-RU"/>
        </w:rPr>
        <w:sectPr w:rsidR="003E756D" w:rsidRPr="00E64A3D">
          <w:footerReference w:type="default" r:id="rId35"/>
          <w:pgSz w:w="12240" w:h="15840"/>
          <w:pgMar w:top="1368" w:right="985" w:bottom="517" w:left="1846" w:header="0" w:footer="3" w:gutter="0"/>
          <w:cols w:space="720"/>
          <w:noEndnote/>
          <w:docGrid w:linePitch="360"/>
        </w:sectPr>
      </w:pPr>
      <w:r w:rsidRPr="00E64A3D">
        <w:rPr>
          <w:rFonts w:ascii="Times New Roman" w:eastAsia="Arial Unicode MS" w:hAnsi="Times New Roman" w:cs="Times New Roman"/>
          <w:sz w:val="24"/>
          <w:szCs w:val="24"/>
          <w:lang w:eastAsia="ru-RU" w:bidi="ru-RU"/>
        </w:rPr>
        <w:t>Сводный отчет о результатах проведенного анкетирования в целом по медицинской организации предоставляется в Министерство здравоохранения Республики Крым один раз в полгода в срок до 20 числа месяца, следующего за отчетным периодом.</w:t>
      </w:r>
    </w:p>
    <w:p w:rsidR="00B97031" w:rsidRDefault="00B97031" w:rsidP="00E91A9C">
      <w:pPr>
        <w:widowControl w:val="0"/>
        <w:spacing w:after="0" w:line="240" w:lineRule="auto"/>
        <w:ind w:right="-17" w:firstLine="6521"/>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 xml:space="preserve">Приложение </w:t>
      </w:r>
      <w:r w:rsidR="007369C6">
        <w:rPr>
          <w:rFonts w:ascii="Times New Roman" w:eastAsia="Arial Unicode MS" w:hAnsi="Times New Roman" w:cs="Times New Roman"/>
          <w:sz w:val="24"/>
          <w:szCs w:val="24"/>
          <w:lang w:eastAsia="ru-RU" w:bidi="ru-RU"/>
        </w:rPr>
        <w:t>2</w:t>
      </w:r>
      <w:r w:rsidR="003E756D" w:rsidRPr="00AB231D">
        <w:rPr>
          <w:rFonts w:ascii="Times New Roman" w:eastAsia="Arial Unicode MS" w:hAnsi="Times New Roman" w:cs="Times New Roman"/>
          <w:sz w:val="24"/>
          <w:szCs w:val="24"/>
          <w:lang w:eastAsia="ru-RU" w:bidi="ru-RU"/>
        </w:rPr>
        <w:t xml:space="preserve">.4.1 </w:t>
      </w:r>
    </w:p>
    <w:p w:rsidR="00B97031" w:rsidRDefault="003E756D" w:rsidP="00E91A9C">
      <w:pPr>
        <w:widowControl w:val="0"/>
        <w:spacing w:after="0" w:line="240" w:lineRule="auto"/>
        <w:ind w:right="-17" w:firstLine="6521"/>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к пр</w:t>
      </w:r>
      <w:r w:rsidR="00E64A3D" w:rsidRPr="00AB231D">
        <w:rPr>
          <w:rFonts w:ascii="Times New Roman" w:eastAsia="Arial Unicode MS" w:hAnsi="Times New Roman" w:cs="Times New Roman"/>
          <w:sz w:val="24"/>
          <w:szCs w:val="24"/>
          <w:lang w:eastAsia="ru-RU" w:bidi="ru-RU"/>
        </w:rPr>
        <w:t xml:space="preserve">имерному положению </w:t>
      </w:r>
    </w:p>
    <w:p w:rsidR="003E756D" w:rsidRPr="00AB231D" w:rsidRDefault="00E64A3D" w:rsidP="00E91A9C">
      <w:pPr>
        <w:widowControl w:val="0"/>
        <w:spacing w:after="0" w:line="240" w:lineRule="auto"/>
        <w:ind w:right="-17" w:firstLine="6521"/>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 xml:space="preserve">о проведении </w:t>
      </w:r>
      <w:r w:rsidR="003E756D" w:rsidRPr="00AB231D">
        <w:rPr>
          <w:rFonts w:ascii="Times New Roman" w:eastAsia="Arial Unicode MS" w:hAnsi="Times New Roman" w:cs="Times New Roman"/>
          <w:sz w:val="24"/>
          <w:szCs w:val="24"/>
          <w:lang w:eastAsia="ru-RU" w:bidi="ru-RU"/>
        </w:rPr>
        <w:t>анкетирования</w:t>
      </w:r>
    </w:p>
    <w:p w:rsidR="00E91A9C" w:rsidRDefault="003E756D" w:rsidP="00E91A9C">
      <w:pPr>
        <w:widowControl w:val="0"/>
        <w:spacing w:after="0" w:line="240" w:lineRule="auto"/>
        <w:jc w:val="center"/>
        <w:rPr>
          <w:rFonts w:ascii="Times New Roman" w:eastAsia="Bookman Old Style" w:hAnsi="Times New Roman" w:cs="Times New Roman"/>
          <w:b/>
          <w:bCs/>
          <w:sz w:val="24"/>
          <w:szCs w:val="24"/>
          <w:lang w:eastAsia="ru-RU" w:bidi="ru-RU"/>
        </w:rPr>
      </w:pPr>
      <w:r w:rsidRPr="00AB231D">
        <w:rPr>
          <w:rFonts w:ascii="Times New Roman" w:eastAsia="Bookman Old Style" w:hAnsi="Times New Roman" w:cs="Times New Roman"/>
          <w:b/>
          <w:bCs/>
          <w:sz w:val="24"/>
          <w:szCs w:val="24"/>
          <w:lang w:eastAsia="ru-RU" w:bidi="ru-RU"/>
        </w:rPr>
        <w:t>АНКЕТА</w:t>
      </w:r>
    </w:p>
    <w:p w:rsidR="00E91A9C" w:rsidRDefault="00A85F3A" w:rsidP="00E91A9C">
      <w:pPr>
        <w:widowControl w:val="0"/>
        <w:spacing w:after="0" w:line="240" w:lineRule="auto"/>
        <w:jc w:val="center"/>
        <w:rPr>
          <w:rFonts w:ascii="Times New Roman" w:eastAsia="Bookman Old Style" w:hAnsi="Times New Roman" w:cs="Times New Roman"/>
          <w:b/>
          <w:bCs/>
          <w:sz w:val="24"/>
          <w:szCs w:val="24"/>
          <w:lang w:eastAsia="ru-RU" w:bidi="ru-RU"/>
        </w:rPr>
      </w:pPr>
      <w:r w:rsidRPr="00AB231D">
        <w:rPr>
          <w:rFonts w:ascii="Times New Roman" w:eastAsia="Bookman Old Style" w:hAnsi="Times New Roman" w:cs="Times New Roman"/>
          <w:b/>
          <w:bCs/>
          <w:sz w:val="24"/>
          <w:szCs w:val="24"/>
          <w:lang w:eastAsia="ru-RU" w:bidi="ru-RU"/>
        </w:rPr>
        <w:t>анализа удовлетворенности качеством предоставленных медицинских услуг в условиях стационара</w:t>
      </w:r>
      <w:r w:rsidR="00CA1F38">
        <w:rPr>
          <w:rFonts w:ascii="Times New Roman" w:eastAsia="Bookman Old Style" w:hAnsi="Times New Roman" w:cs="Times New Roman"/>
          <w:b/>
          <w:bCs/>
          <w:sz w:val="24"/>
          <w:szCs w:val="24"/>
          <w:lang w:eastAsia="ru-RU" w:bidi="ru-RU"/>
        </w:rPr>
        <w:t xml:space="preserve"> ГБУЗ РК «</w:t>
      </w:r>
      <w:proofErr w:type="gramStart"/>
      <w:r w:rsidR="00CA1F38">
        <w:rPr>
          <w:rFonts w:ascii="Times New Roman" w:eastAsia="Bookman Old Style" w:hAnsi="Times New Roman" w:cs="Times New Roman"/>
          <w:b/>
          <w:bCs/>
          <w:sz w:val="24"/>
          <w:szCs w:val="24"/>
          <w:lang w:eastAsia="ru-RU" w:bidi="ru-RU"/>
        </w:rPr>
        <w:t>Красногвардейская</w:t>
      </w:r>
      <w:proofErr w:type="gramEnd"/>
      <w:r w:rsidR="00CA1F38">
        <w:rPr>
          <w:rFonts w:ascii="Times New Roman" w:eastAsia="Bookman Old Style" w:hAnsi="Times New Roman" w:cs="Times New Roman"/>
          <w:b/>
          <w:bCs/>
          <w:sz w:val="24"/>
          <w:szCs w:val="24"/>
          <w:lang w:eastAsia="ru-RU" w:bidi="ru-RU"/>
        </w:rPr>
        <w:t xml:space="preserve"> ЦРБ»</w:t>
      </w:r>
    </w:p>
    <w:p w:rsidR="00A85F3A" w:rsidRPr="00AB231D" w:rsidRDefault="00A85F3A" w:rsidP="00E91A9C">
      <w:pPr>
        <w:widowControl w:val="0"/>
        <w:spacing w:after="0" w:line="240" w:lineRule="auto"/>
        <w:ind w:firstLine="708"/>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Удовлетворены ли Вы:</w:t>
      </w:r>
    </w:p>
    <w:tbl>
      <w:tblPr>
        <w:tblpPr w:leftFromText="180" w:rightFromText="180" w:vertAnchor="page" w:horzAnchor="margin" w:tblpY="2990"/>
        <w:tblOverlap w:val="never"/>
        <w:tblW w:w="10402" w:type="dxa"/>
        <w:tblLayout w:type="fixed"/>
        <w:tblCellMar>
          <w:left w:w="10" w:type="dxa"/>
          <w:right w:w="10" w:type="dxa"/>
        </w:tblCellMar>
        <w:tblLook w:val="04A0"/>
      </w:tblPr>
      <w:tblGrid>
        <w:gridCol w:w="846"/>
        <w:gridCol w:w="4976"/>
        <w:gridCol w:w="1559"/>
        <w:gridCol w:w="1134"/>
        <w:gridCol w:w="1887"/>
      </w:tblGrid>
      <w:tr w:rsidR="008F6A2F" w:rsidRPr="00AB231D" w:rsidTr="003F641B">
        <w:trPr>
          <w:trHeight w:hRule="exact" w:val="580"/>
        </w:trPr>
        <w:tc>
          <w:tcPr>
            <w:tcW w:w="846" w:type="dxa"/>
            <w:tcBorders>
              <w:top w:val="single" w:sz="4" w:space="0" w:color="auto"/>
              <w:left w:val="single" w:sz="4" w:space="0" w:color="auto"/>
            </w:tcBorders>
            <w:shd w:val="clear" w:color="auto" w:fill="FFFFFF"/>
            <w:vAlign w:val="center"/>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w:t>
            </w:r>
            <w:proofErr w:type="spellStart"/>
            <w:proofErr w:type="gramStart"/>
            <w:r w:rsidRPr="00AB231D">
              <w:rPr>
                <w:rFonts w:ascii="Times New Roman" w:eastAsia="Arial Unicode MS" w:hAnsi="Times New Roman" w:cs="Times New Roman"/>
                <w:sz w:val="24"/>
                <w:szCs w:val="24"/>
                <w:lang w:eastAsia="ru-RU" w:bidi="ru-RU"/>
              </w:rPr>
              <w:t>п</w:t>
            </w:r>
            <w:proofErr w:type="spellEnd"/>
            <w:proofErr w:type="gramEnd"/>
            <w:r w:rsidRPr="00AB231D">
              <w:rPr>
                <w:rFonts w:ascii="Times New Roman" w:eastAsia="Arial Unicode MS" w:hAnsi="Times New Roman" w:cs="Times New Roman"/>
                <w:sz w:val="24"/>
                <w:szCs w:val="24"/>
                <w:lang w:eastAsia="ru-RU" w:bidi="ru-RU"/>
              </w:rPr>
              <w:t>/</w:t>
            </w:r>
            <w:proofErr w:type="spellStart"/>
            <w:r w:rsidRPr="00AB231D">
              <w:rPr>
                <w:rFonts w:ascii="Times New Roman" w:eastAsia="Arial Unicode MS" w:hAnsi="Times New Roman" w:cs="Times New Roman"/>
                <w:sz w:val="24"/>
                <w:szCs w:val="24"/>
                <w:lang w:eastAsia="ru-RU" w:bidi="ru-RU"/>
              </w:rPr>
              <w:t>п</w:t>
            </w:r>
            <w:proofErr w:type="spellEnd"/>
          </w:p>
        </w:tc>
        <w:tc>
          <w:tcPr>
            <w:tcW w:w="4976" w:type="dxa"/>
            <w:tcBorders>
              <w:top w:val="single" w:sz="4" w:space="0" w:color="auto"/>
              <w:left w:val="single" w:sz="4" w:space="0" w:color="auto"/>
            </w:tcBorders>
            <w:shd w:val="clear" w:color="auto" w:fill="FFFFFF"/>
            <w:vAlign w:val="center"/>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ПОКАЗАТЕЛЬ</w:t>
            </w:r>
          </w:p>
        </w:tc>
        <w:tc>
          <w:tcPr>
            <w:tcW w:w="1559" w:type="dxa"/>
            <w:tcBorders>
              <w:top w:val="single" w:sz="4" w:space="0" w:color="auto"/>
              <w:left w:val="single" w:sz="4" w:space="0" w:color="auto"/>
            </w:tcBorders>
            <w:shd w:val="clear" w:color="auto" w:fill="FFFFFF"/>
            <w:vAlign w:val="center"/>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Удовлетворен</w:t>
            </w:r>
          </w:p>
        </w:tc>
        <w:tc>
          <w:tcPr>
            <w:tcW w:w="1134" w:type="dxa"/>
            <w:tcBorders>
              <w:top w:val="single" w:sz="4" w:space="0" w:color="auto"/>
              <w:left w:val="single" w:sz="4" w:space="0" w:color="auto"/>
            </w:tcBorders>
            <w:shd w:val="clear" w:color="auto" w:fill="FFFFFF"/>
            <w:vAlign w:val="center"/>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Частично</w:t>
            </w:r>
          </w:p>
        </w:tc>
        <w:tc>
          <w:tcPr>
            <w:tcW w:w="1887" w:type="dxa"/>
            <w:tcBorders>
              <w:top w:val="single" w:sz="4" w:space="0" w:color="auto"/>
              <w:left w:val="single" w:sz="4" w:space="0" w:color="auto"/>
              <w:right w:val="single" w:sz="4" w:space="0" w:color="auto"/>
            </w:tcBorders>
            <w:shd w:val="clear" w:color="auto" w:fill="FFFFFF"/>
            <w:vAlign w:val="center"/>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Не удовлетворен (указать чем)</w:t>
            </w:r>
          </w:p>
        </w:tc>
      </w:tr>
      <w:tr w:rsidR="008F6A2F" w:rsidRPr="00AB231D" w:rsidTr="003F641B">
        <w:trPr>
          <w:trHeight w:hRule="exact" w:val="979"/>
        </w:trPr>
        <w:tc>
          <w:tcPr>
            <w:tcW w:w="846"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1</w:t>
            </w:r>
          </w:p>
        </w:tc>
        <w:tc>
          <w:tcPr>
            <w:tcW w:w="4976" w:type="dxa"/>
            <w:tcBorders>
              <w:top w:val="single" w:sz="4" w:space="0" w:color="auto"/>
              <w:left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Оснащенностью материально-бытовым оборудованием (пандусы, поручни, лифты, мебель др.)?</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857"/>
        </w:trPr>
        <w:tc>
          <w:tcPr>
            <w:tcW w:w="846"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2</w:t>
            </w:r>
          </w:p>
        </w:tc>
        <w:tc>
          <w:tcPr>
            <w:tcW w:w="4976" w:type="dxa"/>
            <w:tcBorders>
              <w:top w:val="single" w:sz="4" w:space="0" w:color="auto"/>
              <w:left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Состоянием помещений стационара (потолки, стены, напольное покрытие, окна, проводка, сантехника)</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1449"/>
        </w:trPr>
        <w:tc>
          <w:tcPr>
            <w:tcW w:w="846"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3</w:t>
            </w:r>
          </w:p>
        </w:tc>
        <w:tc>
          <w:tcPr>
            <w:tcW w:w="4976" w:type="dxa"/>
            <w:tcBorders>
              <w:top w:val="single" w:sz="4" w:space="0" w:color="auto"/>
              <w:left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Условиями содержания в стационаре (наличие доступа к туалету, питьевой воде, качеством уборки помещений, качеством постельного белья, освещенность, температурный режим, режим тишины)?</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393"/>
        </w:trPr>
        <w:tc>
          <w:tcPr>
            <w:tcW w:w="846"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4</w:t>
            </w:r>
          </w:p>
        </w:tc>
        <w:tc>
          <w:tcPr>
            <w:tcW w:w="4976" w:type="dxa"/>
            <w:tcBorders>
              <w:top w:val="single" w:sz="4" w:space="0" w:color="auto"/>
              <w:left w:val="single" w:sz="4" w:space="0" w:color="auto"/>
            </w:tcBorders>
            <w:shd w:val="clear" w:color="auto" w:fill="FFFFFF"/>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Питанием в стационаре</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555"/>
        </w:trPr>
        <w:tc>
          <w:tcPr>
            <w:tcW w:w="846"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5</w:t>
            </w:r>
          </w:p>
        </w:tc>
        <w:tc>
          <w:tcPr>
            <w:tcW w:w="4976" w:type="dxa"/>
            <w:tcBorders>
              <w:top w:val="single" w:sz="4" w:space="0" w:color="auto"/>
              <w:left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Пребывания и обслуживанием в приемном отделении</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658"/>
        </w:trPr>
        <w:tc>
          <w:tcPr>
            <w:tcW w:w="846" w:type="dxa"/>
            <w:tcBorders>
              <w:top w:val="single" w:sz="4" w:space="0" w:color="auto"/>
              <w:left w:val="single" w:sz="4" w:space="0" w:color="auto"/>
            </w:tcBorders>
            <w:shd w:val="clear" w:color="auto" w:fill="FFFFFF"/>
            <w:vAlign w:val="center"/>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6</w:t>
            </w:r>
          </w:p>
        </w:tc>
        <w:tc>
          <w:tcPr>
            <w:tcW w:w="4976" w:type="dxa"/>
            <w:tcBorders>
              <w:top w:val="single" w:sz="4" w:space="0" w:color="auto"/>
              <w:left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Информационным обеспечением (информационные стенды, сайт)</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912"/>
        </w:trPr>
        <w:tc>
          <w:tcPr>
            <w:tcW w:w="846"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7</w:t>
            </w:r>
          </w:p>
        </w:tc>
        <w:tc>
          <w:tcPr>
            <w:tcW w:w="4976" w:type="dxa"/>
            <w:tcBorders>
              <w:top w:val="single" w:sz="4" w:space="0" w:color="auto"/>
              <w:left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Отношением медицинского персонала (вежливость, внимательность, ответы на вопросы по лечению)</w:t>
            </w:r>
          </w:p>
        </w:tc>
        <w:tc>
          <w:tcPr>
            <w:tcW w:w="1559"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r w:rsidR="008F6A2F" w:rsidRPr="00AB231D" w:rsidTr="003F641B">
        <w:trPr>
          <w:trHeight w:hRule="exact" w:val="629"/>
        </w:trPr>
        <w:tc>
          <w:tcPr>
            <w:tcW w:w="846" w:type="dxa"/>
            <w:tcBorders>
              <w:top w:val="single" w:sz="4" w:space="0" w:color="auto"/>
              <w:left w:val="single" w:sz="4" w:space="0" w:color="auto"/>
              <w:bottom w:val="single" w:sz="4" w:space="0" w:color="auto"/>
            </w:tcBorders>
            <w:shd w:val="clear" w:color="auto" w:fill="FFFFFF"/>
            <w:vAlign w:val="center"/>
          </w:tcPr>
          <w:p w:rsidR="008F6A2F" w:rsidRPr="00AB231D" w:rsidRDefault="008F6A2F" w:rsidP="008F6A2F">
            <w:pPr>
              <w:widowControl w:val="0"/>
              <w:spacing w:after="0" w:line="240" w:lineRule="auto"/>
              <w:ind w:left="140"/>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8</w:t>
            </w:r>
          </w:p>
        </w:tc>
        <w:tc>
          <w:tcPr>
            <w:tcW w:w="4976" w:type="dxa"/>
            <w:tcBorders>
              <w:top w:val="single" w:sz="4" w:space="0" w:color="auto"/>
              <w:left w:val="single" w:sz="4" w:space="0" w:color="auto"/>
              <w:bottom w:val="single" w:sz="4" w:space="0" w:color="auto"/>
            </w:tcBorders>
            <w:shd w:val="clear" w:color="auto" w:fill="FFFFFF"/>
            <w:vAlign w:val="bottom"/>
          </w:tcPr>
          <w:p w:rsidR="008F6A2F" w:rsidRPr="00AB231D" w:rsidRDefault="008F6A2F" w:rsidP="003F641B">
            <w:pPr>
              <w:widowControl w:val="0"/>
              <w:spacing w:after="0" w:line="240" w:lineRule="auto"/>
              <w:ind w:right="132"/>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Действиями медицинского персонала, в случае, если требовалось обезболивание</w:t>
            </w:r>
          </w:p>
        </w:tc>
        <w:tc>
          <w:tcPr>
            <w:tcW w:w="1559" w:type="dxa"/>
            <w:tcBorders>
              <w:top w:val="single" w:sz="4" w:space="0" w:color="auto"/>
              <w:left w:val="single" w:sz="4" w:space="0" w:color="auto"/>
              <w:bottom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tcBorders>
              <w:top w:val="single" w:sz="4" w:space="0" w:color="auto"/>
              <w:left w:val="single" w:sz="4" w:space="0" w:color="auto"/>
              <w:bottom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8F6A2F" w:rsidRPr="00AB231D" w:rsidRDefault="008F6A2F" w:rsidP="008F6A2F">
            <w:pPr>
              <w:widowControl w:val="0"/>
              <w:spacing w:after="0" w:line="240" w:lineRule="auto"/>
              <w:jc w:val="both"/>
              <w:rPr>
                <w:rFonts w:ascii="Times New Roman" w:eastAsia="Arial Unicode MS" w:hAnsi="Times New Roman" w:cs="Times New Roman"/>
                <w:sz w:val="24"/>
                <w:szCs w:val="24"/>
                <w:lang w:eastAsia="ru-RU" w:bidi="ru-RU"/>
              </w:rPr>
            </w:pPr>
          </w:p>
        </w:tc>
      </w:tr>
    </w:tbl>
    <w:p w:rsidR="00056D38" w:rsidRDefault="008F6A2F">
      <w:pP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00056D38">
        <w:rPr>
          <w:rFonts w:ascii="Times New Roman" w:eastAsia="Arial Unicode MS" w:hAnsi="Times New Roman" w:cs="Times New Roman"/>
          <w:sz w:val="24"/>
          <w:szCs w:val="24"/>
          <w:lang w:eastAsia="ru-RU" w:bidi="ru-RU"/>
        </w:rPr>
        <w:br w:type="page"/>
      </w:r>
    </w:p>
    <w:p w:rsidR="00AB231D" w:rsidRPr="00AB231D" w:rsidRDefault="00AB231D" w:rsidP="00E91A9C">
      <w:pPr>
        <w:widowControl w:val="0"/>
        <w:tabs>
          <w:tab w:val="left" w:leader="underscore" w:pos="9082"/>
        </w:tabs>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lastRenderedPageBreak/>
        <w:t>9. Сколько времени Вы ожидали предоставления медицинской помощи, в том числе оформление на госпитализацию, в приемном отделении?</w:t>
      </w:r>
    </w:p>
    <w:p w:rsidR="00693C90" w:rsidRPr="00693C90" w:rsidRDefault="00693C90" w:rsidP="00E91A9C">
      <w:pPr>
        <w:widowControl w:val="0"/>
        <w:tabs>
          <w:tab w:val="right" w:pos="6859"/>
        </w:tabs>
        <w:spacing w:after="0" w:line="240" w:lineRule="auto"/>
        <w:jc w:val="both"/>
        <w:rPr>
          <w:rFonts w:ascii="Times New Roman" w:eastAsia="Times New Roman" w:hAnsi="Times New Roman" w:cs="Times New Roman"/>
          <w:color w:val="000000"/>
          <w:sz w:val="24"/>
          <w:szCs w:val="24"/>
          <w:lang w:eastAsia="ru-RU" w:bidi="ru-RU"/>
        </w:rPr>
      </w:pPr>
      <w:r w:rsidRPr="00693C90">
        <w:rPr>
          <w:rFonts w:ascii="Times New Roman" w:eastAsia="Times New Roman" w:hAnsi="Times New Roman" w:cs="Times New Roman"/>
          <w:color w:val="000000"/>
          <w:sz w:val="24"/>
          <w:szCs w:val="24"/>
          <w:u w:val="single"/>
          <w:lang w:eastAsia="ru-RU" w:bidi="ru-RU"/>
        </w:rPr>
        <w:t>До 30</w:t>
      </w:r>
      <w:r w:rsidRPr="00693C90">
        <w:rPr>
          <w:rFonts w:ascii="Times New Roman" w:eastAsia="Times New Roman" w:hAnsi="Times New Roman" w:cs="Times New Roman"/>
          <w:color w:val="000000"/>
          <w:sz w:val="24"/>
          <w:szCs w:val="24"/>
          <w:lang w:eastAsia="ru-RU" w:bidi="ru-RU"/>
        </w:rPr>
        <w:t xml:space="preserve"> мин</w:t>
      </w:r>
      <w:proofErr w:type="gramStart"/>
      <w:r w:rsidRPr="00693C90">
        <w:rPr>
          <w:rFonts w:ascii="Times New Roman" w:eastAsia="Times New Roman" w:hAnsi="Times New Roman" w:cs="Times New Roman"/>
          <w:color w:val="000000"/>
          <w:sz w:val="24"/>
          <w:szCs w:val="24"/>
          <w:lang w:eastAsia="ru-RU" w:bidi="ru-RU"/>
        </w:rPr>
        <w:tab/>
        <w:t>О</w:t>
      </w:r>
      <w:proofErr w:type="gramEnd"/>
      <w:r w:rsidRPr="00693C90">
        <w:rPr>
          <w:rFonts w:ascii="Times New Roman" w:eastAsia="Times New Roman" w:hAnsi="Times New Roman" w:cs="Times New Roman"/>
          <w:color w:val="000000"/>
          <w:sz w:val="24"/>
          <w:szCs w:val="24"/>
          <w:lang w:eastAsia="ru-RU" w:bidi="ru-RU"/>
        </w:rPr>
        <w:t xml:space="preserve">т 30 мин </w:t>
      </w:r>
      <w:r w:rsidR="00B24216">
        <w:rPr>
          <w:rFonts w:ascii="Times New Roman" w:eastAsia="Times New Roman" w:hAnsi="Times New Roman" w:cs="Times New Roman"/>
          <w:color w:val="000000"/>
          <w:sz w:val="24"/>
          <w:szCs w:val="24"/>
          <w:lang w:eastAsia="ru-RU" w:bidi="ru-RU"/>
        </w:rPr>
        <w:t xml:space="preserve">               </w:t>
      </w:r>
      <w:r w:rsidRPr="00693C90">
        <w:rPr>
          <w:rFonts w:ascii="Times New Roman" w:eastAsia="Times New Roman" w:hAnsi="Times New Roman" w:cs="Times New Roman"/>
          <w:color w:val="000000"/>
          <w:sz w:val="24"/>
          <w:szCs w:val="24"/>
          <w:lang w:eastAsia="ru-RU" w:bidi="ru-RU"/>
        </w:rPr>
        <w:t xml:space="preserve">до 1 часа </w:t>
      </w:r>
      <w:r w:rsidR="00B24216">
        <w:rPr>
          <w:rFonts w:ascii="Times New Roman" w:eastAsia="Times New Roman" w:hAnsi="Times New Roman" w:cs="Times New Roman"/>
          <w:color w:val="000000"/>
          <w:sz w:val="24"/>
          <w:szCs w:val="24"/>
          <w:lang w:eastAsia="ru-RU" w:bidi="ru-RU"/>
        </w:rPr>
        <w:t xml:space="preserve">        </w:t>
      </w:r>
      <w:r w:rsidRPr="00693C90">
        <w:rPr>
          <w:rFonts w:ascii="Times New Roman" w:eastAsia="Times New Roman" w:hAnsi="Times New Roman" w:cs="Times New Roman"/>
          <w:color w:val="000000"/>
          <w:sz w:val="24"/>
          <w:szCs w:val="24"/>
          <w:lang w:eastAsia="ru-RU" w:bidi="ru-RU"/>
        </w:rPr>
        <w:t>Свыше 1 часа</w:t>
      </w:r>
    </w:p>
    <w:p w:rsidR="003E756D" w:rsidRDefault="003E756D" w:rsidP="00B3018A">
      <w:pPr>
        <w:widowControl w:val="0"/>
        <w:tabs>
          <w:tab w:val="left" w:leader="underscore" w:pos="9082"/>
        </w:tabs>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10. Была ли у Вас необходимость приобретения лекарственных препаратов, необходимых для лечения, за свои денежные средства?</w:t>
      </w:r>
    </w:p>
    <w:tbl>
      <w:tblPr>
        <w:tblpPr w:leftFromText="180" w:rightFromText="180" w:vertAnchor="page" w:horzAnchor="margin" w:tblpY="2325"/>
        <w:tblOverlap w:val="never"/>
        <w:tblW w:w="10216" w:type="dxa"/>
        <w:tblLayout w:type="fixed"/>
        <w:tblCellMar>
          <w:left w:w="10" w:type="dxa"/>
          <w:right w:w="10" w:type="dxa"/>
        </w:tblCellMar>
        <w:tblLook w:val="04A0"/>
      </w:tblPr>
      <w:tblGrid>
        <w:gridCol w:w="2422"/>
        <w:gridCol w:w="2471"/>
        <w:gridCol w:w="2480"/>
        <w:gridCol w:w="2843"/>
      </w:tblGrid>
      <w:tr w:rsidR="008F7E17" w:rsidRPr="00AB231D" w:rsidTr="00927F86">
        <w:trPr>
          <w:trHeight w:hRule="exact" w:val="345"/>
        </w:trPr>
        <w:tc>
          <w:tcPr>
            <w:tcW w:w="2422" w:type="dxa"/>
            <w:tcBorders>
              <w:top w:val="single" w:sz="4" w:space="0" w:color="auto"/>
              <w:lef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Да, в</w:t>
            </w:r>
          </w:p>
        </w:tc>
        <w:tc>
          <w:tcPr>
            <w:tcW w:w="2471" w:type="dxa"/>
            <w:tcBorders>
              <w:top w:val="single" w:sz="4" w:space="0" w:color="auto"/>
              <w:lef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Да, т.к.</w:t>
            </w:r>
          </w:p>
        </w:tc>
        <w:tc>
          <w:tcPr>
            <w:tcW w:w="2480" w:type="dxa"/>
            <w:tcBorders>
              <w:top w:val="single" w:sz="4" w:space="0" w:color="auto"/>
              <w:lef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Нет, нужные</w:t>
            </w:r>
          </w:p>
        </w:tc>
        <w:tc>
          <w:tcPr>
            <w:tcW w:w="2843" w:type="dxa"/>
            <w:tcBorders>
              <w:top w:val="single" w:sz="4" w:space="0" w:color="auto"/>
              <w:left w:val="single" w:sz="4" w:space="0" w:color="auto"/>
              <w:righ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Не возникло</w:t>
            </w:r>
          </w:p>
        </w:tc>
      </w:tr>
      <w:tr w:rsidR="008F7E17" w:rsidRPr="00AB231D" w:rsidTr="00927F86">
        <w:trPr>
          <w:trHeight w:hRule="exact" w:val="323"/>
        </w:trPr>
        <w:tc>
          <w:tcPr>
            <w:tcW w:w="2422" w:type="dxa"/>
            <w:tcBorders>
              <w:left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Pr="00AB231D">
              <w:rPr>
                <w:rFonts w:ascii="Times New Roman" w:eastAsia="Arial Unicode MS" w:hAnsi="Times New Roman" w:cs="Times New Roman"/>
                <w:sz w:val="24"/>
                <w:szCs w:val="24"/>
                <w:lang w:eastAsia="ru-RU" w:bidi="ru-RU"/>
              </w:rPr>
              <w:t>Качестве</w:t>
            </w:r>
          </w:p>
        </w:tc>
        <w:tc>
          <w:tcPr>
            <w:tcW w:w="2471" w:type="dxa"/>
            <w:tcBorders>
              <w:left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необходимых</w:t>
            </w:r>
          </w:p>
        </w:tc>
        <w:tc>
          <w:tcPr>
            <w:tcW w:w="2480" w:type="dxa"/>
            <w:tcBorders>
              <w:left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лекарства</w:t>
            </w:r>
          </w:p>
        </w:tc>
        <w:tc>
          <w:tcPr>
            <w:tcW w:w="2843" w:type="dxa"/>
            <w:tcBorders>
              <w:left w:val="single" w:sz="4" w:space="0" w:color="auto"/>
              <w:right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Необходимости</w:t>
            </w:r>
          </w:p>
        </w:tc>
      </w:tr>
      <w:tr w:rsidR="008F7E17" w:rsidRPr="00AB231D" w:rsidTr="00927F86">
        <w:trPr>
          <w:trHeight w:hRule="exact" w:val="306"/>
        </w:trPr>
        <w:tc>
          <w:tcPr>
            <w:tcW w:w="2422" w:type="dxa"/>
            <w:tcBorders>
              <w:lef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Pr="00AB231D">
              <w:rPr>
                <w:rFonts w:ascii="Times New Roman" w:eastAsia="Arial Unicode MS" w:hAnsi="Times New Roman" w:cs="Times New Roman"/>
                <w:sz w:val="24"/>
                <w:szCs w:val="24"/>
                <w:lang w:eastAsia="ru-RU" w:bidi="ru-RU"/>
              </w:rPr>
              <w:t>Лучшей</w:t>
            </w:r>
          </w:p>
        </w:tc>
        <w:tc>
          <w:tcPr>
            <w:tcW w:w="2471" w:type="dxa"/>
            <w:tcBorders>
              <w:lef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лекарственных</w:t>
            </w:r>
          </w:p>
        </w:tc>
        <w:tc>
          <w:tcPr>
            <w:tcW w:w="2480" w:type="dxa"/>
            <w:tcBorders>
              <w:lef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предоставлялись</w:t>
            </w:r>
          </w:p>
        </w:tc>
        <w:tc>
          <w:tcPr>
            <w:tcW w:w="2843" w:type="dxa"/>
            <w:tcBorders>
              <w:left w:val="single" w:sz="4" w:space="0" w:color="auto"/>
              <w:right w:val="single" w:sz="4" w:space="0" w:color="auto"/>
            </w:tcBorders>
            <w:shd w:val="clear" w:color="auto" w:fill="FFFFFF"/>
            <w:vAlign w:val="bottom"/>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Приема</w:t>
            </w:r>
          </w:p>
        </w:tc>
      </w:tr>
      <w:tr w:rsidR="008F7E17" w:rsidRPr="00AB231D" w:rsidTr="00927F86">
        <w:trPr>
          <w:trHeight w:hRule="exact" w:val="734"/>
        </w:trPr>
        <w:tc>
          <w:tcPr>
            <w:tcW w:w="2422" w:type="dxa"/>
            <w:tcBorders>
              <w:left w:val="single" w:sz="4" w:space="0" w:color="auto"/>
              <w:bottom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Pr="00AB231D">
              <w:rPr>
                <w:rFonts w:ascii="Times New Roman" w:eastAsia="Arial Unicode MS" w:hAnsi="Times New Roman" w:cs="Times New Roman"/>
                <w:sz w:val="24"/>
                <w:szCs w:val="24"/>
                <w:lang w:eastAsia="ru-RU" w:bidi="ru-RU"/>
              </w:rPr>
              <w:t>Альтернативы</w:t>
            </w:r>
          </w:p>
        </w:tc>
        <w:tc>
          <w:tcPr>
            <w:tcW w:w="2471" w:type="dxa"/>
            <w:tcBorders>
              <w:left w:val="single" w:sz="4" w:space="0" w:color="auto"/>
              <w:bottom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средств не было в наличии</w:t>
            </w:r>
          </w:p>
        </w:tc>
        <w:tc>
          <w:tcPr>
            <w:tcW w:w="2480" w:type="dxa"/>
            <w:tcBorders>
              <w:left w:val="single" w:sz="4" w:space="0" w:color="auto"/>
              <w:bottom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бесплатно</w:t>
            </w:r>
          </w:p>
        </w:tc>
        <w:tc>
          <w:tcPr>
            <w:tcW w:w="2843" w:type="dxa"/>
            <w:tcBorders>
              <w:left w:val="single" w:sz="4" w:space="0" w:color="auto"/>
              <w:bottom w:val="single" w:sz="4" w:space="0" w:color="auto"/>
              <w:right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лекарственных</w:t>
            </w:r>
          </w:p>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средств</w:t>
            </w:r>
          </w:p>
        </w:tc>
      </w:tr>
      <w:tr w:rsidR="008F7E17" w:rsidRPr="00AB231D" w:rsidTr="00927F86">
        <w:trPr>
          <w:trHeight w:hRule="exact" w:val="734"/>
        </w:trPr>
        <w:tc>
          <w:tcPr>
            <w:tcW w:w="2422" w:type="dxa"/>
            <w:tcBorders>
              <w:top w:val="single" w:sz="4" w:space="0" w:color="auto"/>
              <w:left w:val="single" w:sz="4" w:space="0" w:color="auto"/>
              <w:bottom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p>
        </w:tc>
        <w:tc>
          <w:tcPr>
            <w:tcW w:w="2471" w:type="dxa"/>
            <w:tcBorders>
              <w:top w:val="single" w:sz="4" w:space="0" w:color="auto"/>
              <w:left w:val="single" w:sz="4" w:space="0" w:color="auto"/>
              <w:bottom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p>
        </w:tc>
        <w:tc>
          <w:tcPr>
            <w:tcW w:w="2480" w:type="dxa"/>
            <w:tcBorders>
              <w:top w:val="single" w:sz="4" w:space="0" w:color="auto"/>
              <w:left w:val="single" w:sz="4" w:space="0" w:color="auto"/>
              <w:bottom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rsidR="008F7E17" w:rsidRPr="00AB231D" w:rsidRDefault="008F7E17" w:rsidP="008F7E17">
            <w:pPr>
              <w:widowControl w:val="0"/>
              <w:spacing w:after="0" w:line="240" w:lineRule="auto"/>
              <w:jc w:val="both"/>
              <w:rPr>
                <w:rFonts w:ascii="Times New Roman" w:eastAsia="Arial Unicode MS" w:hAnsi="Times New Roman" w:cs="Times New Roman"/>
                <w:sz w:val="24"/>
                <w:szCs w:val="24"/>
                <w:lang w:eastAsia="ru-RU" w:bidi="ru-RU"/>
              </w:rPr>
            </w:pPr>
          </w:p>
        </w:tc>
      </w:tr>
    </w:tbl>
    <w:p w:rsidR="008F7E17" w:rsidRDefault="008F7E17" w:rsidP="00E91A9C">
      <w:pPr>
        <w:widowControl w:val="0"/>
        <w:tabs>
          <w:tab w:val="left" w:leader="underscore" w:pos="7310"/>
          <w:tab w:val="left" w:leader="underscore" w:pos="8986"/>
        </w:tabs>
        <w:spacing w:after="0" w:line="240" w:lineRule="auto"/>
        <w:jc w:val="both"/>
        <w:rPr>
          <w:rFonts w:ascii="Times New Roman" w:eastAsia="Arial Unicode MS" w:hAnsi="Times New Roman" w:cs="Times New Roman"/>
          <w:sz w:val="24"/>
          <w:szCs w:val="24"/>
          <w:lang w:eastAsia="ru-RU" w:bidi="ru-RU"/>
        </w:rPr>
      </w:pPr>
    </w:p>
    <w:p w:rsidR="00927F86" w:rsidRDefault="00927F86" w:rsidP="00E91A9C">
      <w:pPr>
        <w:widowControl w:val="0"/>
        <w:tabs>
          <w:tab w:val="left" w:leader="underscore" w:pos="7310"/>
          <w:tab w:val="left" w:leader="underscore" w:pos="8986"/>
        </w:tabs>
        <w:spacing w:after="0" w:line="240" w:lineRule="auto"/>
        <w:jc w:val="both"/>
        <w:rPr>
          <w:rFonts w:ascii="Times New Roman" w:eastAsia="Arial Unicode MS" w:hAnsi="Times New Roman" w:cs="Times New Roman"/>
          <w:sz w:val="24"/>
          <w:szCs w:val="24"/>
          <w:lang w:eastAsia="ru-RU" w:bidi="ru-RU"/>
        </w:rPr>
      </w:pPr>
    </w:p>
    <w:p w:rsidR="003E756D" w:rsidRPr="00AB231D" w:rsidRDefault="003E756D" w:rsidP="00E91A9C">
      <w:pPr>
        <w:widowControl w:val="0"/>
        <w:tabs>
          <w:tab w:val="left" w:leader="underscore" w:pos="7310"/>
          <w:tab w:val="left" w:leader="underscore" w:pos="8986"/>
        </w:tabs>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 xml:space="preserve">11. Была ли у Вас необходимость во время пребывания в медицинском учреждении, дополнительного проведения диагностического исследования за </w:t>
      </w:r>
      <w:r w:rsidRPr="00AB231D">
        <w:rPr>
          <w:rFonts w:ascii="Times New Roman" w:eastAsia="Arial Unicode MS" w:hAnsi="Times New Roman" w:cs="Times New Roman"/>
          <w:sz w:val="24"/>
          <w:szCs w:val="24"/>
          <w:u w:val="single"/>
          <w:lang w:eastAsia="ru-RU" w:bidi="ru-RU"/>
        </w:rPr>
        <w:t>свои денежные средства. Если да, указать какого именн</w:t>
      </w:r>
      <w:r w:rsidRPr="00AB231D">
        <w:rPr>
          <w:rFonts w:ascii="Times New Roman" w:eastAsia="Arial Unicode MS" w:hAnsi="Times New Roman" w:cs="Times New Roman"/>
          <w:sz w:val="24"/>
          <w:szCs w:val="24"/>
          <w:lang w:eastAsia="ru-RU" w:bidi="ru-RU"/>
        </w:rPr>
        <w:t xml:space="preserve">о. </w:t>
      </w:r>
      <w:r w:rsidRPr="00AB231D">
        <w:rPr>
          <w:rFonts w:ascii="Times New Roman" w:eastAsia="Arial Unicode MS" w:hAnsi="Times New Roman" w:cs="Times New Roman"/>
          <w:sz w:val="24"/>
          <w:szCs w:val="24"/>
          <w:lang w:eastAsia="ru-RU" w:bidi="ru-RU"/>
        </w:rPr>
        <w:tab/>
        <w:t xml:space="preserve"> </w:t>
      </w:r>
      <w:r w:rsidRPr="00AB231D">
        <w:rPr>
          <w:rFonts w:ascii="Times New Roman" w:eastAsia="Arial Unicode MS" w:hAnsi="Times New Roman" w:cs="Times New Roman"/>
          <w:sz w:val="24"/>
          <w:szCs w:val="24"/>
          <w:lang w:eastAsia="ru-RU" w:bidi="ru-RU"/>
        </w:rPr>
        <w:tab/>
      </w:r>
    </w:p>
    <w:p w:rsidR="003E756D" w:rsidRPr="00AB231D" w:rsidRDefault="003E756D" w:rsidP="00E91A9C">
      <w:pPr>
        <w:widowControl w:val="0"/>
        <w:tabs>
          <w:tab w:val="left" w:leader="underscore" w:pos="8966"/>
        </w:tabs>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 xml:space="preserve">12. Приходилось ли Вам благодарить (деньгами, подарками) медицинский </w:t>
      </w:r>
      <w:r w:rsidR="00693C90">
        <w:rPr>
          <w:rFonts w:ascii="Times New Roman" w:eastAsia="Arial Unicode MS" w:hAnsi="Times New Roman" w:cs="Times New Roman"/>
          <w:sz w:val="24"/>
          <w:szCs w:val="24"/>
          <w:u w:val="single"/>
          <w:lang w:eastAsia="ru-RU" w:bidi="ru-RU"/>
        </w:rPr>
        <w:t xml:space="preserve">персонал во время </w:t>
      </w:r>
      <w:r w:rsidR="00693C90" w:rsidRPr="00693C90">
        <w:rPr>
          <w:rFonts w:ascii="Times New Roman" w:eastAsia="Arial Unicode MS" w:hAnsi="Times New Roman" w:cs="Times New Roman"/>
          <w:sz w:val="24"/>
          <w:szCs w:val="24"/>
          <w:u w:val="single"/>
          <w:lang w:eastAsia="ru-RU" w:bidi="ru-RU"/>
        </w:rPr>
        <w:t xml:space="preserve">пребывания в </w:t>
      </w:r>
      <w:r w:rsidRPr="00693C90">
        <w:rPr>
          <w:rFonts w:ascii="Times New Roman" w:eastAsia="Arial Unicode MS" w:hAnsi="Times New Roman" w:cs="Times New Roman"/>
          <w:sz w:val="24"/>
          <w:szCs w:val="24"/>
          <w:u w:val="single"/>
          <w:lang w:eastAsia="ru-RU" w:bidi="ru-RU"/>
        </w:rPr>
        <w:t>стационаре?</w:t>
      </w:r>
    </w:p>
    <w:p w:rsidR="003E756D" w:rsidRPr="00AB231D" w:rsidRDefault="00276CD2" w:rsidP="00E91A9C">
      <w:pPr>
        <w:widowControl w:val="0"/>
        <w:spacing w:after="0" w:line="240" w:lineRule="auto"/>
        <w:ind w:left="2908" w:firstLine="632"/>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78" o:spid="_x0000_s1040" type="#_x0000_t202" style="position:absolute;left:0;text-align:left;margin-left:349.7pt;margin-top:-1.6pt;width:23.5pt;height:14pt;z-index:-2516172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BtA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SzAiJMWevRIB43uxIAWkalP36kE3B46cNQD7EOfba6quxfFN4W42NSE7+laStHXlJTAzzc33WdX&#10;RxxlQHb9R1FCHHLQwgINlWxN8aAcCNChT0/n3hguBWwGcRTO4KSAI3+xiDzbO5ck0+VOKv2eihYZ&#10;I8USWm/ByfFeaUOGJJOLicVFzprGtr/hVxvgOO5AaLhqzgwJ282fsRdvo20UOmEw3zqhl2XOOt+E&#10;zjz3F7PsXbbZZP4vE9cPk5qVJeUmzKQsP/yzzp00PmrirC0lGlYaOENJyf1u00h0JKDs3H625HBy&#10;cXOvadgiQC4vUvKD0LsLYiefRwsnzMOZEy+8yPH8+C6ee2EcZvl1SveM039PCfUpjmfBbNTShfSL&#10;3Dz7vc6NJC3TMDsa1qYY5ACfcSKJUeCWl9bWhDWj/awUhv6lFNDuqdFWr0aio1j1sBvs0/BDg2zE&#10;vBPlEyhYClAYiBEGHxi1kD8w6mGIpFh9PxBJMWo+cHgFZuJMhpyM3WQQXsDVFGuMRnOjx8l06CTb&#10;14A8vbM1vJScWRVfWJzeFwwGm8xpiJnJ8/zfel1G7eo3AAAA//8DAFBLAwQUAAYACAAAACEAS+0l&#10;od0AAAAJAQAADwAAAGRycy9kb3ducmV2LnhtbEyPwU6EMBCG7ya+QzMmXsxuAQkuSNkYoxdvrl68&#10;dekIxHZKaBdwn97xpMeZ+fPN99f71Vkx4xQGTwrSbQICqfVmoE7B+9vzZgciRE1GW0+o4BsD7JvL&#10;i1pXxi/0ivMhdoIhFCqtoI9xrKQMbY9Oh60fkfj26SenI49TJ82kF4Y7K7MkKaTTA/GHXo/42GP7&#10;dTg5BcX6NN68lJgt59bO9HFO04ipUtdX68M9iIhr/AvDrz6rQ8NOR38iE4RlRlnmHFWwuc1AcOAu&#10;L3hxVJDlO5BNLf83aH4AAAD//wMAUEsBAi0AFAAGAAgAAAAhALaDOJL+AAAA4QEAABMAAAAAAAAA&#10;AAAAAAAAAAAAAFtDb250ZW50X1R5cGVzXS54bWxQSwECLQAUAAYACAAAACEAOP0h/9YAAACUAQAA&#10;CwAAAAAAAAAAAAAAAAAvAQAAX3JlbHMvLnJlbHNQSwECLQAUAAYACAAAACEA3j6PwbQCAACyBQAA&#10;DgAAAAAAAAAAAAAAAAAuAgAAZHJzL2Uyb0RvYy54bWxQSwECLQAUAAYACAAAACEAS+0lod0AAAAJ&#10;AQAADwAAAAAAAAAAAAAAAAAOBQAAZHJzL2Rvd25yZXYueG1sUEsFBgAAAAAEAAQA8wAAABgGAAAA&#10;AA==&#10;" filled="f" stroked="f">
            <v:textbox style="mso-next-textbox:#Text Box 78;mso-fit-shape-to-text:t" inset="0,0,0,0">
              <w:txbxContent>
                <w:p w:rsidR="0073114D" w:rsidRPr="00814F9A" w:rsidRDefault="0073114D" w:rsidP="003E756D">
                  <w:pPr>
                    <w:spacing w:after="0" w:line="280" w:lineRule="exact"/>
                    <w:rPr>
                      <w:sz w:val="24"/>
                      <w:szCs w:val="24"/>
                    </w:rPr>
                  </w:pPr>
                  <w:proofErr w:type="spellStart"/>
                  <w:r w:rsidRPr="00814F9A">
                    <w:rPr>
                      <w:rStyle w:val="2Exact"/>
                      <w:rFonts w:eastAsiaTheme="minorHAnsi"/>
                      <w:sz w:val="24"/>
                      <w:szCs w:val="24"/>
                      <w:lang w:val="en-US" w:bidi="en-US"/>
                    </w:rPr>
                    <w:t>Нет</w:t>
                  </w:r>
                  <w:proofErr w:type="spellEnd"/>
                </w:p>
              </w:txbxContent>
            </v:textbox>
            <w10:wrap type="square" side="left" anchorx="margin"/>
          </v:shape>
        </w:pict>
      </w:r>
      <w:r w:rsidR="003E756D" w:rsidRPr="00AB231D">
        <w:rPr>
          <w:rFonts w:ascii="Times New Roman" w:eastAsia="Arial Unicode MS" w:hAnsi="Times New Roman" w:cs="Times New Roman"/>
          <w:sz w:val="24"/>
          <w:szCs w:val="24"/>
          <w:lang w:eastAsia="ru-RU" w:bidi="ru-RU"/>
        </w:rPr>
        <w:t>Да</w:t>
      </w:r>
    </w:p>
    <w:p w:rsidR="003E756D" w:rsidRPr="00AB231D" w:rsidRDefault="00585354" w:rsidP="00E91A9C">
      <w:pPr>
        <w:widowControl w:val="0"/>
        <w:numPr>
          <w:ilvl w:val="0"/>
          <w:numId w:val="15"/>
        </w:numPr>
        <w:tabs>
          <w:tab w:val="left" w:pos="474"/>
        </w:tabs>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81" o:spid="_x0000_s1043" type="#_x0000_t202" style="position:absolute;left:0;text-align:left;margin-left:361.4pt;margin-top:18.5pt;width:103.2pt;height:14pt;z-index:-251614208;visibility:visible;mso-wrap-distance-left:61.4pt;mso-wrap-distance-right:30pt;mso-wrap-distance-bottom:.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sHtAIAALMFAAAOAAAAZHJzL2Uyb0RvYy54bWysVG1vmzAQ/j5p/8Hyd4pJSQKopGpDmCZ1&#10;L1K7H+CACdbAZrYT6Kb9951NSZNWk6Zt/mCd7fPdPXfP3dX10DbowJTmUqQ4uCAYMVHIkotdir88&#10;5F6EkTZUlLSRgqX4kWl8vXr75qrvEjaTtWxKphAYETrpuxTXxnSJ7+uiZi3VF7JjAh4rqVpq4Kh2&#10;fqloD9bbxp8RsvB7qcpOyYJpDbfZ+IhXzn5VscJ8qirNDGpSDLEZtyu3b+3ur65oslO0q3nxFAb9&#10;iyhaygU4PZrKqKFor/grUy0vlNSyMheFbH1ZVbxgDgOgCcgLNPc17ZjDAsnR3TFN+v+ZLT4ePivE&#10;yxSHMUaCtlCjBzYYdCsHFAU2P32nE1C770DRDHAPdXZYdXcni68aCbmuqdixG6VkXzNaQnzup3/y&#10;dbSjrZFt/0GW4IfujXSGhkq1NnmQDgTWoU6Px9rYWArr8jIgixCeCngLlsuIuOL5NJl+d0qbd0y2&#10;yAopVlB7Z50e7rQBHKA6qVhnQua8aVz9G3F2AYrjDfiGr/bNRuHK+SMm8SbaRKEXzhYbLyRZ5t3k&#10;69Bb5MFynl1m63UW/LR+gzCpeVkyYd1M1ArCPyvdE8lHUhzJpWXDS2vOhqTVbrtuFDpQoHbulq0W&#10;BH+i5p+H4Z4BywtIwSwkt7PYyxfR0gvzcO7FSxJ5JIhv4wUJ4zDLzyHdccH+HRLqUxzPZ/ORTL/F&#10;Rtx6jY0mLTcwPBrephjoAGtsZ0vBjShdaQ3lzSifpMKG/5wKyNhUaEdYy9GRrWbYDq43guXUCFtZ&#10;PgKFlQSGARlh8oFQS/Udox6mSIr1tz1VDKPmvYA2sCNnEtQkbCeBigK+pthgNIprM46mfaf4rgbL&#10;U6PdQKvk3LHY9tQYBUCwB5gMDszTFLOj5/TstJ5n7eoXAAAA//8DAFBLAwQUAAYACAAAACEAZi6g&#10;89wAAAAJAQAADwAAAGRycy9kb3ducmV2LnhtbEyPQU+EMBCF7yb+h2ZMvBi3QAIBpGyM0Ys31714&#10;69IRiO2U0C7g/nrHkx4n8+V77zX7zVmx4BxGTwrSXQICqfNmpF7B8f3lvgQRoiajrSdU8I0B9u31&#10;VaNr41d6w+UQe8ESCrVWMMQ41VKGbkCnw85PSPz79LPTkc+5l2bWK8udlVmSFNLpkThh0BM+Ddh9&#10;Hc5OQbE9T3evFWbrpbMLfVzSNGKq1O3N9vgAIuIW/2D4rc/VoeVOJ38mE4RlR5UVjCrIyhwEA2VV&#10;8biTgrzIQbaN/L+g/QEAAP//AwBQSwECLQAUAAYACAAAACEAtoM4kv4AAADhAQAAEwAAAAAAAAAA&#10;AAAAAAAAAAAAW0NvbnRlbnRfVHlwZXNdLnhtbFBLAQItABQABgAIAAAAIQA4/SH/1gAAAJQBAAAL&#10;AAAAAAAAAAAAAAAAAC8BAABfcmVscy8ucmVsc1BLAQItABQABgAIAAAAIQB9nRsHtAIAALMFAAAO&#10;AAAAAAAAAAAAAAAAAC4CAABkcnMvZTJvRG9jLnhtbFBLAQItABQABgAIAAAAIQBmLqDz3AAAAAkB&#10;AAAPAAAAAAAAAAAAAAAAAA4FAABkcnMvZG93bnJldi54bWxQSwUGAAAAAAQABADzAAAAFwYAAAAA&#10;" filled="f" stroked="f">
            <v:textbox style="mso-next-textbox:#Text Box 81;mso-fit-shape-to-text:t" inset="0,0,0,0">
              <w:txbxContent>
                <w:p w:rsidR="0073114D" w:rsidRPr="00814F9A" w:rsidRDefault="0073114D" w:rsidP="003E756D">
                  <w:pPr>
                    <w:spacing w:after="0" w:line="280" w:lineRule="exact"/>
                    <w:rPr>
                      <w:sz w:val="24"/>
                      <w:szCs w:val="24"/>
                    </w:rPr>
                  </w:pPr>
                  <w:r w:rsidRPr="00814F9A">
                    <w:rPr>
                      <w:rStyle w:val="2Exact"/>
                      <w:rFonts w:eastAsiaTheme="minorHAnsi"/>
                      <w:sz w:val="24"/>
                      <w:szCs w:val="24"/>
                    </w:rPr>
                    <w:t>Мне подсказали</w:t>
                  </w:r>
                </w:p>
              </w:txbxContent>
            </v:textbox>
            <w10:wrap type="topAndBottom" anchorx="margin"/>
          </v:shape>
        </w:pict>
      </w:r>
      <w:r>
        <w:rPr>
          <w:rFonts w:ascii="Times New Roman" w:eastAsia="Arial Unicode MS" w:hAnsi="Times New Roman" w:cs="Times New Roman"/>
          <w:noProof/>
          <w:sz w:val="24"/>
          <w:szCs w:val="24"/>
          <w:lang w:eastAsia="ru-RU"/>
        </w:rPr>
        <w:pict>
          <v:shape id="Text Box 80" o:spid="_x0000_s1042" type="#_x0000_t202" style="position:absolute;left:0;text-align:left;margin-left:154pt;margin-top:18.5pt;width:147.85pt;height:14pt;z-index:-251615232;visibility:visible;mso-wrap-distance-left:5pt;mso-wrap-distance-right: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46tQIAALMFAAAOAAAAZHJzL2Uyb0RvYy54bWysVNuOmzAQfa/Uf7D8zgIp4aYlq90Qqkrb&#10;i7TbD3DABKtgU9sJbKv+e8cmJJvdl6otD9bgy5kzM2fm+mbsWnSgUjHBM+xfeRhRXoqK8V2Gvz4W&#10;ToyR0oRXpBWcZviJKnyzevvmeuhTuhCNaCsqEYBwlQ59hhut+9R1VdnQjqgr0VMOh7WQHdHwK3du&#10;JckA6F3rLjwvdAchq16KkioFu/l0iFcWv65pqT/XtaIatRkGbtqu0q5bs7qra5LuJOkbVh5pkL9g&#10;0RHGwekJKieaoL1kr6A6VkqhRK2vStG5oq5ZSW0MEI3vvYjmoSE9tbFAclR/SpP6f7Dlp8MXiViV&#10;4SWkh5MOavRIR43uxIhim5+hVylce+jhoh5hH+psY1X9vSi/KcTFuiF8R2+lFENDSQX8fJNZ99lT&#10;UxGVKgOyHT6KCvyQvRYWaKxlZ5IH6UCADkSeTrUxXErjMo6iMFliVMKZH0WxZ8m5JJ1f91Lp91R0&#10;yBgZllB7i04O90obNiSdrxhnXBSsbW39W36xARenHfANT82ZYWHL+TPxkk28iQMnWIQbJ/Dy3Lkt&#10;1oETFn60zN/l63Xu/zJ+/SBtWFVRbtzM0vKDPyvdUeSTKE7iUqJllYEzlJTcbdetRAcC0i7sZ3MO&#10;J+dr7iUNmwSI5UVI/iLw7haJU4Rx5ARFsHSSyIsdz0/uktALkiAvLkO6Z5z+e0hoyHCyXCwnMZ1J&#10;v4jNs9/r2EjaMQ3Do2VdhkEO8E3tbCS44ZUtrSasnexnqTD0z6mAcs+FtoI1Gp3UqsftaHvDDw2y&#10;EfBWVE8gYSlAYaBTmHxgNEL+wGiAKZJh9X1PJMWo/cChDczImQ05G9vZILyEpxnWGE3mWk+jad9L&#10;tmsAeW60W2iVglkVn1kcGwwmgw3mOMXM6Hn+b2+dZ+3qNwAAAP//AwBQSwMEFAAGAAgAAAAhAGee&#10;zfveAAAACQEAAA8AAABkcnMvZG93bnJldi54bWxMj8FOwzAQRO9I/IO1SFxQ68SoaQnZVAjBhRuF&#10;Czc3XpIIex3FbhL69ZgTnEarGc2+qfaLs2KiMfSeEfJ1BoK48abnFuH97Xm1AxGiZqOtZ0L4pgD7&#10;+vKi0qXxM7/SdIitSCUcSo3QxTiUUoamI6fD2g/Eyfv0o9MxnWMrzajnVO6sVFlWSKd7Th86PdBj&#10;R83X4eQQiuVpuHm5IzWfGzvxxznPI+WI11fLwz2ISEv8C8MvfkKHOjEd/YlNEBbhVm3SloigdklT&#10;oFDZFsQRYVNkIOtK/l9Q/wAAAP//AwBQSwECLQAUAAYACAAAACEAtoM4kv4AAADhAQAAEwAAAAAA&#10;AAAAAAAAAAAAAAAAW0NvbnRlbnRfVHlwZXNdLnhtbFBLAQItABQABgAIAAAAIQA4/SH/1gAAAJQB&#10;AAALAAAAAAAAAAAAAAAAAC8BAABfcmVscy8ucmVsc1BLAQItABQABgAIAAAAIQC4iW46tQIAALMF&#10;AAAOAAAAAAAAAAAAAAAAAC4CAABkcnMvZTJvRG9jLnhtbFBLAQItABQABgAIAAAAIQBnns373gAA&#10;AAkBAAAPAAAAAAAAAAAAAAAAAA8FAABkcnMvZG93bnJldi54bWxQSwUGAAAAAAQABADzAAAAGgYA&#10;AAAA&#10;" filled="f" stroked="f">
            <v:textbox style="mso-next-textbox:#Text Box 80;mso-fit-shape-to-text:t" inset="0,0,0,0">
              <w:txbxContent>
                <w:p w:rsidR="0073114D" w:rsidRPr="00814F9A" w:rsidRDefault="0073114D" w:rsidP="003E756D">
                  <w:pPr>
                    <w:spacing w:after="0" w:line="280" w:lineRule="exact"/>
                    <w:rPr>
                      <w:sz w:val="24"/>
                      <w:szCs w:val="24"/>
                    </w:rPr>
                  </w:pPr>
                  <w:r w:rsidRPr="00814F9A">
                    <w:rPr>
                      <w:rStyle w:val="2Exact"/>
                      <w:rFonts w:eastAsiaTheme="minorHAnsi"/>
                      <w:sz w:val="24"/>
                      <w:szCs w:val="24"/>
                    </w:rPr>
                    <w:t>Медицинский персонал</w:t>
                  </w:r>
                </w:p>
              </w:txbxContent>
            </v:textbox>
            <w10:wrap type="topAndBottom" anchorx="margin"/>
          </v:shape>
        </w:pict>
      </w:r>
      <w:r w:rsidR="003E756D" w:rsidRPr="00AB231D">
        <w:rPr>
          <w:rFonts w:ascii="Times New Roman" w:eastAsia="Arial Unicode MS" w:hAnsi="Times New Roman" w:cs="Times New Roman"/>
          <w:sz w:val="24"/>
          <w:szCs w:val="24"/>
          <w:u w:val="single"/>
          <w:lang w:eastAsia="ru-RU" w:bidi="ru-RU"/>
        </w:rPr>
        <w:t>Кто был инициатором благодарения</w:t>
      </w:r>
    </w:p>
    <w:p w:rsidR="00585354" w:rsidRDefault="00585354" w:rsidP="00E91A9C">
      <w:pPr>
        <w:widowControl w:val="0"/>
        <w:tabs>
          <w:tab w:val="left" w:leader="underscore" w:pos="3542"/>
          <w:tab w:val="left" w:leader="underscore" w:pos="5150"/>
          <w:tab w:val="left" w:leader="underscore" w:pos="6158"/>
        </w:tabs>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79" o:spid="_x0000_s1041" type="#_x0000_t202" style="position:absolute;left:0;text-align:left;margin-left:6.35pt;margin-top:2.85pt;width:56.65pt;height:14pt;z-index:-251616256;visibility:visible;mso-wrap-distance-left:49.7pt;mso-wrap-distance-right:54.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PFtAIAALIFAAAOAAAAZHJzL2Uyb0RvYy54bWysVNuOmzAQfa/Uf7D8zgIphIBCVtkQqkrb&#10;i7TbD3DABKtgU9sJbKv+e8cmJJvdl6otD9Zgj8/MmTme5e3QNuhIpWKCp9i/8TCivBAl4/sUf33M&#10;nQVGShNekkZwmuInqvDt6u2bZd8ldCZq0ZRUIgDhKum7FNdad4nrqqKmLVE3oqMcDishW6LhV+7d&#10;UpIe0NvGnXne3O2FLDspCqoU7GbjIV5Z/Kqihf5cVYpq1KQYctN2lXbdmdVdLUmyl6SrWXFKg/xF&#10;Fi1hHIKeoTKiCTpI9gqqZYUUSlT6phCtK6qKFdRyADa+94LNQ006arlAcVR3LpP6f7DFp+MXiViZ&#10;4tDHiJMWevRIB43uxICi2NSn71QCbg8dOOoB9qHPlqvq7kXxTSEuNjXhe7qWUvQ1JSXk55ub7rOr&#10;I44yILv+oyghDjloYYGGSrameFAOBOjQp6dzb0wuBWxGfhyEIUYFHPlRtPBs71ySTJc7qfR7Klpk&#10;jBRLaL0FJ8d7pU0yJJlcTCwuctY0tv0Nv9oAx3EHQsNVc2aSsN38GXvxdrFdBE4wm2+dwMsyZ51v&#10;Amee+1GYvcs2m8z/ZeL6QVKzsqTchJmU5Qd/1rmTxkdNnLWlRMNKA2dSUnK/2zQSHQkoO7efLTmc&#10;XNzc6zRsEYDLC0r+LPDuZrGTzxeRE+RB6MSRt3A8P76L514QB1l+TemecfrvlFCf4jichaOWLkm/&#10;4ObZ7zU3krRMw+xoWJtikAN8xokkRoFbXlpbE9aM9rNSmPQvpYB2T422ejUSHcWqh91gn4YfGmQj&#10;5p0on0DBUoDCQKYw+MCohfyBUQ9DJMXq+4FIilHzgcMrMBNnMuRk7CaD8AKuplhjNJobPU6mQyfZ&#10;vgbk6Z2t4aXkzKr4ksXpfcFgsGROQ8xMnuf/1usyale/AQAA//8DAFBLAwQUAAYACAAAACEANsOn&#10;Q9wAAAAJAQAADwAAAGRycy9kb3ducmV2LnhtbEyPwU7DMAyG70i8Q2QkLoilidRqdE0nhODCjcGF&#10;W9Z4bUXjVE3Wlj095gQ3//Kn35+r/eoHMeMU+0AG1CYDgdQE11Nr4OP95X4LIiZLzg6B0MA3RtjX&#10;11eVLV1Y6A3nQ2oFl1AsrYEupbGUMjYdehs3YUTi3SlM3iaOUyvdZBcu94PUWVZIb3viC50d8anD&#10;5utw9gaK9Xm8e31AvVyaYabPi1IJlTG3N+vjDkTCNf3B8KvP6lCz0zGcyUUxcM60ZtSA3uYgGNAq&#10;5+FoIC9ykHUl/39Q/wAAAP//AwBQSwECLQAUAAYACAAAACEAtoM4kv4AAADhAQAAEwAAAAAAAAAA&#10;AAAAAAAAAAAAW0NvbnRlbnRfVHlwZXNdLnhtbFBLAQItABQABgAIAAAAIQA4/SH/1gAAAJQBAAAL&#10;AAAAAAAAAAAAAAAAAC8BAABfcmVscy8ucmVsc1BLAQItABQABgAIAAAAIQBAYTPFtAIAALIFAAAO&#10;AAAAAAAAAAAAAAAAAC4CAABkcnMvZTJvRG9jLnhtbFBLAQItABQABgAIAAAAIQA2w6dD3AAAAAkB&#10;AAAPAAAAAAAAAAAAAAAAAA4FAABkcnMvZG93bnJldi54bWxQSwUGAAAAAAQABADzAAAAFwYAAAAA&#10;" filled="f" stroked="f">
            <v:textbox style="mso-next-textbox:#Text Box 79;mso-fit-shape-to-text:t" inset="0,0,0,0">
              <w:txbxContent>
                <w:p w:rsidR="0073114D" w:rsidRPr="00814F9A" w:rsidRDefault="0073114D" w:rsidP="003E756D">
                  <w:pPr>
                    <w:spacing w:after="0" w:line="280" w:lineRule="exact"/>
                    <w:rPr>
                      <w:sz w:val="24"/>
                      <w:szCs w:val="24"/>
                    </w:rPr>
                  </w:pPr>
                  <w:r w:rsidRPr="00814F9A">
                    <w:rPr>
                      <w:rStyle w:val="2Exact"/>
                      <w:rFonts w:eastAsiaTheme="minorHAnsi"/>
                      <w:sz w:val="24"/>
                      <w:szCs w:val="24"/>
                    </w:rPr>
                    <w:t>Я са</w:t>
                  </w:r>
                  <w:proofErr w:type="gramStart"/>
                  <w:r w:rsidRPr="00814F9A">
                    <w:rPr>
                      <w:rStyle w:val="2Exact"/>
                      <w:rFonts w:eastAsiaTheme="minorHAnsi"/>
                      <w:sz w:val="24"/>
                      <w:szCs w:val="24"/>
                    </w:rPr>
                    <w:t>м(</w:t>
                  </w:r>
                  <w:proofErr w:type="gramEnd"/>
                  <w:r w:rsidRPr="00814F9A">
                    <w:rPr>
                      <w:rStyle w:val="2Exact"/>
                      <w:rFonts w:eastAsiaTheme="minorHAnsi"/>
                      <w:sz w:val="24"/>
                      <w:szCs w:val="24"/>
                    </w:rPr>
                    <w:t>а)</w:t>
                  </w:r>
                </w:p>
              </w:txbxContent>
            </v:textbox>
            <w10:wrap type="topAndBottom" anchorx="margin"/>
          </v:shape>
        </w:pict>
      </w:r>
    </w:p>
    <w:p w:rsidR="003E756D" w:rsidRPr="00AB231D" w:rsidRDefault="003E756D" w:rsidP="00E91A9C">
      <w:pPr>
        <w:widowControl w:val="0"/>
        <w:tabs>
          <w:tab w:val="left" w:leader="underscore" w:pos="3542"/>
          <w:tab w:val="left" w:leader="underscore" w:pos="5150"/>
          <w:tab w:val="left" w:leader="underscore" w:pos="6158"/>
        </w:tabs>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Дата заполнения анкеты «</w:t>
      </w:r>
      <w:r w:rsidRPr="00AB231D">
        <w:rPr>
          <w:rFonts w:ascii="Times New Roman" w:eastAsia="Arial Unicode MS" w:hAnsi="Times New Roman" w:cs="Times New Roman"/>
          <w:sz w:val="24"/>
          <w:szCs w:val="24"/>
          <w:lang w:eastAsia="ru-RU" w:bidi="ru-RU"/>
        </w:rPr>
        <w:tab/>
        <w:t>» «</w:t>
      </w:r>
      <w:r w:rsidRPr="00AB231D">
        <w:rPr>
          <w:rFonts w:ascii="Times New Roman" w:eastAsia="Arial Unicode MS" w:hAnsi="Times New Roman" w:cs="Times New Roman"/>
          <w:sz w:val="24"/>
          <w:szCs w:val="24"/>
          <w:lang w:eastAsia="ru-RU" w:bidi="ru-RU"/>
        </w:rPr>
        <w:tab/>
        <w:t>» 20</w:t>
      </w:r>
      <w:r w:rsidRPr="00AB231D">
        <w:rPr>
          <w:rFonts w:ascii="Times New Roman" w:eastAsia="Arial Unicode MS" w:hAnsi="Times New Roman" w:cs="Times New Roman"/>
          <w:sz w:val="24"/>
          <w:szCs w:val="24"/>
          <w:lang w:eastAsia="ru-RU" w:bidi="ru-RU"/>
        </w:rPr>
        <w:tab/>
        <w:t xml:space="preserve"> г.</w:t>
      </w:r>
    </w:p>
    <w:p w:rsidR="003E756D" w:rsidRDefault="003E756D" w:rsidP="00E91A9C">
      <w:pPr>
        <w:widowControl w:val="0"/>
        <w:spacing w:after="0" w:line="240" w:lineRule="auto"/>
        <w:jc w:val="both"/>
        <w:rPr>
          <w:rFonts w:ascii="Times New Roman" w:eastAsia="Arial Unicode MS" w:hAnsi="Times New Roman" w:cs="Times New Roman"/>
          <w:sz w:val="24"/>
          <w:szCs w:val="24"/>
          <w:lang w:eastAsia="ru-RU" w:bidi="ru-RU"/>
        </w:rPr>
      </w:pPr>
      <w:r w:rsidRPr="00AB231D">
        <w:rPr>
          <w:rFonts w:ascii="Times New Roman" w:eastAsia="Arial Unicode MS" w:hAnsi="Times New Roman" w:cs="Times New Roman"/>
          <w:sz w:val="24"/>
          <w:szCs w:val="24"/>
          <w:lang w:eastAsia="ru-RU" w:bidi="ru-RU"/>
        </w:rPr>
        <w:t>Благодарим Вас за участие в опросе!</w:t>
      </w:r>
    </w:p>
    <w:p w:rsidR="00B3018A" w:rsidRDefault="00B3018A">
      <w:pP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br w:type="page"/>
      </w:r>
    </w:p>
    <w:p w:rsidR="00585354" w:rsidRDefault="00585354" w:rsidP="00585354">
      <w:pPr>
        <w:widowControl w:val="0"/>
        <w:spacing w:after="0" w:line="240" w:lineRule="auto"/>
        <w:ind w:right="19" w:firstLine="7088"/>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 xml:space="preserve">Приложение </w:t>
      </w:r>
      <w:r w:rsidR="007369C6" w:rsidRPr="00B24216">
        <w:rPr>
          <w:rFonts w:ascii="Times New Roman" w:eastAsia="Arial Unicode MS" w:hAnsi="Times New Roman" w:cs="Times New Roman"/>
          <w:sz w:val="24"/>
          <w:szCs w:val="24"/>
          <w:lang w:eastAsia="ru-RU" w:bidi="ru-RU"/>
        </w:rPr>
        <w:t>2</w:t>
      </w:r>
      <w:r w:rsidR="00B24216">
        <w:rPr>
          <w:rFonts w:ascii="Times New Roman" w:eastAsia="Arial Unicode MS" w:hAnsi="Times New Roman" w:cs="Times New Roman"/>
          <w:sz w:val="24"/>
          <w:szCs w:val="24"/>
          <w:lang w:eastAsia="ru-RU" w:bidi="ru-RU"/>
        </w:rPr>
        <w:t xml:space="preserve">.4.2. </w:t>
      </w:r>
    </w:p>
    <w:p w:rsidR="00585354" w:rsidRDefault="00B24216" w:rsidP="00585354">
      <w:pPr>
        <w:widowControl w:val="0"/>
        <w:spacing w:after="0" w:line="240" w:lineRule="auto"/>
        <w:ind w:right="19" w:firstLine="7088"/>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к </w:t>
      </w:r>
      <w:r w:rsidR="00585354">
        <w:rPr>
          <w:rFonts w:ascii="Times New Roman" w:eastAsia="Arial Unicode MS" w:hAnsi="Times New Roman" w:cs="Times New Roman"/>
          <w:sz w:val="24"/>
          <w:szCs w:val="24"/>
          <w:lang w:eastAsia="ru-RU" w:bidi="ru-RU"/>
        </w:rPr>
        <w:t xml:space="preserve">примерному </w:t>
      </w:r>
      <w:r>
        <w:rPr>
          <w:rFonts w:ascii="Times New Roman" w:eastAsia="Arial Unicode MS" w:hAnsi="Times New Roman" w:cs="Times New Roman"/>
          <w:sz w:val="24"/>
          <w:szCs w:val="24"/>
          <w:lang w:eastAsia="ru-RU" w:bidi="ru-RU"/>
        </w:rPr>
        <w:t>П</w:t>
      </w:r>
      <w:r w:rsidR="003E756D" w:rsidRPr="00B24216">
        <w:rPr>
          <w:rFonts w:ascii="Times New Roman" w:eastAsia="Arial Unicode MS" w:hAnsi="Times New Roman" w:cs="Times New Roman"/>
          <w:sz w:val="24"/>
          <w:szCs w:val="24"/>
          <w:lang w:eastAsia="ru-RU" w:bidi="ru-RU"/>
        </w:rPr>
        <w:t xml:space="preserve">оложению </w:t>
      </w:r>
    </w:p>
    <w:p w:rsidR="003E756D" w:rsidRPr="00B24216" w:rsidRDefault="003E756D" w:rsidP="00585354">
      <w:pPr>
        <w:widowControl w:val="0"/>
        <w:spacing w:after="0" w:line="240" w:lineRule="auto"/>
        <w:ind w:right="19" w:firstLine="7088"/>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о проведении анкетирования</w:t>
      </w:r>
    </w:p>
    <w:p w:rsidR="00585354" w:rsidRDefault="00585354" w:rsidP="003E756D">
      <w:pPr>
        <w:widowControl w:val="0"/>
        <w:spacing w:after="0" w:line="280" w:lineRule="exact"/>
        <w:ind w:left="180"/>
        <w:jc w:val="center"/>
        <w:rPr>
          <w:rFonts w:ascii="Times New Roman" w:eastAsia="Bookman Old Style" w:hAnsi="Times New Roman" w:cs="Times New Roman"/>
          <w:b/>
          <w:bCs/>
          <w:sz w:val="24"/>
          <w:szCs w:val="24"/>
          <w:lang w:eastAsia="ru-RU" w:bidi="ru-RU"/>
        </w:rPr>
      </w:pPr>
    </w:p>
    <w:p w:rsidR="003E756D" w:rsidRPr="00B24216" w:rsidRDefault="003E756D" w:rsidP="003E756D">
      <w:pPr>
        <w:widowControl w:val="0"/>
        <w:spacing w:after="0" w:line="280" w:lineRule="exact"/>
        <w:ind w:left="180"/>
        <w:jc w:val="center"/>
        <w:rPr>
          <w:rFonts w:ascii="Times New Roman" w:eastAsia="Bookman Old Style" w:hAnsi="Times New Roman" w:cs="Times New Roman"/>
          <w:b/>
          <w:bCs/>
          <w:sz w:val="24"/>
          <w:szCs w:val="24"/>
          <w:lang w:eastAsia="ru-RU" w:bidi="ru-RU"/>
        </w:rPr>
      </w:pPr>
      <w:r w:rsidRPr="00B24216">
        <w:rPr>
          <w:rFonts w:ascii="Times New Roman" w:eastAsia="Bookman Old Style" w:hAnsi="Times New Roman" w:cs="Times New Roman"/>
          <w:b/>
          <w:bCs/>
          <w:sz w:val="24"/>
          <w:szCs w:val="24"/>
          <w:lang w:eastAsia="ru-RU" w:bidi="ru-RU"/>
        </w:rPr>
        <w:t>АНКЕТА</w:t>
      </w:r>
    </w:p>
    <w:p w:rsidR="003E756D" w:rsidRPr="00B24216" w:rsidRDefault="003E756D" w:rsidP="003E756D">
      <w:pPr>
        <w:widowControl w:val="0"/>
        <w:spacing w:after="0" w:line="280" w:lineRule="exact"/>
        <w:ind w:left="180"/>
        <w:jc w:val="center"/>
        <w:rPr>
          <w:rFonts w:ascii="Times New Roman" w:eastAsia="Arial Unicode MS" w:hAnsi="Times New Roman" w:cs="Times New Roman"/>
          <w:b/>
          <w:sz w:val="24"/>
          <w:szCs w:val="24"/>
          <w:lang w:eastAsia="ru-RU" w:bidi="ru-RU"/>
        </w:rPr>
      </w:pPr>
      <w:r w:rsidRPr="00B24216">
        <w:rPr>
          <w:rFonts w:ascii="Times New Roman" w:eastAsia="Arial Unicode MS" w:hAnsi="Times New Roman" w:cs="Times New Roman"/>
          <w:b/>
          <w:sz w:val="24"/>
          <w:szCs w:val="24"/>
          <w:lang w:eastAsia="ru-RU" w:bidi="ru-RU"/>
        </w:rPr>
        <w:t>анализа удовлетворенности качеством предоставления медицинских услуг</w:t>
      </w:r>
    </w:p>
    <w:p w:rsidR="001D3AA4" w:rsidRPr="00B24216" w:rsidRDefault="003E756D" w:rsidP="001D3AA4">
      <w:pPr>
        <w:widowControl w:val="0"/>
        <w:spacing w:after="0" w:line="280" w:lineRule="exact"/>
        <w:ind w:left="260"/>
        <w:jc w:val="center"/>
        <w:rPr>
          <w:rFonts w:ascii="Times New Roman" w:eastAsia="Arial Unicode MS" w:hAnsi="Times New Roman" w:cs="Times New Roman"/>
          <w:b/>
          <w:sz w:val="24"/>
          <w:szCs w:val="24"/>
          <w:lang w:eastAsia="ru-RU" w:bidi="ru-RU"/>
        </w:rPr>
      </w:pPr>
      <w:r w:rsidRPr="00B24216">
        <w:rPr>
          <w:rFonts w:ascii="Times New Roman" w:eastAsia="Arial Unicode MS" w:hAnsi="Times New Roman" w:cs="Times New Roman"/>
          <w:b/>
          <w:sz w:val="24"/>
          <w:szCs w:val="24"/>
          <w:lang w:eastAsia="ru-RU" w:bidi="ru-RU"/>
        </w:rPr>
        <w:t>в условиях амбулатории</w:t>
      </w:r>
    </w:p>
    <w:p w:rsidR="001D3AA4" w:rsidRPr="00B24216" w:rsidRDefault="001D3AA4" w:rsidP="001D3AA4">
      <w:pPr>
        <w:widowControl w:val="0"/>
        <w:spacing w:after="0" w:line="240" w:lineRule="exact"/>
        <w:ind w:firstLine="260"/>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u w:val="single"/>
          <w:lang w:eastAsia="ru-RU" w:bidi="ru-RU"/>
        </w:rPr>
        <w:t>1) Срок ожидания приема у врача, к которому Вы записались, составил:</w:t>
      </w:r>
    </w:p>
    <w:tbl>
      <w:tblPr>
        <w:tblOverlap w:val="never"/>
        <w:tblW w:w="0" w:type="auto"/>
        <w:jc w:val="center"/>
        <w:tblLayout w:type="fixed"/>
        <w:tblCellMar>
          <w:left w:w="10" w:type="dxa"/>
          <w:right w:w="10" w:type="dxa"/>
        </w:tblCellMar>
        <w:tblLook w:val="04A0"/>
      </w:tblPr>
      <w:tblGrid>
        <w:gridCol w:w="2165"/>
        <w:gridCol w:w="1440"/>
        <w:gridCol w:w="1795"/>
        <w:gridCol w:w="1987"/>
        <w:gridCol w:w="2213"/>
      </w:tblGrid>
      <w:tr w:rsidR="001D3AA4" w:rsidRPr="00B24216" w:rsidTr="001D3AA4">
        <w:trPr>
          <w:trHeight w:hRule="exact" w:val="293"/>
          <w:jc w:val="center"/>
        </w:trPr>
        <w:tc>
          <w:tcPr>
            <w:tcW w:w="2165"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ind w:left="320"/>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Меньше 5 дней</w:t>
            </w:r>
          </w:p>
        </w:tc>
        <w:tc>
          <w:tcPr>
            <w:tcW w:w="1440"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5 дней</w:t>
            </w:r>
          </w:p>
        </w:tc>
        <w:tc>
          <w:tcPr>
            <w:tcW w:w="1795"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7 дней</w:t>
            </w:r>
          </w:p>
        </w:tc>
        <w:tc>
          <w:tcPr>
            <w:tcW w:w="1987"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8-10 дней</w:t>
            </w:r>
          </w:p>
        </w:tc>
        <w:tc>
          <w:tcPr>
            <w:tcW w:w="2213" w:type="dxa"/>
            <w:tcBorders>
              <w:top w:val="single" w:sz="4" w:space="0" w:color="auto"/>
              <w:left w:val="single" w:sz="4" w:space="0" w:color="auto"/>
              <w:right w:val="single" w:sz="4" w:space="0" w:color="auto"/>
            </w:tcBorders>
            <w:shd w:val="clear" w:color="auto" w:fill="FFFFFF"/>
            <w:vAlign w:val="bottom"/>
          </w:tcPr>
          <w:p w:rsidR="001D3AA4" w:rsidRPr="00B24216" w:rsidRDefault="001D3AA4" w:rsidP="001D3AA4">
            <w:pPr>
              <w:widowControl w:val="0"/>
              <w:spacing w:after="0" w:line="240" w:lineRule="exact"/>
              <w:ind w:left="280"/>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Больше 10 дней</w:t>
            </w:r>
          </w:p>
        </w:tc>
      </w:tr>
      <w:tr w:rsidR="001D3AA4" w:rsidRPr="00B24216" w:rsidTr="001D3AA4">
        <w:trPr>
          <w:trHeight w:hRule="exact" w:val="293"/>
          <w:jc w:val="center"/>
        </w:trPr>
        <w:tc>
          <w:tcPr>
            <w:tcW w:w="2165"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ind w:left="320"/>
              <w:rPr>
                <w:rFonts w:ascii="Times New Roman" w:eastAsia="Times New Roman" w:hAnsi="Times New Roman" w:cs="Times New Roman"/>
                <w:color w:val="000000"/>
                <w:sz w:val="24"/>
                <w:szCs w:val="24"/>
                <w:lang w:eastAsia="ru-RU" w:bidi="ru-RU"/>
              </w:rPr>
            </w:pPr>
          </w:p>
        </w:tc>
        <w:tc>
          <w:tcPr>
            <w:tcW w:w="1440"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795"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987" w:type="dxa"/>
            <w:tcBorders>
              <w:top w:val="single" w:sz="4" w:space="0" w:color="auto"/>
              <w:left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2213" w:type="dxa"/>
            <w:tcBorders>
              <w:top w:val="single" w:sz="4" w:space="0" w:color="auto"/>
              <w:left w:val="single" w:sz="4" w:space="0" w:color="auto"/>
              <w:right w:val="single" w:sz="4" w:space="0" w:color="auto"/>
            </w:tcBorders>
            <w:shd w:val="clear" w:color="auto" w:fill="FFFFFF"/>
            <w:vAlign w:val="bottom"/>
          </w:tcPr>
          <w:p w:rsidR="001D3AA4" w:rsidRPr="00B24216" w:rsidRDefault="001D3AA4" w:rsidP="001D3AA4">
            <w:pPr>
              <w:widowControl w:val="0"/>
              <w:spacing w:after="0" w:line="240" w:lineRule="exact"/>
              <w:ind w:left="280"/>
              <w:rPr>
                <w:rFonts w:ascii="Times New Roman" w:eastAsia="Times New Roman" w:hAnsi="Times New Roman" w:cs="Times New Roman"/>
                <w:color w:val="000000"/>
                <w:sz w:val="24"/>
                <w:szCs w:val="24"/>
                <w:lang w:eastAsia="ru-RU" w:bidi="ru-RU"/>
              </w:rPr>
            </w:pPr>
          </w:p>
        </w:tc>
      </w:tr>
      <w:tr w:rsidR="001D3AA4" w:rsidRPr="00B24216" w:rsidTr="001D3AA4">
        <w:trPr>
          <w:trHeight w:hRule="exact" w:val="562"/>
          <w:jc w:val="center"/>
        </w:trPr>
        <w:tc>
          <w:tcPr>
            <w:tcW w:w="3605" w:type="dxa"/>
            <w:gridSpan w:val="2"/>
            <w:tcBorders>
              <w:top w:val="single" w:sz="4" w:space="0" w:color="auto"/>
            </w:tcBorders>
            <w:shd w:val="clear" w:color="auto" w:fill="FFFFFF"/>
            <w:vAlign w:val="bottom"/>
          </w:tcPr>
          <w:p w:rsidR="001D3AA4" w:rsidRPr="00B24216" w:rsidRDefault="001D3AA4" w:rsidP="001D3AA4">
            <w:pPr>
              <w:widowControl w:val="0"/>
              <w:spacing w:after="0" w:line="240" w:lineRule="exact"/>
              <w:ind w:hanging="10"/>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 xml:space="preserve">2) Срок ожидания направления </w:t>
            </w:r>
            <w:proofErr w:type="gramStart"/>
            <w:r w:rsidRPr="00B24216">
              <w:rPr>
                <w:rFonts w:ascii="Times New Roman" w:eastAsia="Times New Roman" w:hAnsi="Times New Roman" w:cs="Times New Roman"/>
                <w:color w:val="000000"/>
                <w:sz w:val="24"/>
                <w:szCs w:val="24"/>
                <w:lang w:eastAsia="ru-RU" w:bidi="ru-RU"/>
              </w:rPr>
              <w:t>на</w:t>
            </w:r>
            <w:proofErr w:type="gramEnd"/>
          </w:p>
        </w:tc>
        <w:tc>
          <w:tcPr>
            <w:tcW w:w="5995" w:type="dxa"/>
            <w:gridSpan w:val="3"/>
            <w:tcBorders>
              <w:top w:val="single" w:sz="4" w:space="0" w:color="auto"/>
            </w:tcBorders>
            <w:shd w:val="clear" w:color="auto" w:fill="FFFFFF"/>
            <w:vAlign w:val="bottom"/>
          </w:tcPr>
          <w:p w:rsidR="001D3AA4" w:rsidRPr="00B24216" w:rsidRDefault="001D3AA4" w:rsidP="001D3AA4">
            <w:pPr>
              <w:widowControl w:val="0"/>
              <w:spacing w:after="0" w:line="240" w:lineRule="exact"/>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лабораторные исследования составил:</w:t>
            </w:r>
          </w:p>
        </w:tc>
      </w:tr>
      <w:tr w:rsidR="001D3AA4" w:rsidRPr="00B24216" w:rsidTr="001D3AA4">
        <w:trPr>
          <w:trHeight w:hRule="exact" w:val="302"/>
          <w:jc w:val="center"/>
        </w:trPr>
        <w:tc>
          <w:tcPr>
            <w:tcW w:w="2165"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ind w:left="320"/>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Меньше 5 дней</w:t>
            </w:r>
          </w:p>
        </w:tc>
        <w:tc>
          <w:tcPr>
            <w:tcW w:w="1440"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5 дней</w:t>
            </w:r>
          </w:p>
        </w:tc>
        <w:tc>
          <w:tcPr>
            <w:tcW w:w="1795"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7 дней</w:t>
            </w:r>
          </w:p>
        </w:tc>
        <w:tc>
          <w:tcPr>
            <w:tcW w:w="1987"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8-10 дней</w:t>
            </w:r>
          </w:p>
        </w:tc>
        <w:tc>
          <w:tcPr>
            <w:tcW w:w="2213" w:type="dxa"/>
            <w:tcBorders>
              <w:top w:val="single" w:sz="4" w:space="0" w:color="auto"/>
              <w:left w:val="single" w:sz="4" w:space="0" w:color="auto"/>
              <w:bottom w:val="single" w:sz="4" w:space="0" w:color="auto"/>
              <w:right w:val="single" w:sz="4" w:space="0" w:color="auto"/>
            </w:tcBorders>
            <w:shd w:val="clear" w:color="auto" w:fill="FFFFFF"/>
            <w:vAlign w:val="bottom"/>
          </w:tcPr>
          <w:p w:rsidR="001D3AA4" w:rsidRPr="00B24216" w:rsidRDefault="001D3AA4" w:rsidP="001D3AA4">
            <w:pPr>
              <w:widowControl w:val="0"/>
              <w:spacing w:after="0" w:line="240" w:lineRule="exact"/>
              <w:ind w:left="280"/>
              <w:rPr>
                <w:rFonts w:ascii="Times New Roman" w:eastAsia="Times New Roman" w:hAnsi="Times New Roman" w:cs="Times New Roman"/>
                <w:color w:val="000000"/>
                <w:sz w:val="24"/>
                <w:szCs w:val="24"/>
                <w:lang w:eastAsia="ru-RU" w:bidi="ru-RU"/>
              </w:rPr>
            </w:pPr>
            <w:r w:rsidRPr="00B24216">
              <w:rPr>
                <w:rFonts w:ascii="Times New Roman" w:eastAsia="Times New Roman" w:hAnsi="Times New Roman" w:cs="Times New Roman"/>
                <w:color w:val="000000"/>
                <w:sz w:val="24"/>
                <w:szCs w:val="24"/>
                <w:lang w:eastAsia="ru-RU" w:bidi="ru-RU"/>
              </w:rPr>
              <w:t>Больше 10 дней</w:t>
            </w:r>
          </w:p>
        </w:tc>
      </w:tr>
      <w:tr w:rsidR="001D3AA4" w:rsidRPr="00B24216" w:rsidTr="001D3AA4">
        <w:trPr>
          <w:trHeight w:hRule="exact" w:val="302"/>
          <w:jc w:val="center"/>
        </w:trPr>
        <w:tc>
          <w:tcPr>
            <w:tcW w:w="2165"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ind w:left="320"/>
              <w:rPr>
                <w:rFonts w:ascii="Times New Roman" w:eastAsia="Times New Roman" w:hAnsi="Times New Roman" w:cs="Times New Roman"/>
                <w:color w:val="000000"/>
                <w:sz w:val="24"/>
                <w:szCs w:val="24"/>
                <w:lang w:eastAsia="ru-RU" w:bidi="ru-RU"/>
              </w:rPr>
            </w:pPr>
          </w:p>
        </w:tc>
        <w:tc>
          <w:tcPr>
            <w:tcW w:w="1440"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795"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1987"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vAlign w:val="bottom"/>
          </w:tcPr>
          <w:p w:rsidR="001D3AA4" w:rsidRPr="00B24216" w:rsidRDefault="001D3AA4" w:rsidP="001D3AA4">
            <w:pPr>
              <w:widowControl w:val="0"/>
              <w:spacing w:after="0" w:line="240" w:lineRule="exact"/>
              <w:ind w:left="280"/>
              <w:rPr>
                <w:rFonts w:ascii="Times New Roman" w:eastAsia="Times New Roman" w:hAnsi="Times New Roman" w:cs="Times New Roman"/>
                <w:color w:val="000000"/>
                <w:sz w:val="24"/>
                <w:szCs w:val="24"/>
                <w:lang w:eastAsia="ru-RU" w:bidi="ru-RU"/>
              </w:rPr>
            </w:pPr>
          </w:p>
        </w:tc>
      </w:tr>
    </w:tbl>
    <w:p w:rsidR="003E756D" w:rsidRPr="00B24216" w:rsidRDefault="003E756D" w:rsidP="00B24216">
      <w:pPr>
        <w:pStyle w:val="af0"/>
        <w:widowControl w:val="0"/>
        <w:numPr>
          <w:ilvl w:val="0"/>
          <w:numId w:val="20"/>
        </w:numPr>
        <w:tabs>
          <w:tab w:val="left" w:pos="378"/>
        </w:tabs>
        <w:spacing w:before="254" w:after="0" w:line="274" w:lineRule="exact"/>
        <w:ind w:right="870"/>
        <w:rPr>
          <w:rFonts w:ascii="Times New Roman" w:eastAsia="Arial Unicode MS" w:hAnsi="Times New Roman" w:cs="Times New Roman"/>
          <w:sz w:val="24"/>
          <w:szCs w:val="24"/>
          <w:lang w:eastAsia="ru-RU" w:bidi="ru-RU"/>
        </w:rPr>
      </w:pPr>
      <w:proofErr w:type="gramStart"/>
      <w:r w:rsidRPr="00B24216">
        <w:rPr>
          <w:rFonts w:ascii="Times New Roman" w:eastAsia="Arial Unicode MS" w:hAnsi="Times New Roman" w:cs="Times New Roman"/>
          <w:sz w:val="24"/>
          <w:szCs w:val="24"/>
          <w:lang w:eastAsia="ru-RU" w:bidi="ru-RU"/>
        </w:rPr>
        <w:t>Срок ожидания направления на диагностические исследования (МРТ.</w:t>
      </w:r>
      <w:proofErr w:type="gramEnd"/>
      <w:r w:rsidRPr="00B24216">
        <w:rPr>
          <w:rFonts w:ascii="Times New Roman" w:eastAsia="Arial Unicode MS" w:hAnsi="Times New Roman" w:cs="Times New Roman"/>
          <w:sz w:val="24"/>
          <w:szCs w:val="24"/>
          <w:lang w:eastAsia="ru-RU" w:bidi="ru-RU"/>
        </w:rPr>
        <w:t xml:space="preserve"> </w:t>
      </w:r>
      <w:proofErr w:type="gramStart"/>
      <w:r w:rsidRPr="00B24216">
        <w:rPr>
          <w:rFonts w:ascii="Times New Roman" w:eastAsia="Arial Unicode MS" w:hAnsi="Times New Roman" w:cs="Times New Roman"/>
          <w:sz w:val="24"/>
          <w:szCs w:val="24"/>
          <w:lang w:eastAsia="ru-RU" w:bidi="ru-RU"/>
        </w:rPr>
        <w:t>КТ, др.) составил, дней</w:t>
      </w:r>
      <w:proofErr w:type="gramEnd"/>
    </w:p>
    <w:tbl>
      <w:tblPr>
        <w:tblOverlap w:val="never"/>
        <w:tblW w:w="9766" w:type="dxa"/>
        <w:tblInd w:w="10" w:type="dxa"/>
        <w:tblLayout w:type="fixed"/>
        <w:tblCellMar>
          <w:left w:w="10" w:type="dxa"/>
          <w:right w:w="10" w:type="dxa"/>
        </w:tblCellMar>
        <w:tblLook w:val="04A0"/>
      </w:tblPr>
      <w:tblGrid>
        <w:gridCol w:w="1435"/>
        <w:gridCol w:w="1090"/>
        <w:gridCol w:w="1440"/>
        <w:gridCol w:w="1978"/>
        <w:gridCol w:w="1620"/>
        <w:gridCol w:w="2203"/>
      </w:tblGrid>
      <w:tr w:rsidR="001D3AA4" w:rsidRPr="00B24216" w:rsidTr="001D3AA4">
        <w:trPr>
          <w:trHeight w:hRule="exact" w:val="312"/>
        </w:trPr>
        <w:tc>
          <w:tcPr>
            <w:tcW w:w="1435"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jc w:val="center"/>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До 15</w:t>
            </w:r>
          </w:p>
        </w:tc>
        <w:tc>
          <w:tcPr>
            <w:tcW w:w="1090"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jc w:val="center"/>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15</w:t>
            </w:r>
          </w:p>
        </w:tc>
        <w:tc>
          <w:tcPr>
            <w:tcW w:w="1440"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ind w:left="14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От 16 до 20</w:t>
            </w:r>
          </w:p>
        </w:tc>
        <w:tc>
          <w:tcPr>
            <w:tcW w:w="1978"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jc w:val="center"/>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От 21 до 30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ind w:left="22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От 31 до 60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 Больше 60 </w:t>
            </w:r>
          </w:p>
        </w:tc>
      </w:tr>
      <w:tr w:rsidR="001D3AA4" w:rsidRPr="00B24216" w:rsidTr="001D3AA4">
        <w:trPr>
          <w:trHeight w:hRule="exact" w:val="312"/>
        </w:trPr>
        <w:tc>
          <w:tcPr>
            <w:tcW w:w="1435"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jc w:val="center"/>
              <w:rPr>
                <w:rFonts w:ascii="Times New Roman" w:eastAsia="Arial Unicode MS" w:hAnsi="Times New Roman" w:cs="Times New Roman"/>
                <w:sz w:val="24"/>
                <w:szCs w:val="24"/>
                <w:lang w:eastAsia="ru-RU" w:bidi="ru-RU"/>
              </w:rPr>
            </w:pPr>
          </w:p>
        </w:tc>
        <w:tc>
          <w:tcPr>
            <w:tcW w:w="1090"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jc w:val="center"/>
              <w:rPr>
                <w:rFonts w:ascii="Times New Roman" w:eastAsia="Arial Unicode MS" w:hAnsi="Times New Roman" w:cs="Times New Roman"/>
                <w:sz w:val="24"/>
                <w:szCs w:val="24"/>
                <w:lang w:eastAsia="ru-RU" w:bidi="ru-RU"/>
              </w:rPr>
            </w:pPr>
          </w:p>
        </w:tc>
        <w:tc>
          <w:tcPr>
            <w:tcW w:w="1440"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ind w:left="140"/>
              <w:rPr>
                <w:rFonts w:ascii="Times New Roman" w:eastAsia="Arial Unicode MS" w:hAnsi="Times New Roman" w:cs="Times New Roman"/>
                <w:sz w:val="24"/>
                <w:szCs w:val="24"/>
                <w:lang w:eastAsia="ru-RU" w:bidi="ru-RU"/>
              </w:rPr>
            </w:pPr>
          </w:p>
        </w:tc>
        <w:tc>
          <w:tcPr>
            <w:tcW w:w="1978" w:type="dxa"/>
            <w:tcBorders>
              <w:top w:val="single" w:sz="4" w:space="0" w:color="auto"/>
              <w:left w:val="single" w:sz="4" w:space="0" w:color="auto"/>
              <w:bottom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jc w:val="center"/>
              <w:rPr>
                <w:rFonts w:ascii="Times New Roman" w:eastAsia="Arial Unicode MS" w:hAnsi="Times New Roman" w:cs="Times New Roman"/>
                <w:sz w:val="24"/>
                <w:szCs w:val="24"/>
                <w:lang w:eastAsia="ru-RU" w:bidi="ru-RU"/>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ind w:left="220"/>
              <w:rPr>
                <w:rFonts w:ascii="Times New Roman" w:eastAsia="Arial Unicode MS" w:hAnsi="Times New Roman" w:cs="Times New Roman"/>
                <w:sz w:val="24"/>
                <w:szCs w:val="24"/>
                <w:lang w:eastAsia="ru-RU" w:bidi="ru-RU"/>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bottom"/>
          </w:tcPr>
          <w:p w:rsidR="001D3AA4" w:rsidRPr="00B24216" w:rsidRDefault="001D3AA4" w:rsidP="001D3AA4">
            <w:pPr>
              <w:framePr w:w="7579" w:h="312" w:hSpace="9500" w:wrap="notBeside" w:vAnchor="text" w:hAnchor="text" w:y="1"/>
              <w:widowControl w:val="0"/>
              <w:spacing w:after="0" w:line="240" w:lineRule="exact"/>
              <w:rPr>
                <w:rFonts w:ascii="Times New Roman" w:eastAsia="Arial Unicode MS" w:hAnsi="Times New Roman" w:cs="Times New Roman"/>
                <w:sz w:val="24"/>
                <w:szCs w:val="24"/>
                <w:lang w:eastAsia="ru-RU" w:bidi="ru-RU"/>
              </w:rPr>
            </w:pPr>
          </w:p>
        </w:tc>
      </w:tr>
    </w:tbl>
    <w:p w:rsidR="003E756D" w:rsidRPr="00B24216" w:rsidRDefault="003E756D" w:rsidP="001D3AA4">
      <w:pPr>
        <w:pStyle w:val="af0"/>
        <w:widowControl w:val="0"/>
        <w:numPr>
          <w:ilvl w:val="0"/>
          <w:numId w:val="20"/>
        </w:numPr>
        <w:tabs>
          <w:tab w:val="left" w:pos="382"/>
        </w:tabs>
        <w:spacing w:before="276" w:after="7" w:line="240" w:lineRule="exact"/>
        <w:jc w:val="both"/>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u w:val="single"/>
          <w:lang w:eastAsia="ru-RU" w:bidi="ru-RU"/>
        </w:rPr>
        <w:t>Ожидали ли Вы приема в очереди?</w:t>
      </w:r>
    </w:p>
    <w:p w:rsidR="003E756D" w:rsidRPr="00B24216" w:rsidRDefault="00B24216" w:rsidP="003E756D">
      <w:pPr>
        <w:widowControl w:val="0"/>
        <w:spacing w:after="201" w:line="240" w:lineRule="exact"/>
        <w:ind w:left="180"/>
        <w:rPr>
          <w:rFonts w:ascii="Times New Roman" w:eastAsia="Arial Unicode MS" w:hAnsi="Times New Roman" w:cs="Times New Roman"/>
          <w:sz w:val="24"/>
          <w:szCs w:val="24"/>
          <w:lang w:eastAsia="ru-RU" w:bidi="ru-RU"/>
        </w:rPr>
      </w:pPr>
      <w:proofErr w:type="gramStart"/>
      <w:r>
        <w:rPr>
          <w:rFonts w:ascii="Times New Roman" w:eastAsia="Arial Unicode MS" w:hAnsi="Times New Roman" w:cs="Times New Roman"/>
          <w:sz w:val="24"/>
          <w:szCs w:val="24"/>
          <w:u w:val="single"/>
          <w:lang w:eastAsia="ru-RU" w:bidi="ru-RU"/>
        </w:rPr>
        <w:t>Нет</w:t>
      </w:r>
      <w:proofErr w:type="gramEnd"/>
      <w:r>
        <w:rPr>
          <w:rFonts w:ascii="Times New Roman" w:eastAsia="Arial Unicode MS" w:hAnsi="Times New Roman" w:cs="Times New Roman"/>
          <w:sz w:val="24"/>
          <w:szCs w:val="24"/>
          <w:u w:val="single"/>
          <w:lang w:eastAsia="ru-RU" w:bidi="ru-RU"/>
        </w:rPr>
        <w:t xml:space="preserve">            </w:t>
      </w:r>
      <w:r w:rsidR="003E756D" w:rsidRPr="00B24216">
        <w:rPr>
          <w:rFonts w:ascii="Times New Roman" w:eastAsia="Arial Unicode MS" w:hAnsi="Times New Roman" w:cs="Times New Roman"/>
          <w:sz w:val="24"/>
          <w:szCs w:val="24"/>
          <w:u w:val="single"/>
          <w:lang w:eastAsia="ru-RU" w:bidi="ru-RU"/>
        </w:rPr>
        <w:t xml:space="preserve"> Очередь незначительная</w:t>
      </w:r>
      <w:r>
        <w:rPr>
          <w:rFonts w:ascii="Times New Roman" w:eastAsia="Arial Unicode MS" w:hAnsi="Times New Roman" w:cs="Times New Roman"/>
          <w:sz w:val="24"/>
          <w:szCs w:val="24"/>
          <w:u w:val="single"/>
          <w:lang w:eastAsia="ru-RU" w:bidi="ru-RU"/>
        </w:rPr>
        <w:t xml:space="preserve">             </w:t>
      </w:r>
      <w:r w:rsidR="003E756D" w:rsidRPr="00B24216">
        <w:rPr>
          <w:rFonts w:ascii="Times New Roman" w:eastAsia="Arial Unicode MS" w:hAnsi="Times New Roman" w:cs="Times New Roman"/>
          <w:sz w:val="24"/>
          <w:szCs w:val="24"/>
          <w:u w:val="single"/>
          <w:lang w:eastAsia="ru-RU" w:bidi="ru-RU"/>
        </w:rPr>
        <w:t xml:space="preserve"> Очередь до 30 ми</w:t>
      </w:r>
      <w:r w:rsidR="003E756D" w:rsidRPr="00B24216">
        <w:rPr>
          <w:rFonts w:ascii="Times New Roman" w:eastAsia="Arial Unicode MS" w:hAnsi="Times New Roman" w:cs="Times New Roman"/>
          <w:sz w:val="24"/>
          <w:szCs w:val="24"/>
          <w:lang w:eastAsia="ru-RU" w:bidi="ru-RU"/>
        </w:rPr>
        <w:t xml:space="preserve">н </w:t>
      </w:r>
      <w:r>
        <w:rPr>
          <w:rFonts w:ascii="Times New Roman" w:eastAsia="Arial Unicode MS" w:hAnsi="Times New Roman" w:cs="Times New Roman"/>
          <w:sz w:val="24"/>
          <w:szCs w:val="24"/>
          <w:lang w:eastAsia="ru-RU" w:bidi="ru-RU"/>
        </w:rPr>
        <w:t xml:space="preserve">           </w:t>
      </w:r>
      <w:r w:rsidR="003E756D" w:rsidRPr="00B24216">
        <w:rPr>
          <w:rFonts w:ascii="Times New Roman" w:eastAsia="Arial Unicode MS" w:hAnsi="Times New Roman" w:cs="Times New Roman"/>
          <w:sz w:val="24"/>
          <w:szCs w:val="24"/>
          <w:u w:val="single"/>
          <w:lang w:eastAsia="ru-RU" w:bidi="ru-RU"/>
        </w:rPr>
        <w:t>Очередь больше 30 мин</w:t>
      </w:r>
    </w:p>
    <w:p w:rsidR="003E756D" w:rsidRPr="00B24216" w:rsidRDefault="003E756D" w:rsidP="001D3AA4">
      <w:pPr>
        <w:widowControl w:val="0"/>
        <w:numPr>
          <w:ilvl w:val="0"/>
          <w:numId w:val="20"/>
        </w:numPr>
        <w:tabs>
          <w:tab w:val="left" w:pos="373"/>
          <w:tab w:val="left" w:leader="underscore" w:pos="4306"/>
        </w:tabs>
        <w:spacing w:after="0" w:line="274" w:lineRule="exact"/>
        <w:ind w:right="116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Удовлетворены ли Вы работой регистратуры (вежливость персонала, скорость </w:t>
      </w:r>
      <w:r w:rsidRPr="00B24216">
        <w:rPr>
          <w:rFonts w:ascii="Times New Roman" w:eastAsia="Arial Unicode MS" w:hAnsi="Times New Roman" w:cs="Times New Roman"/>
          <w:sz w:val="24"/>
          <w:szCs w:val="24"/>
          <w:u w:val="single"/>
          <w:lang w:eastAsia="ru-RU" w:bidi="ru-RU"/>
        </w:rPr>
        <w:t>обработки информации)?</w:t>
      </w:r>
      <w:r w:rsidRPr="00B24216">
        <w:rPr>
          <w:rFonts w:ascii="Times New Roman" w:eastAsia="Arial Unicode MS" w:hAnsi="Times New Roman" w:cs="Times New Roman"/>
          <w:sz w:val="24"/>
          <w:szCs w:val="24"/>
          <w:lang w:eastAsia="ru-RU" w:bidi="ru-RU"/>
        </w:rPr>
        <w:tab/>
      </w:r>
    </w:p>
    <w:p w:rsidR="003E756D" w:rsidRPr="00B24216" w:rsidRDefault="003E756D" w:rsidP="003E756D">
      <w:pPr>
        <w:widowControl w:val="0"/>
        <w:spacing w:after="202" w:line="240" w:lineRule="exact"/>
        <w:ind w:left="18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u w:val="single"/>
          <w:lang w:eastAsia="ru-RU" w:bidi="ru-RU"/>
        </w:rPr>
        <w:t xml:space="preserve">Удовлетворен </w:t>
      </w:r>
      <w:r w:rsidR="00B24216">
        <w:rPr>
          <w:rFonts w:ascii="Times New Roman" w:eastAsia="Arial Unicode MS" w:hAnsi="Times New Roman" w:cs="Times New Roman"/>
          <w:sz w:val="24"/>
          <w:szCs w:val="24"/>
          <w:u w:val="single"/>
          <w:lang w:eastAsia="ru-RU" w:bidi="ru-RU"/>
        </w:rPr>
        <w:t xml:space="preserve">        </w:t>
      </w:r>
      <w:r w:rsidRPr="00B24216">
        <w:rPr>
          <w:rFonts w:ascii="Times New Roman" w:eastAsia="Arial Unicode MS" w:hAnsi="Times New Roman" w:cs="Times New Roman"/>
          <w:sz w:val="24"/>
          <w:szCs w:val="24"/>
          <w:u w:val="single"/>
          <w:lang w:eastAsia="ru-RU" w:bidi="ru-RU"/>
        </w:rPr>
        <w:t>Частично удовлетворен</w:t>
      </w:r>
      <w:proofErr w:type="gramStart"/>
      <w:r w:rsidRPr="00B24216">
        <w:rPr>
          <w:rFonts w:ascii="Times New Roman" w:eastAsia="Arial Unicode MS" w:hAnsi="Times New Roman" w:cs="Times New Roman"/>
          <w:sz w:val="24"/>
          <w:szCs w:val="24"/>
          <w:u w:val="single"/>
          <w:lang w:eastAsia="ru-RU" w:bidi="ru-RU"/>
        </w:rPr>
        <w:t xml:space="preserve"> </w:t>
      </w:r>
      <w:r w:rsidR="00B24216">
        <w:rPr>
          <w:rFonts w:ascii="Times New Roman" w:eastAsia="Arial Unicode MS" w:hAnsi="Times New Roman" w:cs="Times New Roman"/>
          <w:sz w:val="24"/>
          <w:szCs w:val="24"/>
          <w:u w:val="single"/>
          <w:lang w:eastAsia="ru-RU" w:bidi="ru-RU"/>
        </w:rPr>
        <w:t xml:space="preserve">                          </w:t>
      </w:r>
      <w:r w:rsidRPr="00B24216">
        <w:rPr>
          <w:rFonts w:ascii="Times New Roman" w:eastAsia="Arial Unicode MS" w:hAnsi="Times New Roman" w:cs="Times New Roman"/>
          <w:sz w:val="24"/>
          <w:szCs w:val="24"/>
          <w:u w:val="single"/>
          <w:lang w:eastAsia="ru-RU" w:bidi="ru-RU"/>
        </w:rPr>
        <w:t>Н</w:t>
      </w:r>
      <w:proofErr w:type="gramEnd"/>
      <w:r w:rsidRPr="00B24216">
        <w:rPr>
          <w:rFonts w:ascii="Times New Roman" w:eastAsia="Arial Unicode MS" w:hAnsi="Times New Roman" w:cs="Times New Roman"/>
          <w:sz w:val="24"/>
          <w:szCs w:val="24"/>
          <w:u w:val="single"/>
          <w:lang w:eastAsia="ru-RU" w:bidi="ru-RU"/>
        </w:rPr>
        <w:t>е удовлетворен</w:t>
      </w:r>
    </w:p>
    <w:p w:rsidR="003E756D" w:rsidRDefault="003E756D" w:rsidP="001D3AA4">
      <w:pPr>
        <w:widowControl w:val="0"/>
        <w:numPr>
          <w:ilvl w:val="0"/>
          <w:numId w:val="20"/>
        </w:numPr>
        <w:tabs>
          <w:tab w:val="left" w:pos="378"/>
          <w:tab w:val="left" w:leader="underscore" w:pos="8640"/>
        </w:tabs>
        <w:spacing w:after="304" w:line="278" w:lineRule="exact"/>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Удовлетворены ли Вы условиями ожидания приема (наличие мест для сидения, </w:t>
      </w:r>
      <w:r w:rsidRPr="00B24216">
        <w:rPr>
          <w:rFonts w:ascii="Times New Roman" w:eastAsia="Arial Unicode MS" w:hAnsi="Times New Roman" w:cs="Times New Roman"/>
          <w:sz w:val="24"/>
          <w:szCs w:val="24"/>
          <w:u w:val="single"/>
          <w:lang w:eastAsia="ru-RU" w:bidi="ru-RU"/>
        </w:rPr>
        <w:t>доступность туалета, доступность питьевой воды, чистота помещения)?</w:t>
      </w:r>
    </w:p>
    <w:p w:rsidR="00B24216" w:rsidRPr="00B24216" w:rsidRDefault="00B24216" w:rsidP="00B24216">
      <w:pPr>
        <w:widowControl w:val="0"/>
        <w:tabs>
          <w:tab w:val="left" w:pos="378"/>
          <w:tab w:val="left" w:leader="underscore" w:pos="8640"/>
        </w:tabs>
        <w:spacing w:after="304" w:line="278" w:lineRule="exact"/>
        <w:ind w:left="36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Удовлетворен  </w:t>
      </w:r>
      <w:r>
        <w:rPr>
          <w:rFonts w:ascii="Times New Roman" w:eastAsia="Arial Unicode MS" w:hAnsi="Times New Roman" w:cs="Times New Roman"/>
          <w:sz w:val="24"/>
          <w:szCs w:val="24"/>
          <w:lang w:eastAsia="ru-RU" w:bidi="ru-RU"/>
        </w:rPr>
        <w:t xml:space="preserve">        Частично</w:t>
      </w:r>
      <w:r w:rsidRPr="00B24216">
        <w:rPr>
          <w:rFonts w:ascii="Times New Roman" w:eastAsia="Arial Unicode MS" w:hAnsi="Times New Roman" w:cs="Times New Roman"/>
          <w:sz w:val="24"/>
          <w:szCs w:val="24"/>
          <w:lang w:eastAsia="ru-RU" w:bidi="ru-RU"/>
        </w:rPr>
        <w:t xml:space="preserve"> удовлетворен</w:t>
      </w:r>
      <w:proofErr w:type="gramStart"/>
      <w:r w:rsidRPr="00B24216">
        <w:rPr>
          <w:rFonts w:ascii="Times New Roman" w:eastAsia="Arial Unicode MS" w:hAnsi="Times New Roman" w:cs="Times New Roman"/>
          <w:sz w:val="24"/>
          <w:szCs w:val="24"/>
          <w:lang w:eastAsia="ru-RU" w:bidi="ru-RU"/>
        </w:rPr>
        <w:t xml:space="preserve">    </w:t>
      </w:r>
      <w:r>
        <w:rPr>
          <w:rFonts w:ascii="Times New Roman" w:eastAsia="Arial Unicode MS" w:hAnsi="Times New Roman" w:cs="Times New Roman"/>
          <w:sz w:val="24"/>
          <w:szCs w:val="24"/>
          <w:lang w:eastAsia="ru-RU" w:bidi="ru-RU"/>
        </w:rPr>
        <w:t xml:space="preserve">                    </w:t>
      </w:r>
      <w:r w:rsidRPr="00B24216">
        <w:rPr>
          <w:rFonts w:ascii="Times New Roman" w:eastAsia="Arial Unicode MS" w:hAnsi="Times New Roman" w:cs="Times New Roman"/>
          <w:sz w:val="24"/>
          <w:szCs w:val="24"/>
          <w:lang w:eastAsia="ru-RU" w:bidi="ru-RU"/>
        </w:rPr>
        <w:t xml:space="preserve"> Н</w:t>
      </w:r>
      <w:proofErr w:type="gramEnd"/>
      <w:r w:rsidRPr="00B24216">
        <w:rPr>
          <w:rFonts w:ascii="Times New Roman" w:eastAsia="Arial Unicode MS" w:hAnsi="Times New Roman" w:cs="Times New Roman"/>
          <w:sz w:val="24"/>
          <w:szCs w:val="24"/>
          <w:lang w:eastAsia="ru-RU" w:bidi="ru-RU"/>
        </w:rPr>
        <w:t>е удовлетворен</w:t>
      </w:r>
    </w:p>
    <w:p w:rsidR="003E756D" w:rsidRPr="00B24216" w:rsidRDefault="003E756D" w:rsidP="001D3AA4">
      <w:pPr>
        <w:widowControl w:val="0"/>
        <w:numPr>
          <w:ilvl w:val="0"/>
          <w:numId w:val="20"/>
        </w:numPr>
        <w:tabs>
          <w:tab w:val="left" w:pos="378"/>
        </w:tabs>
        <w:spacing w:after="0" w:line="274" w:lineRule="exact"/>
        <w:ind w:right="78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Удовлетворены ли Вы информационным обес</w:t>
      </w:r>
      <w:r w:rsidR="007369C6" w:rsidRPr="00B24216">
        <w:rPr>
          <w:rFonts w:ascii="Times New Roman" w:eastAsia="Arial Unicode MS" w:hAnsi="Times New Roman" w:cs="Times New Roman"/>
          <w:sz w:val="24"/>
          <w:szCs w:val="24"/>
          <w:lang w:eastAsia="ru-RU" w:bidi="ru-RU"/>
        </w:rPr>
        <w:t xml:space="preserve">печением (информационные стенды </w:t>
      </w:r>
      <w:r w:rsidR="007369C6" w:rsidRPr="00B24216">
        <w:rPr>
          <w:rFonts w:ascii="Times New Roman" w:eastAsia="Arial Unicode MS" w:hAnsi="Times New Roman" w:cs="Times New Roman"/>
          <w:sz w:val="24"/>
          <w:szCs w:val="24"/>
          <w:u w:val="single"/>
          <w:lang w:eastAsia="ru-RU" w:bidi="ru-RU"/>
        </w:rPr>
        <w:t>сайт</w:t>
      </w:r>
      <w:r w:rsidRPr="00B24216">
        <w:rPr>
          <w:rFonts w:ascii="Times New Roman" w:eastAsia="Arial Unicode MS" w:hAnsi="Times New Roman" w:cs="Times New Roman"/>
          <w:sz w:val="24"/>
          <w:szCs w:val="24"/>
          <w:u w:val="single"/>
          <w:lang w:eastAsia="ru-RU" w:bidi="ru-RU"/>
        </w:rPr>
        <w:t>) в данном учреждении?</w:t>
      </w:r>
    </w:p>
    <w:p w:rsidR="003E756D" w:rsidRPr="00B24216" w:rsidRDefault="00276CD2" w:rsidP="003E756D">
      <w:pPr>
        <w:widowControl w:val="0"/>
        <w:spacing w:after="215" w:line="240" w:lineRule="exact"/>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83" o:spid="_x0000_s1044" type="#_x0000_t202" style="position:absolute;margin-left:389.05pt;margin-top:-3.85pt;width:93.6pt;height:9pt;z-index:-251612160;visibility:visible;mso-wrap-distance-left:5pt;mso-wrap-distance-top:7.5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in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IjTlro0SMdNLoTA4quTX36TiVg9tCBoR7gHvpsc1XdvSi+K8TFuiZ8R2+lFH1NSQnx+eal++Lp&#10;iKMMyLb/JErwQ/ZaWKChkq0pHpQDATr06enUGxNLYVz6UbQIQFWAzvfDa882zyXJ9LqTSn+gokVG&#10;SLGE3lt0crhX2kRDksnEOOMiZ01j+9/wVxdgON6Ab3hqdCYK287n2Is30SYKnTCYb5zQyzLnNl+H&#10;zjz3F7PsOluvM/+X8euHSc3KknLjZqKWH/5Z644kH0lxIpcSDSsNnAlJyd123Uh0IEDt3H625qA5&#10;m7mvw7BFgFwuUvKD0LsLYiefRwsnzMOZEy+8yPH8+C6ee2EcZvnrlO4Zp/+eEupTHM+C2Uimc9AX&#10;uXn2e5sbSVqmYXk0rE1xdDIiiaHghpe2tZqwZpRflMKEfy4FtHtqtCWs4ejIVj1sBzsbfjQNwlaU&#10;T0BhKYBhQEbYfCDUQv7EqIctkmL1Y08kxaj5yGEMzMqZBDkJ20kgvICnKdYYjeJaj6tp30m2qwF5&#10;GrRbGJWcWRabmRqjOA4YbAabzHGLmdXz8t9anXft6jcAAAD//wMAUEsDBBQABgAIAAAAIQBKF2+B&#10;3gAAAAkBAAAPAAAAZHJzL2Rvd25yZXYueG1sTI8xT8MwEIV3JP6DdUgsqHXSiqRN41QIwcJGYWFz&#10;4yOJap+j2E1Cfz3HRMfT+/Ted+V+dlaMOITOk4J0mYBAqr3pqFHw+fG62IAIUZPR1hMq+MEA++r2&#10;ptSF8RO943iIjeASCoVW0MbYF1KGukWnw9L3SJx9+8HpyOfQSDPoicudlaskyaTTHfFCq3t8brE+&#10;Hc5OQTa/9A9vW1xNl9qO9HVJ04ipUvd389MORMQ5/sPwp8/qULHT0Z/JBGEV5PkmZVTBIs9BMLDN&#10;Htcgjkwma5BVKa8/qH4BAAD//wMAUEsBAi0AFAAGAAgAAAAhALaDOJL+AAAA4QEAABMAAAAAAAAA&#10;AAAAAAAAAAAAAFtDb250ZW50X1R5cGVzXS54bWxQSwECLQAUAAYACAAAACEAOP0h/9YAAACUAQAA&#10;CwAAAAAAAAAAAAAAAAAvAQAAX3JlbHMvLnJlbHNQSwECLQAUAAYACAAAACEAfXCop7MCAACzBQAA&#10;DgAAAAAAAAAAAAAAAAAuAgAAZHJzL2Uyb0RvYy54bWxQSwECLQAUAAYACAAAACEAShdvgd4AAAAJ&#10;AQAADwAAAAAAAAAAAAAAAAANBQAAZHJzL2Rvd25yZXYueG1sUEsFBgAAAAAEAAQA8wAAABgGAAAA&#10;AA==&#10;" filled="f" stroked="f">
            <v:textbox style="mso-next-textbox:#Text Box 83;mso-fit-shape-to-text:t" inset="0,0,0,0">
              <w:txbxContent>
                <w:p w:rsidR="0073114D" w:rsidRDefault="0073114D" w:rsidP="003E756D">
                  <w:pPr>
                    <w:pStyle w:val="140"/>
                    <w:shd w:val="clear" w:color="auto" w:fill="auto"/>
                    <w:spacing w:after="0" w:line="180" w:lineRule="exact"/>
                  </w:pPr>
                  <w:r>
                    <w:rPr>
                      <w:rStyle w:val="14Exact"/>
                    </w:rPr>
                    <w:t xml:space="preserve"> </w:t>
                  </w:r>
                  <w:r w:rsidRPr="00B24216">
                    <w:rPr>
                      <w:rStyle w:val="14Exact"/>
                      <w:rFonts w:ascii="Times New Roman" w:hAnsi="Times New Roman" w:cs="Times New Roman"/>
                      <w:sz w:val="24"/>
                      <w:szCs w:val="24"/>
                    </w:rPr>
                    <w:t>не пользовался</w:t>
                  </w:r>
                </w:p>
              </w:txbxContent>
            </v:textbox>
            <w10:wrap type="square" side="left" anchorx="margin"/>
          </v:shape>
        </w:pict>
      </w:r>
      <w:r>
        <w:rPr>
          <w:rFonts w:ascii="Times New Roman" w:eastAsia="Arial Unicode MS" w:hAnsi="Times New Roman" w:cs="Times New Roman"/>
          <w:noProof/>
          <w:sz w:val="24"/>
          <w:szCs w:val="24"/>
          <w:lang w:eastAsia="ru-RU"/>
        </w:rPr>
        <w:pict>
          <v:shape id="Text Box 84" o:spid="_x0000_s1045" type="#_x0000_t202" style="position:absolute;margin-left:6.95pt;margin-top:-.95pt;width:78.25pt;height:12pt;z-index:-251611136;visibility:visible;mso-wrap-distance-left:5pt;mso-wrap-distance-right:30.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UUswIAALI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VkgZGgLXD0wAaDbuWAImLr03c6Abf7DhzNAPvAs8tVd3ey+K6RkOuaih27UUr2NaMlxBfam/6z&#10;qyOOtiDb/pMs4R26N9IBDZVqbfGgHAjQgafHEzc2lgI24/hyuZxjVMBROJ+RwHHn02S63CltPjDZ&#10;ImukWAH1Dpwe7rSxwdBkcrFvCZnzpnH0N+LFBjiOO/A0XLVnNgjH5lMcxJtoExGPzBYbjwRZ5t3k&#10;a+It8nA5zy6z9ToLf9l3Q5LUvCyZsM9MygrJnzF31PioiZO2tGx4aeFsSFrttutGoQMFZefucyWH&#10;k7Ob/zIMVwTI5VVKIVTzdhZ7+SJaeiQncy9eBpEXhPFtvAhITLL8ZUp3XLB/Twn1wOp8Nh+1dA76&#10;VW6B+97mRpOWG5gdDW9THJ2caGIVuBGlo9ZQ3oz2s1LY8M+lALonop1erURHsZphO7jWCOOpD7ay&#10;fAQFKwkKA5nC4AOjluonRj0MkRTrH3uqGEbNRwFdYCfOZKjJ2E4GFQVcTbHBaDTXZpxM+07xXQ3I&#10;U5/dQKfk3KnYttQYxbG/YDC4ZI5DzE6e5//O6zxqV78BAAD//wMAUEsDBBQABgAIAAAAIQAj1MRq&#10;3AAAAAgBAAAPAAAAZHJzL2Rvd25yZXYueG1sTI/BTsMwEETvSPyDtUhcUOs4oNKGOBVCcOFG4cLN&#10;jbdJhL2OYjcJ/Xq2J3pajWY0+6bczt6JEYfYBdKglhkIpDrYjhoNX59vizWImAxZ4wKhhl+MsK2u&#10;r0pT2DDRB4671AguoVgYDW1KfSFlrFv0Ji5Dj8TeIQzeJJZDI+1gJi73TuZZtpLedMQfWtPjS4v1&#10;z+7oNazm1/7ufYP5dKrdSN8npRIqrW9v5ucnEAnn9B+GMz6jQ8VM+3AkG4Vjfb/hpIaF4nv2H7MH&#10;EHsNea5AVqW8HFD9AQAA//8DAFBLAQItABQABgAIAAAAIQC2gziS/gAAAOEBAAATAAAAAAAAAAAA&#10;AAAAAAAAAABbQ29udGVudF9UeXBlc10ueG1sUEsBAi0AFAAGAAgAAAAhADj9If/WAAAAlAEAAAsA&#10;AAAAAAAAAAAAAAAALwEAAF9yZWxzLy5yZWxzUEsBAi0AFAAGAAgAAAAhAJQ31RSzAgAAsgUAAA4A&#10;AAAAAAAAAAAAAAAALgIAAGRycy9lMm9Eb2MueG1sUEsBAi0AFAAGAAgAAAAhACPUxGrcAAAACAEA&#10;AA8AAAAAAAAAAAAAAAAADQUAAGRycy9kb3ducmV2LnhtbFBLBQYAAAAABAAEAPMAAAAWBgAAAAA=&#10;" filled="f" stroked="f">
            <v:textbox style="mso-next-textbox:#Text Box 84;mso-fit-shape-to-text:t" inset="0,0,0,0">
              <w:txbxContent>
                <w:p w:rsidR="0073114D" w:rsidRDefault="0073114D" w:rsidP="003E756D">
                  <w:pPr>
                    <w:spacing w:line="240" w:lineRule="exact"/>
                  </w:pPr>
                  <w:r w:rsidRPr="00B24216">
                    <w:rPr>
                      <w:rStyle w:val="5Exact"/>
                      <w:rFonts w:eastAsiaTheme="minorHAnsi"/>
                      <w:sz w:val="24"/>
                      <w:szCs w:val="24"/>
                    </w:rPr>
                    <w:t>Удовлетворен</w:t>
                  </w:r>
                </w:p>
              </w:txbxContent>
            </v:textbox>
            <w10:wrap type="square" side="right" anchorx="margin"/>
          </v:shape>
        </w:pict>
      </w:r>
      <w:r w:rsidR="003E756D" w:rsidRPr="00B24216">
        <w:rPr>
          <w:rFonts w:ascii="Times New Roman" w:eastAsia="Arial Unicode MS" w:hAnsi="Times New Roman" w:cs="Times New Roman"/>
          <w:sz w:val="24"/>
          <w:szCs w:val="24"/>
          <w:u w:val="single"/>
          <w:lang w:eastAsia="ru-RU" w:bidi="ru-RU"/>
        </w:rPr>
        <w:t>Частично</w:t>
      </w:r>
      <w:proofErr w:type="gramStart"/>
      <w:r w:rsidR="003E756D" w:rsidRPr="00B24216">
        <w:rPr>
          <w:rFonts w:ascii="Times New Roman" w:eastAsia="Arial Unicode MS" w:hAnsi="Times New Roman" w:cs="Times New Roman"/>
          <w:sz w:val="24"/>
          <w:szCs w:val="24"/>
          <w:u w:val="single"/>
          <w:lang w:eastAsia="ru-RU" w:bidi="ru-RU"/>
        </w:rPr>
        <w:t xml:space="preserve"> </w:t>
      </w:r>
      <w:r w:rsidR="00B24216" w:rsidRPr="00B24216">
        <w:rPr>
          <w:rFonts w:ascii="Times New Roman" w:eastAsia="Arial Unicode MS" w:hAnsi="Times New Roman" w:cs="Times New Roman"/>
          <w:sz w:val="24"/>
          <w:szCs w:val="24"/>
          <w:u w:val="single"/>
          <w:lang w:eastAsia="ru-RU" w:bidi="ru-RU"/>
        </w:rPr>
        <w:t xml:space="preserve">        </w:t>
      </w:r>
      <w:r w:rsidR="00B24216">
        <w:rPr>
          <w:rFonts w:ascii="Times New Roman" w:eastAsia="Arial Unicode MS" w:hAnsi="Times New Roman" w:cs="Times New Roman"/>
          <w:sz w:val="24"/>
          <w:szCs w:val="24"/>
          <w:u w:val="single"/>
          <w:lang w:eastAsia="ru-RU" w:bidi="ru-RU"/>
        </w:rPr>
        <w:t xml:space="preserve">            </w:t>
      </w:r>
      <w:r w:rsidR="00B24216" w:rsidRPr="00B24216">
        <w:rPr>
          <w:rFonts w:ascii="Times New Roman" w:eastAsia="Arial Unicode MS" w:hAnsi="Times New Roman" w:cs="Times New Roman"/>
          <w:sz w:val="24"/>
          <w:szCs w:val="24"/>
          <w:u w:val="single"/>
          <w:lang w:eastAsia="ru-RU" w:bidi="ru-RU"/>
        </w:rPr>
        <w:t xml:space="preserve"> </w:t>
      </w:r>
      <w:r w:rsidR="003E756D" w:rsidRPr="00B24216">
        <w:rPr>
          <w:rFonts w:ascii="Times New Roman" w:eastAsia="Arial Unicode MS" w:hAnsi="Times New Roman" w:cs="Times New Roman"/>
          <w:sz w:val="24"/>
          <w:szCs w:val="24"/>
          <w:u w:val="single"/>
          <w:lang w:eastAsia="ru-RU" w:bidi="ru-RU"/>
        </w:rPr>
        <w:t>Н</w:t>
      </w:r>
      <w:proofErr w:type="gramEnd"/>
      <w:r w:rsidR="003E756D" w:rsidRPr="00B24216">
        <w:rPr>
          <w:rFonts w:ascii="Times New Roman" w:eastAsia="Arial Unicode MS" w:hAnsi="Times New Roman" w:cs="Times New Roman"/>
          <w:sz w:val="24"/>
          <w:szCs w:val="24"/>
          <w:u w:val="single"/>
          <w:lang w:eastAsia="ru-RU" w:bidi="ru-RU"/>
        </w:rPr>
        <w:t>е удовлетвор</w:t>
      </w:r>
      <w:r w:rsidR="003E756D" w:rsidRPr="00B24216">
        <w:rPr>
          <w:rFonts w:ascii="Times New Roman" w:eastAsia="Arial Unicode MS" w:hAnsi="Times New Roman" w:cs="Times New Roman"/>
          <w:sz w:val="24"/>
          <w:szCs w:val="24"/>
          <w:lang w:eastAsia="ru-RU" w:bidi="ru-RU"/>
        </w:rPr>
        <w:t>ен</w:t>
      </w:r>
    </w:p>
    <w:p w:rsidR="003E756D" w:rsidRPr="00B24216" w:rsidRDefault="003E756D" w:rsidP="001D3AA4">
      <w:pPr>
        <w:widowControl w:val="0"/>
        <w:numPr>
          <w:ilvl w:val="0"/>
          <w:numId w:val="20"/>
        </w:numPr>
        <w:tabs>
          <w:tab w:val="left" w:pos="373"/>
        </w:tabs>
        <w:spacing w:after="0" w:line="274" w:lineRule="exact"/>
        <w:jc w:val="both"/>
        <w:rPr>
          <w:rFonts w:ascii="Times New Roman" w:eastAsia="Arial Unicode MS" w:hAnsi="Times New Roman" w:cs="Times New Roman"/>
          <w:sz w:val="24"/>
          <w:szCs w:val="24"/>
          <w:lang w:eastAsia="ru-RU" w:bidi="ru-RU"/>
        </w:rPr>
      </w:pPr>
      <w:proofErr w:type="gramStart"/>
      <w:r w:rsidRPr="00B24216">
        <w:rPr>
          <w:rFonts w:ascii="Times New Roman" w:eastAsia="Arial Unicode MS" w:hAnsi="Times New Roman" w:cs="Times New Roman"/>
          <w:sz w:val="24"/>
          <w:szCs w:val="24"/>
          <w:lang w:eastAsia="ru-RU" w:bidi="ru-RU"/>
        </w:rPr>
        <w:t>Удовлетворены ли Вы обслуживанием участкового терапевта (вежливость.</w:t>
      </w:r>
      <w:proofErr w:type="gramEnd"/>
    </w:p>
    <w:p w:rsidR="003E756D" w:rsidRPr="00B24216" w:rsidRDefault="003E756D" w:rsidP="003E756D">
      <w:pPr>
        <w:widowControl w:val="0"/>
        <w:spacing w:after="0" w:line="274" w:lineRule="exact"/>
        <w:ind w:left="38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внимательность, предоставление рекомендаций по лечению, разъяснение информации </w:t>
      </w:r>
      <w:r w:rsidRPr="00B24216">
        <w:rPr>
          <w:rFonts w:ascii="Times New Roman" w:eastAsia="Arial Unicode MS" w:hAnsi="Times New Roman" w:cs="Times New Roman"/>
          <w:sz w:val="24"/>
          <w:szCs w:val="24"/>
          <w:u w:val="single"/>
          <w:lang w:eastAsia="ru-RU" w:bidi="ru-RU"/>
        </w:rPr>
        <w:t>о состоянии здоровья)?</w:t>
      </w:r>
    </w:p>
    <w:p w:rsidR="003E756D" w:rsidRPr="00B24216" w:rsidRDefault="003E756D" w:rsidP="003E756D">
      <w:pPr>
        <w:widowControl w:val="0"/>
        <w:spacing w:after="211" w:line="240" w:lineRule="exact"/>
        <w:ind w:left="18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u w:val="single"/>
          <w:lang w:eastAsia="ru-RU" w:bidi="ru-RU"/>
        </w:rPr>
        <w:t>Удовлетворен</w:t>
      </w:r>
      <w:r w:rsidR="00B24216">
        <w:rPr>
          <w:rFonts w:ascii="Times New Roman" w:eastAsia="Arial Unicode MS" w:hAnsi="Times New Roman" w:cs="Times New Roman"/>
          <w:sz w:val="24"/>
          <w:szCs w:val="24"/>
          <w:u w:val="single"/>
          <w:lang w:eastAsia="ru-RU" w:bidi="ru-RU"/>
        </w:rPr>
        <w:t xml:space="preserve">                            </w:t>
      </w:r>
      <w:r w:rsidRPr="00B24216">
        <w:rPr>
          <w:rFonts w:ascii="Times New Roman" w:eastAsia="Arial Unicode MS" w:hAnsi="Times New Roman" w:cs="Times New Roman"/>
          <w:sz w:val="24"/>
          <w:szCs w:val="24"/>
          <w:u w:val="single"/>
          <w:lang w:eastAsia="ru-RU" w:bidi="ru-RU"/>
        </w:rPr>
        <w:t xml:space="preserve"> Частично</w:t>
      </w:r>
      <w:proofErr w:type="gramStart"/>
      <w:r w:rsidRPr="00B24216">
        <w:rPr>
          <w:rFonts w:ascii="Times New Roman" w:eastAsia="Arial Unicode MS" w:hAnsi="Times New Roman" w:cs="Times New Roman"/>
          <w:sz w:val="24"/>
          <w:szCs w:val="24"/>
          <w:u w:val="single"/>
          <w:lang w:eastAsia="ru-RU" w:bidi="ru-RU"/>
        </w:rPr>
        <w:t xml:space="preserve"> </w:t>
      </w:r>
      <w:r w:rsidR="00B24216">
        <w:rPr>
          <w:rFonts w:ascii="Times New Roman" w:eastAsia="Arial Unicode MS" w:hAnsi="Times New Roman" w:cs="Times New Roman"/>
          <w:sz w:val="24"/>
          <w:szCs w:val="24"/>
          <w:u w:val="single"/>
          <w:lang w:eastAsia="ru-RU" w:bidi="ru-RU"/>
        </w:rPr>
        <w:t xml:space="preserve">                            </w:t>
      </w:r>
      <w:r w:rsidRPr="00B24216">
        <w:rPr>
          <w:rFonts w:ascii="Times New Roman" w:eastAsia="Arial Unicode MS" w:hAnsi="Times New Roman" w:cs="Times New Roman"/>
          <w:sz w:val="24"/>
          <w:szCs w:val="24"/>
          <w:u w:val="single"/>
          <w:lang w:eastAsia="ru-RU" w:bidi="ru-RU"/>
        </w:rPr>
        <w:t>Н</w:t>
      </w:r>
      <w:proofErr w:type="gramEnd"/>
      <w:r w:rsidRPr="00B24216">
        <w:rPr>
          <w:rFonts w:ascii="Times New Roman" w:eastAsia="Arial Unicode MS" w:hAnsi="Times New Roman" w:cs="Times New Roman"/>
          <w:sz w:val="24"/>
          <w:szCs w:val="24"/>
          <w:u w:val="single"/>
          <w:lang w:eastAsia="ru-RU" w:bidi="ru-RU"/>
        </w:rPr>
        <w:t>е удовлетворен</w:t>
      </w:r>
    </w:p>
    <w:p w:rsidR="003E756D" w:rsidRPr="00B24216" w:rsidRDefault="003E756D" w:rsidP="001D3AA4">
      <w:pPr>
        <w:widowControl w:val="0"/>
        <w:numPr>
          <w:ilvl w:val="0"/>
          <w:numId w:val="20"/>
        </w:numPr>
        <w:tabs>
          <w:tab w:val="left" w:pos="378"/>
        </w:tabs>
        <w:spacing w:after="0" w:line="274" w:lineRule="exact"/>
        <w:jc w:val="both"/>
        <w:rPr>
          <w:rFonts w:ascii="Times New Roman" w:eastAsia="Arial Unicode MS" w:hAnsi="Times New Roman" w:cs="Times New Roman"/>
          <w:sz w:val="24"/>
          <w:szCs w:val="24"/>
          <w:lang w:eastAsia="ru-RU" w:bidi="ru-RU"/>
        </w:rPr>
      </w:pPr>
      <w:proofErr w:type="gramStart"/>
      <w:r w:rsidRPr="00B24216">
        <w:rPr>
          <w:rFonts w:ascii="Times New Roman" w:eastAsia="Arial Unicode MS" w:hAnsi="Times New Roman" w:cs="Times New Roman"/>
          <w:sz w:val="24"/>
          <w:szCs w:val="24"/>
          <w:lang w:eastAsia="ru-RU" w:bidi="ru-RU"/>
        </w:rPr>
        <w:t>Удовлетворены ли Вы обслуживанием узкими специалистами (вежливость,</w:t>
      </w:r>
      <w:proofErr w:type="gramEnd"/>
    </w:p>
    <w:p w:rsidR="003E756D" w:rsidRPr="00B24216" w:rsidRDefault="003E756D" w:rsidP="003E756D">
      <w:pPr>
        <w:widowControl w:val="0"/>
        <w:tabs>
          <w:tab w:val="left" w:leader="underscore" w:pos="9337"/>
        </w:tabs>
        <w:spacing w:after="0" w:line="274" w:lineRule="exact"/>
        <w:ind w:left="38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внимательность, предоставление рекомендаций по лечению, разъяснение информации </w:t>
      </w:r>
      <w:r w:rsidRPr="00B24216">
        <w:rPr>
          <w:rFonts w:ascii="Times New Roman" w:eastAsia="Arial Unicode MS" w:hAnsi="Times New Roman" w:cs="Times New Roman"/>
          <w:sz w:val="24"/>
          <w:szCs w:val="24"/>
          <w:u w:val="single"/>
          <w:lang w:eastAsia="ru-RU" w:bidi="ru-RU"/>
        </w:rPr>
        <w:t>о состоянии здоровья, предоставление выписки)?</w:t>
      </w:r>
      <w:r w:rsidRPr="00B24216">
        <w:rPr>
          <w:rFonts w:ascii="Times New Roman" w:eastAsia="Arial Unicode MS" w:hAnsi="Times New Roman" w:cs="Times New Roman"/>
          <w:sz w:val="24"/>
          <w:szCs w:val="24"/>
          <w:lang w:eastAsia="ru-RU" w:bidi="ru-RU"/>
        </w:rPr>
        <w:tab/>
      </w:r>
    </w:p>
    <w:p w:rsidR="003E756D" w:rsidRPr="00B24216" w:rsidRDefault="003E756D" w:rsidP="003E756D">
      <w:pPr>
        <w:widowControl w:val="0"/>
        <w:spacing w:after="224" w:line="240" w:lineRule="exact"/>
        <w:ind w:left="18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u w:val="single"/>
          <w:lang w:eastAsia="ru-RU" w:bidi="ru-RU"/>
        </w:rPr>
        <w:t xml:space="preserve">Удовлетворен </w:t>
      </w:r>
      <w:r w:rsidR="00B24216">
        <w:rPr>
          <w:rFonts w:ascii="Times New Roman" w:eastAsia="Arial Unicode MS" w:hAnsi="Times New Roman" w:cs="Times New Roman"/>
          <w:sz w:val="24"/>
          <w:szCs w:val="24"/>
          <w:u w:val="single"/>
          <w:lang w:eastAsia="ru-RU" w:bidi="ru-RU"/>
        </w:rPr>
        <w:t xml:space="preserve">                  </w:t>
      </w:r>
      <w:r w:rsidRPr="00B24216">
        <w:rPr>
          <w:rFonts w:ascii="Times New Roman" w:eastAsia="Arial Unicode MS" w:hAnsi="Times New Roman" w:cs="Times New Roman"/>
          <w:sz w:val="24"/>
          <w:szCs w:val="24"/>
          <w:u w:val="single"/>
          <w:lang w:eastAsia="ru-RU" w:bidi="ru-RU"/>
        </w:rPr>
        <w:t>Частично удовлетворен</w:t>
      </w:r>
      <w:proofErr w:type="gramStart"/>
      <w:r w:rsidRPr="00B24216">
        <w:rPr>
          <w:rFonts w:ascii="Times New Roman" w:eastAsia="Arial Unicode MS" w:hAnsi="Times New Roman" w:cs="Times New Roman"/>
          <w:sz w:val="24"/>
          <w:szCs w:val="24"/>
          <w:u w:val="single"/>
          <w:lang w:eastAsia="ru-RU" w:bidi="ru-RU"/>
        </w:rPr>
        <w:t xml:space="preserve"> </w:t>
      </w:r>
      <w:r w:rsidR="00B24216">
        <w:rPr>
          <w:rFonts w:ascii="Times New Roman" w:eastAsia="Arial Unicode MS" w:hAnsi="Times New Roman" w:cs="Times New Roman"/>
          <w:sz w:val="24"/>
          <w:szCs w:val="24"/>
          <w:u w:val="single"/>
          <w:lang w:eastAsia="ru-RU" w:bidi="ru-RU"/>
        </w:rPr>
        <w:t xml:space="preserve">                                        </w:t>
      </w:r>
      <w:r w:rsidRPr="00B24216">
        <w:rPr>
          <w:rFonts w:ascii="Times New Roman" w:eastAsia="Arial Unicode MS" w:hAnsi="Times New Roman" w:cs="Times New Roman"/>
          <w:sz w:val="24"/>
          <w:szCs w:val="24"/>
          <w:u w:val="single"/>
          <w:lang w:eastAsia="ru-RU" w:bidi="ru-RU"/>
        </w:rPr>
        <w:t>Н</w:t>
      </w:r>
      <w:proofErr w:type="gramEnd"/>
      <w:r w:rsidRPr="00B24216">
        <w:rPr>
          <w:rFonts w:ascii="Times New Roman" w:eastAsia="Arial Unicode MS" w:hAnsi="Times New Roman" w:cs="Times New Roman"/>
          <w:sz w:val="24"/>
          <w:szCs w:val="24"/>
          <w:u w:val="single"/>
          <w:lang w:eastAsia="ru-RU" w:bidi="ru-RU"/>
        </w:rPr>
        <w:t>е удовлетворен</w:t>
      </w:r>
    </w:p>
    <w:p w:rsidR="003E756D" w:rsidRPr="00B24216" w:rsidRDefault="003E756D" w:rsidP="001D3AA4">
      <w:pPr>
        <w:widowControl w:val="0"/>
        <w:numPr>
          <w:ilvl w:val="0"/>
          <w:numId w:val="20"/>
        </w:numPr>
        <w:tabs>
          <w:tab w:val="left" w:pos="469"/>
          <w:tab w:val="left" w:leader="underscore" w:pos="8640"/>
        </w:tabs>
        <w:spacing w:after="0" w:line="269" w:lineRule="exact"/>
        <w:ind w:right="920"/>
        <w:rPr>
          <w:rFonts w:ascii="Times New Roman" w:eastAsia="Arial Unicode MS" w:hAnsi="Times New Roman" w:cs="Times New Roman"/>
          <w:sz w:val="24"/>
          <w:szCs w:val="24"/>
          <w:lang w:eastAsia="ru-RU" w:bidi="ru-RU"/>
        </w:rPr>
      </w:pPr>
      <w:r w:rsidRPr="00B24216">
        <w:rPr>
          <w:rFonts w:ascii="Times New Roman" w:eastAsia="Arial Unicode MS" w:hAnsi="Times New Roman" w:cs="Times New Roman"/>
          <w:sz w:val="24"/>
          <w:szCs w:val="24"/>
          <w:lang w:eastAsia="ru-RU" w:bidi="ru-RU"/>
        </w:rPr>
        <w:t xml:space="preserve">Оплачивали ли Вы из своих личных денежных средств какие-либо медицинские </w:t>
      </w:r>
      <w:r w:rsidRPr="00B24216">
        <w:rPr>
          <w:rFonts w:ascii="Times New Roman" w:eastAsia="Arial Unicode MS" w:hAnsi="Times New Roman" w:cs="Times New Roman"/>
          <w:sz w:val="24"/>
          <w:szCs w:val="24"/>
          <w:u w:val="single"/>
          <w:lang w:eastAsia="ru-RU" w:bidi="ru-RU"/>
        </w:rPr>
        <w:t>услуги в данном медицинском учреждении?</w:t>
      </w:r>
      <w:r w:rsidRPr="00B24216">
        <w:rPr>
          <w:rFonts w:ascii="Times New Roman" w:eastAsia="Arial Unicode MS" w:hAnsi="Times New Roman" w:cs="Times New Roman"/>
          <w:sz w:val="24"/>
          <w:szCs w:val="24"/>
          <w:lang w:eastAsia="ru-RU" w:bidi="ru-RU"/>
        </w:rPr>
        <w:tab/>
      </w:r>
    </w:p>
    <w:p w:rsidR="003E756D" w:rsidRDefault="00276CD2" w:rsidP="003E756D">
      <w:pPr>
        <w:widowControl w:val="0"/>
        <w:spacing w:after="0" w:line="240" w:lineRule="exact"/>
        <w:ind w:left="180"/>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87" o:spid="_x0000_s1047" type="#_x0000_t202" style="position:absolute;left:0;text-align:left;margin-left:168.25pt;margin-top:27.45pt;width:21.1pt;height:11pt;z-index:-251608064;visibility:visible;mso-wrap-distance-left:5pt;mso-wrap-distance-right:6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7xsA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CGESct9OiBDhrdigFFS1OfvlMJuN134KgH2Ic+21xVdyeK7wpxsakJ39O1lKKvKSmBn29uus+u&#10;jjjKgOz6T6KEOOSghQUaKtma4kE5EKBDnx7PvTFcCtgMFst4CScFHPkzMG3vXJJMlzup9AcqWmSM&#10;FEtovQUnxzulDRmSTC4mFhc5axrb/oa/2ADHcQdCw1VzZkjYbj7FXryNtlHohMFi64ReljnrfBM6&#10;i9xfzrNZttlk/i8T1w+TmpUl5SbMpCw//LPOnTQ+auKsLSUaVho4Q0nJ/W7TSHQkoOzcfrbkcHJx&#10;c1/SsEWAXF6l5AehdxvETr6Ilk6Yh3MHyhs5nh/fxgsvjMMsf5nSHeP031NCfYrjeTAftXQh/So3&#10;z35vcyNJyzTMjoa1KY7OTiQxCtzy0rZWE9aM9rNSGPqXUkC7p0ZbvRqJjmLVw26wTyOwajZi3ony&#10;ERQsBSgMxAiDD4xayJ8Y9TBEUqx+HIikGDUfObwCM3EmQ07GbjIIL+BqijVGo7nR42Q6dJLta0Ce&#10;3tkaXkrOrIovLE7vCwaDTeY0xMzkef5vvS6jdvUbAAD//wMAUEsDBBQABgAIAAAAIQBIYZi23gAA&#10;AAkBAAAPAAAAZHJzL2Rvd25yZXYueG1sTI9BT4NAEIXvJv6HzZh4Me1CsVCQoTFGL96sXnrbsiMQ&#10;2VnCbgH7611Pepy8L+99U+4X04uJRtdZRojXEQji2uqOG4SP95fVDoTzirXqLRPCNznYV9dXpSq0&#10;nfmNpoNvRChhVyiE1vuhkNLVLRnl1nYgDtmnHY3y4RwbqUc1h3LTy00UpdKojsNCqwZ6aqn+OpwN&#10;Qro8D3evOW3mS91PfLzEsacY8fZmeXwA4WnxfzD86gd1qILTyZ5ZO9EjJEm6DSjC9j4HEYAk22Ug&#10;TghZmoOsSvn/g+oHAAD//wMAUEsBAi0AFAAGAAgAAAAhALaDOJL+AAAA4QEAABMAAAAAAAAAAAAA&#10;AAAAAAAAAFtDb250ZW50X1R5cGVzXS54bWxQSwECLQAUAAYACAAAACEAOP0h/9YAAACUAQAACwAA&#10;AAAAAAAAAAAAAAAvAQAAX3JlbHMvLnJlbHNQSwECLQAUAAYACAAAACEAYDNu8bACAACyBQAADgAA&#10;AAAAAAAAAAAAAAAuAgAAZHJzL2Uyb0RvYy54bWxQSwECLQAUAAYACAAAACEASGGYtt4AAAAJAQAA&#10;DwAAAAAAAAAAAAAAAAAKBQAAZHJzL2Rvd25yZXYueG1sUEsFBgAAAAAEAAQA8wAAABUGAAAAAA==&#10;" filled="f" stroked="f">
            <v:textbox style="mso-next-textbox:#Text Box 87;mso-fit-shape-to-text:t" inset="0,0,0,0">
              <w:txbxContent>
                <w:p w:rsidR="0073114D" w:rsidRDefault="0073114D" w:rsidP="003E756D">
                  <w:pPr>
                    <w:pStyle w:val="17"/>
                    <w:shd w:val="clear" w:color="auto" w:fill="auto"/>
                    <w:spacing w:line="220" w:lineRule="exact"/>
                  </w:pPr>
                  <w:r>
                    <w:t>» «</w:t>
                  </w:r>
                </w:p>
              </w:txbxContent>
            </v:textbox>
            <w10:wrap type="topAndBottom" anchorx="margin"/>
          </v:shape>
        </w:pict>
      </w:r>
      <w:r>
        <w:rPr>
          <w:rFonts w:ascii="Times New Roman" w:eastAsia="Arial Unicode MS" w:hAnsi="Times New Roman" w:cs="Times New Roman"/>
          <w:noProof/>
          <w:sz w:val="24"/>
          <w:szCs w:val="24"/>
          <w:lang w:eastAsia="ru-RU"/>
        </w:rPr>
        <w:pict>
          <v:shape id="Text Box 88" o:spid="_x0000_s1048" type="#_x0000_t202" style="position:absolute;left:0;text-align:left;margin-left:249.35pt;margin-top:27.45pt;width:26.9pt;height:11pt;z-index:-251607040;visibility:visible;mso-wrap-distance-left:5pt;mso-wrap-distance-right:26.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Hlsg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YYARJy306JEOGt2JAUWRqU/fqQTMHjow1APcQ59trqq7F8V3hbhY14Tv6K2Uoq8pKSE+37x0Xzwd&#10;cZQB2fafRAl+yF4LCzRUsjXFg3IgQIc+PZ16Y2Ip4HIW+osZaApQ+bP42rO9c0kyPe6k0h+oaJER&#10;Uiyh9RacHO6VNsGQZDIxvrjIWdPY9jf81QUYjjfgGp4anQnCdvM59uJNtIlCJwwWGyf0ssy5zdeh&#10;s8j963k2y9brzP9l/PphUrOypNy4mZjlh3/WuSPHR06cuKVEw0oDZ0JScrddNxIdCDA7t58tOWjO&#10;Zu7rMGwRIJeLlPwg9O6C2MkX0bUT5uHcgfJGjufHd/HCC+Mwy1+ndM84/feUUJ/ieB7MRy6dg77I&#10;zbPf29xI0jINu6NhbYqjkxFJDAM3vLSt1YQ1o/yiFCb8cymg3VOjLV8NRUey6mE72NEIgmkOtqJ8&#10;AgZLAQwDMsLiA6EW8idGPSyRFKsfeyIpRs1HDlNgNs4kyEnYTgLhBTxNscZoFNd63Ez7TrJdDcjT&#10;nN3CpOTMstiM1BjFcb5gMdhkjkvMbJ6X/9bqvGpXvwEAAP//AwBQSwMEFAAGAAgAAAAhAG+wCm/e&#10;AAAACQEAAA8AAABkcnMvZG93bnJldi54bWxMj0FPg0AQhe8m/ofNmHgxdoEUWihDY4xevFm9eNuy&#10;UyCys4TdAvbXu57scfK+vPdNuV9MLyYaXWcZIV5FIIhrqztuED4/Xh+3IJxXrFVvmRB+yMG+ur0p&#10;VaHtzO80HXwjQgm7QiG03g+FlK5uySi3sgNxyE52NMqHc2ykHtUcyk0vkyjKpFEdh4VWDfTcUv19&#10;OBuEbHkZHt5ySuZL3U/8dYljTzHi/d3ytAPhafH/MPzpB3WogtPRnlk70SOs8+0moAjpOgcRgDRN&#10;UhBHhE2Wg6xKef1B9QsAAP//AwBQSwECLQAUAAYACAAAACEAtoM4kv4AAADhAQAAEwAAAAAAAAAA&#10;AAAAAAAAAAAAW0NvbnRlbnRfVHlwZXNdLnhtbFBLAQItABQABgAIAAAAIQA4/SH/1gAAAJQBAAAL&#10;AAAAAAAAAAAAAAAAAC8BAABfcmVscy8ucmVsc1BLAQItABQABgAIAAAAIQDaqqHlsgIAALIFAAAO&#10;AAAAAAAAAAAAAAAAAC4CAABkcnMvZTJvRG9jLnhtbFBLAQItABQABgAIAAAAIQBvsApv3gAAAAkB&#10;AAAPAAAAAAAAAAAAAAAAAAwFAABkcnMvZG93bnJldi54bWxQSwUGAAAAAAQABADzAAAAFwYAAAAA&#10;" filled="f" stroked="f">
            <v:textbox style="mso-next-textbox:#Text Box 88;mso-fit-shape-to-text:t" inset="0,0,0,0">
              <w:txbxContent>
                <w:p w:rsidR="0073114D" w:rsidRDefault="0073114D" w:rsidP="003E756D">
                  <w:pPr>
                    <w:pStyle w:val="18"/>
                    <w:shd w:val="clear" w:color="auto" w:fill="auto"/>
                    <w:spacing w:line="220" w:lineRule="exact"/>
                  </w:pPr>
                  <w:r>
                    <w:rPr>
                      <w:rStyle w:val="18105ptExact"/>
                    </w:rPr>
                    <w:t xml:space="preserve">» </w:t>
                  </w:r>
                  <w:r>
                    <w:t>20</w:t>
                  </w:r>
                </w:p>
              </w:txbxContent>
            </v:textbox>
            <w10:wrap type="topAndBottom" anchorx="margin"/>
          </v:shape>
        </w:pict>
      </w:r>
      <w:r>
        <w:rPr>
          <w:rFonts w:ascii="Times New Roman" w:eastAsia="Arial Unicode MS" w:hAnsi="Times New Roman" w:cs="Times New Roman"/>
          <w:noProof/>
          <w:sz w:val="24"/>
          <w:szCs w:val="24"/>
          <w:lang w:eastAsia="ru-RU"/>
        </w:rPr>
        <w:pict>
          <v:shape id="Text Box 89" o:spid="_x0000_s1049" type="#_x0000_t202" style="position:absolute;left:0;text-align:left;margin-left:302.65pt;margin-top:27.1pt;width:14.4pt;height:12pt;z-index:-251606016;visibility:visible;mso-wrap-distance-left:5pt;mso-wrap-distance-right:162.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R5sQ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j&#10;ECNBOujRAxsNupUjSlJbn6HXGZjd92BoRriHPrtcdX8n6TeNhFw3ROzYjVJyaBipIL7QvvSfPJ1w&#10;tAXZDh9lBX7I3kgHNNaqs8WDciBAhz49nnpjY6HWZRIlCWgoqMJFFAeudz7J5se90uY9kx2yQo4V&#10;tN6Bk8OdNjYYks0m1peQJW9b1/5WPLsAw+kGXMNTq7NBuG7+TIN0k2yS2Iuj5caLg6Lwbsp17C3L&#10;8HJRvCvW6yL8Zf2GcdbwqmLCupmZFcZ/1rkjxydOnLilZcsrC2dD0mq3XbcKHQgwu3SfKzlozmb+&#10;8zBcESCXFymFUM3bKPXKZXLpxWW88NLLIPGCML1Nl0GcxkX5PKU7Lti/p4SGHKeLaDFx6Rz0i9wC&#10;973OjWQdN7A7Wt7lODkZkcwycCMq11pDeDvJT0phwz+XAto9N9rx1VJ0IqsZt6MbjejdPAdbWT0C&#10;g5UEhgEZYfGB0Ej1A6MBlkiO9fc9UQyj9oOAKbAbZxbULGxngQgKT3NsMJrEtZk2075XfNcA8jxn&#10;NzApJXcstiM1RXGcL1gMLpnjErOb5+m/szqv2tVvAAAA//8DAFBLAwQUAAYACAAAACEArVT2aN0A&#10;AAAJAQAADwAAAGRycy9kb3ducmV2LnhtbEyPsU7DMBBAdyT+wTokFkQdp21aQpwKIVjYKCzd3PhI&#10;IuJzFLtJ6NdzTHQ83dO7d8Vudp0YcQitJw1qkYBAqrxtqdbw+fF6vwURoiFrOk+o4QcD7Mrrq8Lk&#10;1k/0juM+1oIlFHKjoYmxz6UMVYPOhIXvkXj35QdnIo9DLe1gJpa7TqZJkklnWuILjenxucHqe39y&#10;GrL5pb97e8B0OlfdSIezUhGV1rc389MjiIhz/IfhL5/ToeSmoz+RDaJjR7JeMqphvUpBMJAtVwrE&#10;UcNmm4IsC3n5QfkLAAD//wMAUEsBAi0AFAAGAAgAAAAhALaDOJL+AAAA4QEAABMAAAAAAAAAAAAA&#10;AAAAAAAAAFtDb250ZW50X1R5cGVzXS54bWxQSwECLQAUAAYACAAAACEAOP0h/9YAAACUAQAACwAA&#10;AAAAAAAAAAAAAAAvAQAAX3JlbHMvLnJlbHNQSwECLQAUAAYACAAAACEAGdAEebECAACyBQAADgAA&#10;AAAAAAAAAAAAAAAuAgAAZHJzL2Uyb0RvYy54bWxQSwECLQAUAAYACAAAACEArVT2aN0AAAAJAQAA&#10;DwAAAAAAAAAAAAAAAAALBQAAZHJzL2Rvd25yZXYueG1sUEsFBgAAAAAEAAQA8wAAABUGAAAAAA==&#10;" filled="f" stroked="f">
            <v:textbox style="mso-next-textbox:#Text Box 89;mso-fit-shape-to-text:t" inset="0,0,0,0">
              <w:txbxContent>
                <w:p w:rsidR="0073114D" w:rsidRDefault="0073114D" w:rsidP="003E756D">
                  <w:pPr>
                    <w:spacing w:line="240" w:lineRule="exact"/>
                  </w:pPr>
                  <w:proofErr w:type="gramStart"/>
                  <w:r>
                    <w:rPr>
                      <w:rStyle w:val="5Exact"/>
                      <w:rFonts w:eastAsiaTheme="minorHAnsi"/>
                    </w:rPr>
                    <w:t>г</w:t>
                  </w:r>
                  <w:proofErr w:type="gramEnd"/>
                  <w:r>
                    <w:rPr>
                      <w:rStyle w:val="5Exact"/>
                      <w:rFonts w:eastAsiaTheme="minorHAnsi"/>
                    </w:rPr>
                    <w:t>.</w:t>
                  </w:r>
                </w:p>
              </w:txbxContent>
            </v:textbox>
            <w10:wrap type="topAndBottom" anchorx="margin"/>
          </v:shape>
        </w:pict>
      </w:r>
      <w:r w:rsidR="003E756D" w:rsidRPr="00B24216">
        <w:rPr>
          <w:rFonts w:ascii="Times New Roman" w:eastAsia="Arial Unicode MS" w:hAnsi="Times New Roman" w:cs="Times New Roman"/>
          <w:sz w:val="24"/>
          <w:szCs w:val="24"/>
          <w:u w:val="single"/>
          <w:lang w:eastAsia="ru-RU" w:bidi="ru-RU"/>
        </w:rPr>
        <w:t>Нет, не оплачивал</w:t>
      </w:r>
      <w:proofErr w:type="gramStart"/>
      <w:r w:rsidR="003E756D" w:rsidRPr="00B24216">
        <w:rPr>
          <w:rFonts w:ascii="Times New Roman" w:eastAsia="Arial Unicode MS" w:hAnsi="Times New Roman" w:cs="Times New Roman"/>
          <w:sz w:val="24"/>
          <w:szCs w:val="24"/>
          <w:lang w:eastAsia="ru-RU" w:bidi="ru-RU"/>
        </w:rPr>
        <w:t xml:space="preserve"> </w:t>
      </w:r>
      <w:r w:rsidR="00B24216">
        <w:rPr>
          <w:rFonts w:ascii="Times New Roman" w:eastAsia="Arial Unicode MS" w:hAnsi="Times New Roman" w:cs="Times New Roman"/>
          <w:sz w:val="24"/>
          <w:szCs w:val="24"/>
          <w:lang w:eastAsia="ru-RU" w:bidi="ru-RU"/>
        </w:rPr>
        <w:t xml:space="preserve">          </w:t>
      </w:r>
      <w:r w:rsidR="003E756D" w:rsidRPr="00B24216">
        <w:rPr>
          <w:rFonts w:ascii="Times New Roman" w:eastAsia="Arial Unicode MS" w:hAnsi="Times New Roman" w:cs="Times New Roman"/>
          <w:sz w:val="24"/>
          <w:szCs w:val="24"/>
          <w:lang w:eastAsia="ru-RU" w:bidi="ru-RU"/>
        </w:rPr>
        <w:t>Д</w:t>
      </w:r>
      <w:proofErr w:type="gramEnd"/>
      <w:r w:rsidR="003E756D" w:rsidRPr="00B24216">
        <w:rPr>
          <w:rFonts w:ascii="Times New Roman" w:eastAsia="Arial Unicode MS" w:hAnsi="Times New Roman" w:cs="Times New Roman"/>
          <w:sz w:val="24"/>
          <w:szCs w:val="24"/>
          <w:lang w:eastAsia="ru-RU" w:bidi="ru-RU"/>
        </w:rPr>
        <w:t>а, оплачивал, а именно</w:t>
      </w:r>
      <w:r w:rsidR="00B24216">
        <w:rPr>
          <w:rFonts w:ascii="Times New Roman" w:eastAsia="Arial Unicode MS" w:hAnsi="Times New Roman" w:cs="Times New Roman"/>
          <w:sz w:val="24"/>
          <w:szCs w:val="24"/>
          <w:lang w:eastAsia="ru-RU" w:bidi="ru-RU"/>
        </w:rPr>
        <w:t>__________________________________</w:t>
      </w:r>
    </w:p>
    <w:p w:rsidR="00B24216" w:rsidRPr="00B24216" w:rsidRDefault="0052619E" w:rsidP="003E756D">
      <w:pPr>
        <w:widowControl w:val="0"/>
        <w:spacing w:after="0" w:line="240" w:lineRule="exact"/>
        <w:ind w:left="180"/>
        <w:rPr>
          <w:rFonts w:ascii="Times New Roman" w:eastAsia="Arial Unicode MS" w:hAnsi="Times New Roman" w:cs="Times New Roman"/>
          <w:sz w:val="24"/>
          <w:szCs w:val="24"/>
          <w:lang w:eastAsia="ru-RU" w:bidi="ru-RU"/>
        </w:rPr>
      </w:pPr>
      <w:r>
        <w:rPr>
          <w:rFonts w:ascii="Times New Roman" w:eastAsia="Arial Unicode MS" w:hAnsi="Times New Roman" w:cs="Times New Roman"/>
          <w:noProof/>
          <w:sz w:val="24"/>
          <w:szCs w:val="24"/>
          <w:lang w:eastAsia="ru-RU"/>
        </w:rPr>
        <w:pict>
          <v:shape id="Text Box 86" o:spid="_x0000_s1046" type="#_x0000_t202" style="position:absolute;left:0;text-align:left;margin-left:21.3pt;margin-top:13.2pt;width:117.05pt;height:20pt;z-index:-251609088;visibility:visible;mso-wrap-distance-left:5pt;mso-wrap-distance-right:29.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p8sQIAALM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Awx4qSFHj3SQaM7MaBoburTdyoBt4cOHPUA+9Bny1V196L4phAXm5rwPV1LKfqakhLy881N99nV&#10;EUcZkF3/UZQQhxy0sEBDJVtTPCgHAnTo09O5NyaXwoRcxH68gKMCzvxZEHq2eS5JptudVPo9FS0y&#10;Rool9N6ik+O90iYbkkwuJhgXOWsa2/+GX22A47gDseGqOTNZ2Hb+jL14G22j0AmD+dYJvSxz1vkm&#10;dOa5v5hl77LNJvN/mbh+mNSsLCk3YSZp+eGfte4k8lEUZ3Ep0bDSwJmUlNzvNo1ERwLSzu1naw4n&#10;Fzf3Og1bBODygpIP1bwLYiefRwsnzMOZA5WOHM+P7+K5F8Zhll9Tumec/jsl1Kc4ngWzUUyXpF9w&#10;8+z3mhtJWqZheDSsTXF0diKJkeCWl7a1mrBmtJ+VwqR/KQW0e2q0FazR6KhWPewG+zYCqzWj5p0o&#10;n0DCUoDCQIww+cCohfyBUQ9TJMXq+4FIilHzgcMzMCNnMuRk7CaD8AKuplhjNJobPY6mQyfZvgbk&#10;6aGt4ankzKr4ksXpgcFksGROU8yMnuf/1usya1e/AQAA//8DAFBLAwQUAAYACAAAACEA5b3t0t0A&#10;AAAIAQAADwAAAGRycy9kb3ducmV2LnhtbEyPMU/DMBSEdyT+g/WQWFDrJKQpDXmpEIKFjcLC5saP&#10;JMJ+jmI3Cf31mAnG053uvqv2izViotH3jhHSdQKCuHG65xbh/e15dQfCB8VaGceE8E0e9vXlRaVK&#10;7WZ+pekQWhFL2JcKoQthKKX0TUdW+bUbiKP36UarQpRjK/Wo5lhujcySpJBW9RwXOjXQY0fN1+Fk&#10;EYrlabh52VE2nxsz8cc5TQOliNdXy8M9iEBL+AvDL35EhzoyHd2JtRcGYbW5jUmETZKDiH62LXYg&#10;jgjbPAdZV/L/gfoHAAD//wMAUEsBAi0AFAAGAAgAAAAhALaDOJL+AAAA4QEAABMAAAAAAAAAAAAA&#10;AAAAAAAAAFtDb250ZW50X1R5cGVzXS54bWxQSwECLQAUAAYACAAAACEAOP0h/9YAAACUAQAACwAA&#10;AAAAAAAAAAAAAAAvAQAAX3JlbHMvLnJlbHNQSwECLQAUAAYACAAAACEAW7d6fLECAACzBQAADgAA&#10;AAAAAAAAAAAAAAAuAgAAZHJzL2Uyb0RvYy54bWxQSwECLQAUAAYACAAAACEA5b3t0t0AAAAIAQAA&#10;DwAAAAAAAAAAAAAAAAALBQAAZHJzL2Rvd25yZXYueG1sUEsFBgAAAAAEAAQA8wAAABUGAAAAAA==&#10;" filled="f" stroked="f">
            <v:textbox style="mso-next-textbox:#Text Box 86;mso-fit-shape-to-text:t" inset="0,0,0,0">
              <w:txbxContent>
                <w:p w:rsidR="0073114D" w:rsidRDefault="0073114D" w:rsidP="003E756D">
                  <w:pPr>
                    <w:spacing w:line="240" w:lineRule="exact"/>
                  </w:pPr>
                  <w:r>
                    <w:rPr>
                      <w:rStyle w:val="5Exact"/>
                      <w:rFonts w:eastAsiaTheme="minorHAnsi"/>
                    </w:rPr>
                    <w:t>Дата заполнения анкеты «</w:t>
                  </w:r>
                </w:p>
              </w:txbxContent>
            </v:textbox>
            <w10:wrap type="topAndBottom" anchorx="margin"/>
          </v:shape>
        </w:pict>
      </w:r>
    </w:p>
    <w:p w:rsidR="003E756D" w:rsidRPr="00B24216" w:rsidRDefault="003E756D" w:rsidP="003E756D">
      <w:pPr>
        <w:widowControl w:val="0"/>
        <w:spacing w:after="0" w:line="240" w:lineRule="exact"/>
        <w:rPr>
          <w:rFonts w:ascii="Times New Roman" w:eastAsia="Arial Unicode MS" w:hAnsi="Times New Roman" w:cs="Times New Roman"/>
          <w:sz w:val="24"/>
          <w:szCs w:val="24"/>
          <w:lang w:eastAsia="ru-RU" w:bidi="ru-RU"/>
        </w:rPr>
        <w:sectPr w:rsidR="003E756D" w:rsidRPr="00B24216" w:rsidSect="001C2B87">
          <w:headerReference w:type="even" r:id="rId36"/>
          <w:headerReference w:type="default" r:id="rId37"/>
          <w:footerReference w:type="default" r:id="rId38"/>
          <w:pgSz w:w="12240" w:h="15840"/>
          <w:pgMar w:top="851" w:right="880" w:bottom="202" w:left="1276" w:header="0" w:footer="3" w:gutter="0"/>
          <w:cols w:space="720"/>
          <w:noEndnote/>
          <w:titlePg/>
          <w:docGrid w:linePitch="360"/>
        </w:sectPr>
      </w:pPr>
      <w:r w:rsidRPr="00B24216">
        <w:rPr>
          <w:rFonts w:ascii="Times New Roman" w:eastAsia="Arial Unicode MS" w:hAnsi="Times New Roman" w:cs="Times New Roman"/>
          <w:sz w:val="24"/>
          <w:szCs w:val="24"/>
          <w:lang w:eastAsia="ru-RU" w:bidi="ru-RU"/>
        </w:rPr>
        <w:t>Благодарим Вас за участие в опросе.</w:t>
      </w:r>
    </w:p>
    <w:tbl>
      <w:tblPr>
        <w:tblOverlap w:val="never"/>
        <w:tblW w:w="8688" w:type="dxa"/>
        <w:tblInd w:w="10" w:type="dxa"/>
        <w:tblLayout w:type="fixed"/>
        <w:tblCellMar>
          <w:left w:w="10" w:type="dxa"/>
          <w:right w:w="10" w:type="dxa"/>
        </w:tblCellMar>
        <w:tblLook w:val="04A0"/>
      </w:tblPr>
      <w:tblGrid>
        <w:gridCol w:w="7190"/>
        <w:gridCol w:w="1498"/>
      </w:tblGrid>
      <w:tr w:rsidR="003E756D" w:rsidRPr="00DE3647" w:rsidTr="00455501">
        <w:trPr>
          <w:trHeight w:hRule="exact" w:val="582"/>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455501" w:rsidRDefault="00814F9A" w:rsidP="00455501">
            <w:pPr>
              <w:framePr w:w="8688" w:h="13603" w:hRule="exact" w:wrap="notBeside" w:vAnchor="text" w:hAnchor="text" w:y="-376"/>
              <w:widowControl w:val="0"/>
              <w:spacing w:after="0" w:line="240" w:lineRule="exact"/>
              <w:rPr>
                <w:rFonts w:ascii="Arial Unicode MS" w:eastAsia="Arial Unicode MS" w:hAnsi="Arial Unicode MS" w:cs="Arial Unicode MS"/>
                <w:sz w:val="32"/>
                <w:szCs w:val="32"/>
                <w:lang w:eastAsia="ru-RU" w:bidi="ru-RU"/>
              </w:rPr>
            </w:pPr>
            <w:r w:rsidRPr="00455501">
              <w:rPr>
                <w:rFonts w:ascii="Times New Roman" w:eastAsia="Arial Unicode MS" w:hAnsi="Times New Roman" w:cs="Times New Roman"/>
                <w:b/>
                <w:bCs/>
                <w:sz w:val="32"/>
                <w:szCs w:val="32"/>
                <w:lang w:eastAsia="ru-RU" w:bidi="ru-RU"/>
              </w:rPr>
              <w:lastRenderedPageBreak/>
              <w:t>Данные п</w:t>
            </w:r>
            <w:r w:rsidR="003E756D" w:rsidRPr="00455501">
              <w:rPr>
                <w:rFonts w:ascii="Times New Roman" w:eastAsia="Arial Unicode MS" w:hAnsi="Times New Roman" w:cs="Times New Roman"/>
                <w:b/>
                <w:bCs/>
                <w:sz w:val="32"/>
                <w:szCs w:val="32"/>
                <w:lang w:eastAsia="ru-RU" w:bidi="ru-RU"/>
              </w:rPr>
              <w:t>о медицинской организации в</w:t>
            </w:r>
            <w:r w:rsidRPr="00455501">
              <w:rPr>
                <w:rFonts w:ascii="Times New Roman" w:eastAsia="Arial Unicode MS" w:hAnsi="Times New Roman" w:cs="Times New Roman"/>
                <w:b/>
                <w:bCs/>
                <w:sz w:val="32"/>
                <w:szCs w:val="32"/>
                <w:lang w:eastAsia="ru-RU" w:bidi="ru-RU"/>
              </w:rPr>
              <w:t xml:space="preserve"> целом (пре</w:t>
            </w:r>
            <w:r w:rsidR="00354CE6" w:rsidRPr="00455501">
              <w:rPr>
                <w:rFonts w:ascii="Times New Roman" w:eastAsia="Arial Unicode MS" w:hAnsi="Times New Roman" w:cs="Times New Roman"/>
                <w:b/>
                <w:bCs/>
                <w:sz w:val="32"/>
                <w:szCs w:val="32"/>
                <w:lang w:eastAsia="ru-RU" w:bidi="ru-RU"/>
              </w:rPr>
              <w:t>доставляю</w:t>
            </w:r>
            <w:r w:rsidR="003E756D" w:rsidRPr="00455501">
              <w:rPr>
                <w:rFonts w:ascii="Times New Roman" w:eastAsia="Arial Unicode MS" w:hAnsi="Times New Roman" w:cs="Times New Roman"/>
                <w:b/>
                <w:bCs/>
                <w:sz w:val="32"/>
                <w:szCs w:val="32"/>
                <w:lang w:eastAsia="ru-RU" w:bidi="ru-RU"/>
              </w:rPr>
              <w:t>тся в М3 РК)</w:t>
            </w:r>
          </w:p>
        </w:tc>
      </w:tr>
      <w:tr w:rsidR="003E756D" w:rsidRPr="00DE3647" w:rsidTr="00354CE6">
        <w:trPr>
          <w:trHeight w:hRule="exact" w:val="379"/>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354CE6" w:rsidRDefault="00354CE6" w:rsidP="00455501">
            <w:pPr>
              <w:framePr w:w="8688" w:h="13603" w:hRule="exact" w:wrap="notBeside" w:vAnchor="text" w:hAnchor="text" w:y="-376"/>
              <w:widowControl w:val="0"/>
              <w:spacing w:after="0" w:line="220" w:lineRule="exact"/>
              <w:rPr>
                <w:rFonts w:ascii="Arial Unicode MS" w:eastAsia="Arial Unicode MS" w:hAnsi="Arial Unicode MS" w:cs="Arial Unicode MS"/>
                <w:b/>
                <w:sz w:val="24"/>
                <w:szCs w:val="24"/>
                <w:lang w:eastAsia="ru-RU" w:bidi="ru-RU"/>
              </w:rPr>
            </w:pPr>
            <w:r>
              <w:rPr>
                <w:rFonts w:ascii="Times New Roman" w:eastAsia="Arial Unicode MS" w:hAnsi="Times New Roman" w:cs="Times New Roman"/>
                <w:b/>
                <w:i/>
                <w:iCs/>
                <w:sz w:val="24"/>
                <w:szCs w:val="24"/>
                <w:lang w:eastAsia="ru-RU" w:bidi="ru-RU"/>
              </w:rPr>
              <w:t xml:space="preserve"> </w:t>
            </w:r>
            <w:r w:rsidR="003E756D" w:rsidRPr="00354CE6">
              <w:rPr>
                <w:rFonts w:ascii="Times New Roman" w:eastAsia="Arial Unicode MS" w:hAnsi="Times New Roman" w:cs="Times New Roman"/>
                <w:b/>
                <w:i/>
                <w:iCs/>
                <w:sz w:val="24"/>
                <w:szCs w:val="24"/>
                <w:lang w:eastAsia="ru-RU" w:bidi="ru-RU"/>
              </w:rPr>
              <w:t>Мониторинг оценки качества медицинской помощи</w:t>
            </w:r>
          </w:p>
        </w:tc>
      </w:tr>
      <w:tr w:rsidR="003E756D" w:rsidRPr="00DE3647" w:rsidTr="00354CE6">
        <w:trPr>
          <w:trHeight w:hRule="exact" w:val="350"/>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354CE6" w:rsidRDefault="00354CE6" w:rsidP="00455501">
            <w:pPr>
              <w:framePr w:w="8688" w:h="13603" w:hRule="exact" w:wrap="notBeside" w:vAnchor="text" w:hAnchor="text" w:y="-376"/>
              <w:widowControl w:val="0"/>
              <w:spacing w:after="0" w:line="220" w:lineRule="exact"/>
              <w:rPr>
                <w:rFonts w:ascii="Arial Unicode MS" w:eastAsia="Arial Unicode MS" w:hAnsi="Arial Unicode MS" w:cs="Arial Unicode MS"/>
                <w:b/>
                <w:sz w:val="24"/>
                <w:szCs w:val="24"/>
                <w:lang w:eastAsia="ru-RU" w:bidi="ru-RU"/>
              </w:rPr>
            </w:pPr>
            <w:r>
              <w:rPr>
                <w:rFonts w:ascii="Times New Roman" w:eastAsia="Arial Unicode MS" w:hAnsi="Times New Roman" w:cs="Times New Roman"/>
                <w:b/>
                <w:i/>
                <w:iCs/>
                <w:sz w:val="24"/>
                <w:szCs w:val="24"/>
                <w:lang w:eastAsia="ru-RU" w:bidi="ru-RU"/>
              </w:rPr>
              <w:t xml:space="preserve"> </w:t>
            </w:r>
            <w:r w:rsidR="003E756D" w:rsidRPr="00354CE6">
              <w:rPr>
                <w:rFonts w:ascii="Times New Roman" w:eastAsia="Arial Unicode MS" w:hAnsi="Times New Roman" w:cs="Times New Roman"/>
                <w:b/>
                <w:i/>
                <w:iCs/>
                <w:sz w:val="24"/>
                <w:szCs w:val="24"/>
                <w:lang w:eastAsia="ru-RU" w:bidi="ru-RU"/>
              </w:rPr>
              <w:t>на основани</w:t>
            </w:r>
            <w:proofErr w:type="gramStart"/>
            <w:r w:rsidR="003E756D" w:rsidRPr="00354CE6">
              <w:rPr>
                <w:rFonts w:ascii="Times New Roman" w:eastAsia="Arial Unicode MS" w:hAnsi="Times New Roman" w:cs="Times New Roman"/>
                <w:b/>
                <w:i/>
                <w:iCs/>
                <w:sz w:val="24"/>
                <w:szCs w:val="24"/>
                <w:lang w:eastAsia="ru-RU" w:bidi="ru-RU"/>
              </w:rPr>
              <w:t>е</w:t>
            </w:r>
            <w:proofErr w:type="gramEnd"/>
            <w:r w:rsidR="003E756D" w:rsidRPr="00354CE6">
              <w:rPr>
                <w:rFonts w:ascii="Times New Roman" w:eastAsia="Arial Unicode MS" w:hAnsi="Times New Roman" w:cs="Times New Roman"/>
                <w:b/>
                <w:i/>
                <w:iCs/>
                <w:sz w:val="24"/>
                <w:szCs w:val="24"/>
                <w:lang w:eastAsia="ru-RU" w:bidi="ru-RU"/>
              </w:rPr>
              <w:t xml:space="preserve"> приказа М3 РК от 06.11.2015 № 1802</w:t>
            </w:r>
            <w:r w:rsidR="00B24216">
              <w:rPr>
                <w:rFonts w:ascii="Times New Roman" w:eastAsia="Arial Unicode MS" w:hAnsi="Times New Roman" w:cs="Times New Roman"/>
                <w:b/>
                <w:i/>
                <w:iCs/>
                <w:sz w:val="24"/>
                <w:szCs w:val="24"/>
                <w:lang w:eastAsia="ru-RU" w:bidi="ru-RU"/>
              </w:rPr>
              <w:t xml:space="preserve">  за </w:t>
            </w:r>
            <w:r w:rsidR="00F52DA8">
              <w:rPr>
                <w:rFonts w:ascii="Times New Roman" w:eastAsia="Arial Unicode MS" w:hAnsi="Times New Roman" w:cs="Times New Roman"/>
                <w:b/>
                <w:i/>
                <w:iCs/>
                <w:sz w:val="24"/>
                <w:szCs w:val="24"/>
                <w:lang w:eastAsia="ru-RU" w:bidi="ru-RU"/>
              </w:rPr>
              <w:t>201__</w:t>
            </w:r>
            <w:r>
              <w:rPr>
                <w:rFonts w:ascii="Times New Roman" w:eastAsia="Arial Unicode MS" w:hAnsi="Times New Roman" w:cs="Times New Roman"/>
                <w:b/>
                <w:i/>
                <w:iCs/>
                <w:sz w:val="24"/>
                <w:szCs w:val="24"/>
                <w:lang w:eastAsia="ru-RU" w:bidi="ru-RU"/>
              </w:rPr>
              <w:t xml:space="preserve"> г. </w:t>
            </w:r>
            <w:r w:rsidRPr="00354CE6">
              <w:rPr>
                <w:rFonts w:ascii="Times New Roman" w:eastAsia="Arial Unicode MS" w:hAnsi="Times New Roman" w:cs="Times New Roman"/>
                <w:b/>
                <w:i/>
                <w:iCs/>
                <w:sz w:val="24"/>
                <w:szCs w:val="24"/>
                <w:lang w:eastAsia="ru-RU" w:bidi="ru-RU"/>
              </w:rPr>
              <w:t xml:space="preserve"> </w:t>
            </w:r>
          </w:p>
        </w:tc>
      </w:tr>
      <w:tr w:rsidR="003E756D" w:rsidRPr="00DE3647" w:rsidTr="00354CE6">
        <w:trPr>
          <w:trHeight w:hRule="exact" w:val="379"/>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354CE6" w:rsidRDefault="00354CE6" w:rsidP="00455501">
            <w:pPr>
              <w:framePr w:w="8688" w:h="13603" w:hRule="exact" w:wrap="notBeside" w:vAnchor="text" w:hAnchor="text" w:y="-376"/>
              <w:widowControl w:val="0"/>
              <w:spacing w:after="0" w:line="220" w:lineRule="exact"/>
              <w:rPr>
                <w:rFonts w:ascii="Arial Unicode MS" w:eastAsia="Arial Unicode MS" w:hAnsi="Arial Unicode MS" w:cs="Arial Unicode MS"/>
                <w:b/>
                <w:sz w:val="24"/>
                <w:szCs w:val="24"/>
                <w:lang w:eastAsia="ru-RU" w:bidi="ru-RU"/>
              </w:rPr>
            </w:pPr>
            <w:r>
              <w:rPr>
                <w:rFonts w:ascii="Times New Roman" w:eastAsia="Arial Unicode MS" w:hAnsi="Times New Roman" w:cs="Times New Roman"/>
                <w:b/>
                <w:i/>
                <w:iCs/>
                <w:sz w:val="24"/>
                <w:szCs w:val="24"/>
                <w:lang w:eastAsia="ru-RU" w:bidi="ru-RU"/>
              </w:rPr>
              <w:t xml:space="preserve"> </w:t>
            </w:r>
            <w:r w:rsidRPr="00354CE6">
              <w:rPr>
                <w:rFonts w:ascii="Times New Roman" w:eastAsia="Arial Unicode MS" w:hAnsi="Times New Roman" w:cs="Times New Roman"/>
                <w:b/>
                <w:i/>
                <w:iCs/>
                <w:sz w:val="24"/>
                <w:szCs w:val="24"/>
                <w:lang w:eastAsia="ru-RU" w:bidi="ru-RU"/>
              </w:rPr>
              <w:t>в ГБУЗ РК «Красногвардейская ЦРБ»</w:t>
            </w:r>
          </w:p>
        </w:tc>
      </w:tr>
      <w:tr w:rsidR="003E756D" w:rsidRPr="00DE3647" w:rsidTr="00354CE6">
        <w:trPr>
          <w:trHeight w:hRule="exact" w:val="326"/>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Всего пролеченных пациентов</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Всего законченных случаев</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Всего проверено медицинских кар г</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638"/>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6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b/>
                <w:bCs/>
                <w:sz w:val="24"/>
                <w:szCs w:val="24"/>
                <w:lang w:eastAsia="ru-RU" w:bidi="ru-RU"/>
              </w:rPr>
              <w:t xml:space="preserve">  </w:t>
            </w:r>
            <w:r w:rsidR="003E756D" w:rsidRPr="00DE3647">
              <w:rPr>
                <w:rFonts w:ascii="Times New Roman" w:eastAsia="Arial Unicode MS" w:hAnsi="Times New Roman" w:cs="Times New Roman"/>
                <w:b/>
                <w:bCs/>
                <w:sz w:val="24"/>
                <w:szCs w:val="24"/>
                <w:lang w:eastAsia="ru-RU" w:bidi="ru-RU"/>
              </w:rPr>
              <w:t>% проверенных медицинских карт (от всего пролеченных</w:t>
            </w:r>
          </w:p>
          <w:p w:rsidR="003E756D" w:rsidRPr="00DE3647" w:rsidRDefault="00354CE6" w:rsidP="00455501">
            <w:pPr>
              <w:framePr w:w="8688" w:h="13603" w:hRule="exact" w:wrap="notBeside" w:vAnchor="text" w:hAnchor="text" w:y="-376"/>
              <w:widowControl w:val="0"/>
              <w:spacing w:before="60"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b/>
                <w:bCs/>
                <w:sz w:val="24"/>
                <w:szCs w:val="24"/>
                <w:lang w:eastAsia="ru-RU" w:bidi="ru-RU"/>
              </w:rPr>
              <w:t xml:space="preserve">   </w:t>
            </w:r>
            <w:r w:rsidR="003E756D" w:rsidRPr="00DE3647">
              <w:rPr>
                <w:rFonts w:ascii="Times New Roman" w:eastAsia="Arial Unicode MS" w:hAnsi="Times New Roman" w:cs="Times New Roman"/>
                <w:b/>
                <w:bCs/>
                <w:sz w:val="24"/>
                <w:szCs w:val="24"/>
                <w:lang w:eastAsia="ru-RU" w:bidi="ru-RU"/>
              </w:rPr>
              <w:t>пациентов)</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638"/>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78"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Общая сумма баллов </w:t>
            </w:r>
            <w:r w:rsidRPr="00DE3647">
              <w:rPr>
                <w:rFonts w:ascii="Times New Roman" w:eastAsia="Arial Unicode MS" w:hAnsi="Times New Roman" w:cs="Times New Roman"/>
                <w:sz w:val="24"/>
                <w:szCs w:val="24"/>
                <w:lang w:eastAsia="ru-RU" w:bidi="ru-RU"/>
              </w:rPr>
              <w:t>(сумма баллов по всем проверенным зав. отделениями мед картам)</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960"/>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74"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Средний коэффициент качества МП в абс. показателях </w:t>
            </w:r>
            <w:r w:rsidRPr="00DE3647">
              <w:rPr>
                <w:rFonts w:ascii="Times New Roman" w:eastAsia="Arial Unicode MS" w:hAnsi="Times New Roman" w:cs="Times New Roman"/>
                <w:sz w:val="24"/>
                <w:szCs w:val="24"/>
                <w:lang w:eastAsia="ru-RU" w:bidi="ru-RU"/>
              </w:rPr>
              <w:t xml:space="preserve">(общая сумма баллов / всего проверено мед карт /10), округление - два знака после </w:t>
            </w:r>
            <w:proofErr w:type="spellStart"/>
            <w:r w:rsidRPr="00DE3647">
              <w:rPr>
                <w:rFonts w:ascii="Times New Roman" w:eastAsia="Arial Unicode MS" w:hAnsi="Times New Roman" w:cs="Times New Roman"/>
                <w:sz w:val="24"/>
                <w:szCs w:val="24"/>
                <w:lang w:eastAsia="ru-RU" w:bidi="ru-RU"/>
              </w:rPr>
              <w:t>зпт</w:t>
            </w:r>
            <w:proofErr w:type="spellEnd"/>
            <w:r w:rsidR="00F52DA8">
              <w:rPr>
                <w:rFonts w:ascii="Times New Roman" w:eastAsia="Arial Unicode MS" w:hAnsi="Times New Roman" w:cs="Times New Roman"/>
                <w:sz w:val="24"/>
                <w:szCs w:val="24"/>
                <w:lang w:eastAsia="ru-RU" w:bidi="ru-RU"/>
              </w:rPr>
              <w:t>.</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1003"/>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74"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Кол-во случаев с выявленными дефектами </w:t>
            </w:r>
            <w:r w:rsidRPr="00DE3647">
              <w:rPr>
                <w:rFonts w:ascii="Times New Roman" w:eastAsia="Arial Unicode MS" w:hAnsi="Times New Roman" w:cs="Times New Roman"/>
                <w:sz w:val="24"/>
                <w:szCs w:val="24"/>
                <w:lang w:eastAsia="ru-RU" w:bidi="ru-RU"/>
              </w:rPr>
              <w:t>(указать число проверенных мед карг по всем отделениям, в которых не набран максимальный балл по соответствующей группе показателей)</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31"/>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А. Оценка диагностических мероприятий</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Б. Оценка полноты диагноза</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2"/>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В. Оценка лечебно-профилактических мероприятий</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Г. Преемственность этапов, сроки оказания</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2"/>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Д. Оформление документации</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31"/>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4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Всего выдано листков </w:t>
            </w:r>
            <w:proofErr w:type="spellStart"/>
            <w:r w:rsidRPr="00DE3647">
              <w:rPr>
                <w:rFonts w:ascii="Times New Roman" w:eastAsia="Arial Unicode MS" w:hAnsi="Times New Roman" w:cs="Times New Roman"/>
                <w:b/>
                <w:bCs/>
                <w:sz w:val="24"/>
                <w:szCs w:val="24"/>
                <w:lang w:eastAsia="ru-RU" w:bidi="ru-RU"/>
              </w:rPr>
              <w:t>нетруоснособности</w:t>
            </w:r>
            <w:proofErr w:type="spellEnd"/>
            <w:r w:rsidRPr="00DE3647">
              <w:rPr>
                <w:rFonts w:ascii="Times New Roman" w:eastAsia="Arial Unicode MS" w:hAnsi="Times New Roman" w:cs="Times New Roman"/>
                <w:b/>
                <w:bCs/>
                <w:sz w:val="24"/>
                <w:szCs w:val="24"/>
                <w:lang w:eastAsia="ru-RU" w:bidi="ru-RU"/>
              </w:rPr>
              <w:t xml:space="preserve"> по всем отделениям:</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Оценка порядка выдачи листка нетрудоспособности:</w:t>
            </w:r>
          </w:p>
        </w:tc>
      </w:tr>
      <w:tr w:rsidR="003E756D" w:rsidRPr="00DE3647" w:rsidTr="00354CE6">
        <w:trPr>
          <w:trHeight w:hRule="exact" w:val="317"/>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порядок соблюден, всего, %</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2"/>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порядок частично соблюден, всего, %</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2"/>
        </w:trPr>
        <w:tc>
          <w:tcPr>
            <w:tcW w:w="7190" w:type="dxa"/>
            <w:tcBorders>
              <w:top w:val="single" w:sz="4" w:space="0" w:color="auto"/>
              <w:left w:val="single" w:sz="4" w:space="0" w:color="auto"/>
            </w:tcBorders>
            <w:shd w:val="clear" w:color="auto" w:fill="FFFFFF"/>
            <w:vAlign w:val="bottom"/>
          </w:tcPr>
          <w:p w:rsidR="003E756D" w:rsidRPr="00DE3647" w:rsidRDefault="00354CE6" w:rsidP="00455501">
            <w:pPr>
              <w:framePr w:w="8688" w:h="13603" w:hRule="exact" w:wrap="notBeside" w:vAnchor="text" w:hAnchor="text" w:y="-376"/>
              <w:widowControl w:val="0"/>
              <w:spacing w:after="0" w:line="240" w:lineRule="exact"/>
              <w:rPr>
                <w:rFonts w:ascii="Arial Unicode MS" w:eastAsia="Arial Unicode MS" w:hAnsi="Arial Unicode MS" w:cs="Arial Unicode MS"/>
                <w:sz w:val="24"/>
                <w:szCs w:val="24"/>
                <w:lang w:eastAsia="ru-RU" w:bidi="ru-RU"/>
              </w:rPr>
            </w:pPr>
            <w:r>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порядок не соблюден, всего, %</w:t>
            </w:r>
          </w:p>
        </w:tc>
        <w:tc>
          <w:tcPr>
            <w:tcW w:w="1498" w:type="dxa"/>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Основные недостатки в оказании МП </w:t>
            </w:r>
            <w:r w:rsidRPr="00DE3647">
              <w:rPr>
                <w:rFonts w:ascii="Times New Roman" w:eastAsia="Arial Unicode MS" w:hAnsi="Times New Roman" w:cs="Times New Roman"/>
                <w:sz w:val="24"/>
                <w:szCs w:val="24"/>
                <w:lang w:eastAsia="ru-RU" w:bidi="ru-RU"/>
              </w:rPr>
              <w:t>(кратко перечислить)</w:t>
            </w: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1.</w:t>
            </w: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2.</w:t>
            </w:r>
          </w:p>
        </w:tc>
      </w:tr>
      <w:tr w:rsidR="003E756D" w:rsidRPr="00DE3647" w:rsidTr="00354CE6">
        <w:trPr>
          <w:trHeight w:hRule="exact" w:val="331"/>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3.</w:t>
            </w: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4.</w:t>
            </w:r>
          </w:p>
        </w:tc>
      </w:tr>
      <w:tr w:rsidR="003E756D" w:rsidRPr="00DE3647" w:rsidTr="00354CE6">
        <w:trPr>
          <w:trHeight w:hRule="exact" w:val="322"/>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 xml:space="preserve">Информация о принятых </w:t>
            </w:r>
            <w:proofErr w:type="gramStart"/>
            <w:r w:rsidRPr="00DE3647">
              <w:rPr>
                <w:rFonts w:ascii="Times New Roman" w:eastAsia="Arial Unicode MS" w:hAnsi="Times New Roman" w:cs="Times New Roman"/>
                <w:b/>
                <w:bCs/>
                <w:sz w:val="24"/>
                <w:szCs w:val="24"/>
                <w:lang w:eastAsia="ru-RU" w:bidi="ru-RU"/>
              </w:rPr>
              <w:t>мерах</w:t>
            </w:r>
            <w:proofErr w:type="gramEnd"/>
            <w:r w:rsidRPr="00DE3647">
              <w:rPr>
                <w:rFonts w:ascii="Times New Roman" w:eastAsia="Arial Unicode MS" w:hAnsi="Times New Roman" w:cs="Times New Roman"/>
                <w:b/>
                <w:bCs/>
                <w:sz w:val="24"/>
                <w:szCs w:val="24"/>
                <w:lang w:eastAsia="ru-RU" w:bidi="ru-RU"/>
              </w:rPr>
              <w:t xml:space="preserve"> но результату мониторинга:</w:t>
            </w: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6"/>
        </w:trPr>
        <w:tc>
          <w:tcPr>
            <w:tcW w:w="8688" w:type="dxa"/>
            <w:gridSpan w:val="2"/>
            <w:tcBorders>
              <w:top w:val="single" w:sz="4" w:space="0" w:color="auto"/>
              <w:left w:val="single" w:sz="4" w:space="0" w:color="auto"/>
              <w:righ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r>
      <w:tr w:rsidR="003E756D" w:rsidRPr="00DE3647" w:rsidTr="00354CE6">
        <w:trPr>
          <w:trHeight w:hRule="exact" w:val="322"/>
        </w:trPr>
        <w:tc>
          <w:tcPr>
            <w:tcW w:w="8688" w:type="dxa"/>
            <w:gridSpan w:val="2"/>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jc w:val="center"/>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b/>
                <w:bCs/>
                <w:sz w:val="24"/>
                <w:szCs w:val="24"/>
                <w:lang w:eastAsia="ru-RU" w:bidi="ru-RU"/>
              </w:rPr>
              <w:t>Мониторинг подготовлен:</w:t>
            </w:r>
          </w:p>
        </w:tc>
      </w:tr>
      <w:tr w:rsidR="003E756D" w:rsidRPr="00DE3647" w:rsidTr="00354CE6">
        <w:trPr>
          <w:trHeight w:hRule="exact" w:val="322"/>
        </w:trPr>
        <w:tc>
          <w:tcPr>
            <w:tcW w:w="7190" w:type="dxa"/>
            <w:tcBorders>
              <w:top w:val="single" w:sz="4" w:space="0" w:color="auto"/>
              <w:left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c>
          <w:tcPr>
            <w:tcW w:w="1498" w:type="dxa"/>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i/>
                <w:iCs/>
                <w:sz w:val="20"/>
                <w:szCs w:val="20"/>
                <w:lang w:eastAsia="ru-RU" w:bidi="ru-RU"/>
              </w:rPr>
              <w:t>ФИО</w:t>
            </w:r>
          </w:p>
        </w:tc>
      </w:tr>
      <w:tr w:rsidR="003E756D" w:rsidRPr="00DE3647" w:rsidTr="00354CE6">
        <w:trPr>
          <w:trHeight w:hRule="exact" w:val="322"/>
        </w:trPr>
        <w:tc>
          <w:tcPr>
            <w:tcW w:w="7190" w:type="dxa"/>
            <w:tcBorders>
              <w:top w:val="single" w:sz="4" w:space="0" w:color="auto"/>
              <w:lef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40" w:lineRule="exact"/>
              <w:ind w:left="160"/>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sz w:val="24"/>
                <w:szCs w:val="24"/>
                <w:lang w:eastAsia="ru-RU" w:bidi="ru-RU"/>
              </w:rPr>
              <w:t>заместитель главного врача ...</w:t>
            </w:r>
          </w:p>
        </w:tc>
        <w:tc>
          <w:tcPr>
            <w:tcW w:w="1498" w:type="dxa"/>
            <w:tcBorders>
              <w:top w:val="single" w:sz="4" w:space="0" w:color="auto"/>
              <w:left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i/>
                <w:iCs/>
                <w:sz w:val="20"/>
                <w:szCs w:val="20"/>
                <w:lang w:eastAsia="ru-RU" w:bidi="ru-RU"/>
              </w:rPr>
              <w:t>Должность</w:t>
            </w:r>
          </w:p>
        </w:tc>
      </w:tr>
      <w:tr w:rsidR="003E756D" w:rsidRPr="00DE3647" w:rsidTr="00354CE6">
        <w:trPr>
          <w:trHeight w:hRule="exact" w:val="384"/>
        </w:trPr>
        <w:tc>
          <w:tcPr>
            <w:tcW w:w="7190" w:type="dxa"/>
            <w:tcBorders>
              <w:top w:val="single" w:sz="4" w:space="0" w:color="auto"/>
              <w:left w:val="single" w:sz="4" w:space="0" w:color="auto"/>
              <w:bottom w:val="single" w:sz="4" w:space="0" w:color="auto"/>
            </w:tcBorders>
            <w:shd w:val="clear" w:color="auto" w:fill="FFFFFF"/>
          </w:tcPr>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10"/>
                <w:szCs w:val="10"/>
                <w:lang w:eastAsia="ru-RU" w:bidi="ru-RU"/>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bottom"/>
          </w:tcPr>
          <w:p w:rsidR="003E756D" w:rsidRPr="00DE3647" w:rsidRDefault="003E756D" w:rsidP="00455501">
            <w:pPr>
              <w:framePr w:w="8688" w:h="13603" w:hRule="exact" w:wrap="notBeside" w:vAnchor="text" w:hAnchor="text" w:y="-376"/>
              <w:widowControl w:val="0"/>
              <w:spacing w:after="0" w:line="200" w:lineRule="exact"/>
              <w:rPr>
                <w:rFonts w:ascii="Arial Unicode MS" w:eastAsia="Arial Unicode MS" w:hAnsi="Arial Unicode MS" w:cs="Arial Unicode MS"/>
                <w:sz w:val="24"/>
                <w:szCs w:val="24"/>
                <w:lang w:eastAsia="ru-RU" w:bidi="ru-RU"/>
              </w:rPr>
            </w:pPr>
            <w:r w:rsidRPr="00DE3647">
              <w:rPr>
                <w:rFonts w:ascii="Times New Roman" w:eastAsia="Arial Unicode MS" w:hAnsi="Times New Roman" w:cs="Times New Roman"/>
                <w:i/>
                <w:iCs/>
                <w:sz w:val="20"/>
                <w:szCs w:val="20"/>
                <w:lang w:eastAsia="ru-RU" w:bidi="ru-RU"/>
              </w:rPr>
              <w:t>Телефон</w:t>
            </w:r>
          </w:p>
        </w:tc>
      </w:tr>
    </w:tbl>
    <w:p w:rsidR="003E756D" w:rsidRPr="00DE3647" w:rsidRDefault="003E756D" w:rsidP="00455501">
      <w:pPr>
        <w:framePr w:w="8688" w:h="13603" w:hRule="exact" w:wrap="notBeside" w:vAnchor="text" w:hAnchor="text" w:y="-376"/>
        <w:widowControl w:val="0"/>
        <w:spacing w:after="0" w:line="240" w:lineRule="auto"/>
        <w:rPr>
          <w:rFonts w:ascii="Arial Unicode MS" w:eastAsia="Arial Unicode MS" w:hAnsi="Arial Unicode MS" w:cs="Arial Unicode MS"/>
          <w:sz w:val="2"/>
          <w:szCs w:val="2"/>
          <w:lang w:eastAsia="ru-RU" w:bidi="ru-RU"/>
        </w:rPr>
      </w:pPr>
    </w:p>
    <w:p w:rsidR="003E756D" w:rsidRPr="00DE3647" w:rsidRDefault="003E756D" w:rsidP="00455501">
      <w:pPr>
        <w:framePr w:h="13717" w:hRule="exact" w:wrap="auto" w:hAnchor="text" w:y="-479"/>
        <w:widowControl w:val="0"/>
        <w:spacing w:after="0" w:line="240" w:lineRule="auto"/>
        <w:rPr>
          <w:rFonts w:ascii="Arial Unicode MS" w:eastAsia="Arial Unicode MS" w:hAnsi="Arial Unicode MS" w:cs="Arial Unicode MS"/>
          <w:sz w:val="2"/>
          <w:szCs w:val="2"/>
          <w:lang w:eastAsia="ru-RU" w:bidi="ru-RU"/>
        </w:rPr>
        <w:sectPr w:rsidR="003E756D" w:rsidRPr="00DE3647">
          <w:pgSz w:w="12240" w:h="15840"/>
          <w:pgMar w:top="1756" w:right="951" w:bottom="400" w:left="1690" w:header="0" w:footer="3" w:gutter="0"/>
          <w:cols w:space="720"/>
          <w:noEndnote/>
          <w:docGrid w:linePitch="360"/>
        </w:sectPr>
      </w:pPr>
    </w:p>
    <w:p w:rsidR="00B24216" w:rsidRDefault="008B2166" w:rsidP="008B2166">
      <w:pPr>
        <w:widowControl w:val="0"/>
        <w:spacing w:after="0" w:line="278" w:lineRule="exact"/>
        <w:ind w:right="6" w:firstLine="7371"/>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 3.2</w:t>
      </w:r>
    </w:p>
    <w:p w:rsidR="008B2166" w:rsidRDefault="008B2166" w:rsidP="00B24216">
      <w:pPr>
        <w:widowControl w:val="0"/>
        <w:spacing w:after="0" w:line="278" w:lineRule="exact"/>
        <w:ind w:right="1280"/>
        <w:rPr>
          <w:rFonts w:ascii="Times New Roman" w:eastAsia="Arial Unicode MS" w:hAnsi="Times New Roman" w:cs="Times New Roman"/>
          <w:sz w:val="24"/>
          <w:szCs w:val="24"/>
          <w:lang w:eastAsia="ru-RU" w:bidi="ru-RU"/>
        </w:rPr>
      </w:pPr>
    </w:p>
    <w:p w:rsidR="003E756D" w:rsidRPr="008B2166" w:rsidRDefault="008B2166" w:rsidP="008B2166">
      <w:pPr>
        <w:widowControl w:val="0"/>
        <w:spacing w:after="0" w:line="278" w:lineRule="exact"/>
        <w:ind w:right="6" w:firstLine="708"/>
        <w:jc w:val="both"/>
        <w:rPr>
          <w:rFonts w:ascii="Times New Roman" w:eastAsia="Arial Unicode MS" w:hAnsi="Times New Roman" w:cs="Times New Roman"/>
          <w:sz w:val="24"/>
          <w:szCs w:val="24"/>
          <w:lang w:eastAsia="ru-RU" w:bidi="ru-RU"/>
        </w:rPr>
      </w:pPr>
      <w:r w:rsidRPr="008B2166">
        <w:rPr>
          <w:rFonts w:ascii="Times New Roman" w:eastAsia="Arial Unicode MS" w:hAnsi="Times New Roman" w:cs="Times New Roman"/>
          <w:sz w:val="24"/>
          <w:szCs w:val="24"/>
          <w:lang w:eastAsia="ru-RU" w:bidi="ru-RU"/>
        </w:rPr>
        <w:t xml:space="preserve">Основание - </w:t>
      </w:r>
      <w:r w:rsidR="00B24216" w:rsidRPr="008B2166">
        <w:rPr>
          <w:rFonts w:ascii="Times New Roman" w:eastAsia="Arial Unicode MS" w:hAnsi="Times New Roman" w:cs="Times New Roman"/>
          <w:sz w:val="24"/>
          <w:szCs w:val="24"/>
          <w:lang w:eastAsia="ru-RU" w:bidi="ru-RU"/>
        </w:rPr>
        <w:t xml:space="preserve">Приказ </w:t>
      </w:r>
      <w:r w:rsidR="003E756D" w:rsidRPr="008B2166">
        <w:rPr>
          <w:rFonts w:ascii="Times New Roman" w:eastAsia="Arial Unicode MS" w:hAnsi="Times New Roman" w:cs="Times New Roman"/>
          <w:sz w:val="24"/>
          <w:szCs w:val="24"/>
          <w:lang w:eastAsia="ru-RU" w:bidi="ru-RU"/>
        </w:rPr>
        <w:t>Министерства здравоохранения Республики Крым «Об утверждении порядка организации и проведения ведомственного контроля качества и безопасности медицинской деятельности в Республике Крым» №928 от 01.07.2015</w:t>
      </w:r>
      <w:r w:rsidRPr="008B2166">
        <w:rPr>
          <w:rFonts w:ascii="Times New Roman" w:eastAsia="Arial Unicode MS" w:hAnsi="Times New Roman" w:cs="Times New Roman"/>
          <w:sz w:val="24"/>
          <w:szCs w:val="24"/>
          <w:lang w:eastAsia="ru-RU" w:bidi="ru-RU"/>
        </w:rPr>
        <w:t>г.</w:t>
      </w:r>
    </w:p>
    <w:p w:rsidR="00B24216" w:rsidRPr="00DE3647" w:rsidRDefault="00B24216" w:rsidP="008B2166">
      <w:pPr>
        <w:widowControl w:val="0"/>
        <w:spacing w:after="0" w:line="278" w:lineRule="exact"/>
        <w:ind w:right="6"/>
        <w:rPr>
          <w:rFonts w:ascii="Times New Roman" w:eastAsia="Arial Unicode MS" w:hAnsi="Times New Roman" w:cs="Times New Roman"/>
          <w:sz w:val="24"/>
          <w:szCs w:val="24"/>
          <w:lang w:eastAsia="ru-RU" w:bidi="ru-RU"/>
        </w:rPr>
      </w:pPr>
    </w:p>
    <w:p w:rsidR="008B2166" w:rsidRDefault="003E756D" w:rsidP="008B2166">
      <w:pPr>
        <w:widowControl w:val="0"/>
        <w:tabs>
          <w:tab w:val="left" w:leader="underscore" w:pos="4365"/>
          <w:tab w:val="left" w:leader="underscore" w:pos="6554"/>
          <w:tab w:val="left" w:leader="underscore" w:pos="7475"/>
        </w:tabs>
        <w:spacing w:after="0" w:line="322" w:lineRule="exact"/>
        <w:ind w:right="6"/>
        <w:jc w:val="center"/>
        <w:rPr>
          <w:rFonts w:ascii="Times New Roman" w:eastAsia="Arial Unicode MS" w:hAnsi="Times New Roman" w:cs="Times New Roman"/>
          <w:b/>
          <w:sz w:val="24"/>
          <w:szCs w:val="24"/>
          <w:lang w:eastAsia="ru-RU" w:bidi="ru-RU"/>
        </w:rPr>
      </w:pPr>
      <w:r w:rsidRPr="00814F9A">
        <w:rPr>
          <w:rFonts w:ascii="Times New Roman" w:eastAsia="Arial Unicode MS" w:hAnsi="Times New Roman" w:cs="Times New Roman"/>
          <w:b/>
          <w:sz w:val="24"/>
          <w:szCs w:val="24"/>
          <w:lang w:eastAsia="ru-RU" w:bidi="ru-RU"/>
        </w:rPr>
        <w:t>Сводный отчет по работе с обращениями граждан</w:t>
      </w:r>
      <w:r w:rsidR="00DE3647" w:rsidRPr="00814F9A">
        <w:rPr>
          <w:rFonts w:ascii="Times New Roman" w:eastAsia="Arial Unicode MS" w:hAnsi="Times New Roman" w:cs="Times New Roman"/>
          <w:b/>
          <w:sz w:val="24"/>
          <w:szCs w:val="24"/>
          <w:lang w:eastAsia="ru-RU" w:bidi="ru-RU"/>
        </w:rPr>
        <w:t xml:space="preserve"> </w:t>
      </w:r>
    </w:p>
    <w:p w:rsidR="003E756D" w:rsidRPr="00814F9A" w:rsidRDefault="00DE3647" w:rsidP="008B2166">
      <w:pPr>
        <w:widowControl w:val="0"/>
        <w:tabs>
          <w:tab w:val="left" w:leader="underscore" w:pos="4365"/>
          <w:tab w:val="left" w:leader="underscore" w:pos="6554"/>
          <w:tab w:val="left" w:leader="underscore" w:pos="7475"/>
        </w:tabs>
        <w:spacing w:after="0" w:line="322" w:lineRule="exact"/>
        <w:ind w:right="6"/>
        <w:jc w:val="center"/>
        <w:rPr>
          <w:rFonts w:ascii="Times New Roman" w:eastAsia="Arial Unicode MS" w:hAnsi="Times New Roman" w:cs="Times New Roman"/>
          <w:b/>
          <w:sz w:val="24"/>
          <w:szCs w:val="24"/>
          <w:lang w:eastAsia="ru-RU" w:bidi="ru-RU"/>
        </w:rPr>
      </w:pPr>
      <w:r w:rsidRPr="00814F9A">
        <w:rPr>
          <w:rFonts w:ascii="Times New Roman" w:eastAsia="Arial Unicode MS" w:hAnsi="Times New Roman" w:cs="Times New Roman"/>
          <w:b/>
          <w:sz w:val="24"/>
          <w:szCs w:val="24"/>
          <w:lang w:eastAsia="ru-RU" w:bidi="ru-RU"/>
        </w:rPr>
        <w:t>в ГБУЗ РК «Красногвардейская ЦРБ»</w:t>
      </w:r>
      <w:r w:rsidR="00693C90" w:rsidRPr="00814F9A">
        <w:rPr>
          <w:rFonts w:ascii="Times New Roman" w:eastAsia="Arial Unicode MS" w:hAnsi="Times New Roman" w:cs="Times New Roman"/>
          <w:b/>
          <w:sz w:val="24"/>
          <w:szCs w:val="24"/>
          <w:lang w:eastAsia="ru-RU" w:bidi="ru-RU"/>
        </w:rPr>
        <w:t xml:space="preserve"> за</w:t>
      </w:r>
      <w:r w:rsidR="00693C90" w:rsidRPr="00814F9A">
        <w:rPr>
          <w:rFonts w:ascii="Times New Roman" w:eastAsia="Arial Unicode MS" w:hAnsi="Times New Roman" w:cs="Times New Roman"/>
          <w:b/>
          <w:sz w:val="24"/>
          <w:szCs w:val="24"/>
          <w:lang w:eastAsia="ru-RU" w:bidi="ru-RU"/>
        </w:rPr>
        <w:tab/>
        <w:t>201</w:t>
      </w:r>
      <w:r w:rsidR="008B2166">
        <w:rPr>
          <w:rFonts w:ascii="Times New Roman" w:eastAsia="Arial Unicode MS" w:hAnsi="Times New Roman" w:cs="Times New Roman"/>
          <w:b/>
          <w:sz w:val="24"/>
          <w:szCs w:val="24"/>
          <w:lang w:eastAsia="ru-RU" w:bidi="ru-RU"/>
        </w:rPr>
        <w:t>7год</w:t>
      </w:r>
    </w:p>
    <w:p w:rsidR="001C2B87" w:rsidRDefault="001C2B87" w:rsidP="00DE3647">
      <w:pPr>
        <w:widowControl w:val="0"/>
        <w:tabs>
          <w:tab w:val="left" w:leader="underscore" w:pos="4365"/>
          <w:tab w:val="left" w:leader="underscore" w:pos="6554"/>
          <w:tab w:val="left" w:leader="underscore" w:pos="7475"/>
        </w:tabs>
        <w:spacing w:after="0" w:line="322" w:lineRule="exact"/>
        <w:ind w:right="6"/>
        <w:rPr>
          <w:rFonts w:ascii="Times New Roman" w:eastAsia="Arial Unicode MS" w:hAnsi="Times New Roman" w:cs="Times New Roman"/>
          <w:sz w:val="24"/>
          <w:szCs w:val="24"/>
          <w:lang w:eastAsia="ru-RU" w:bidi="ru-RU"/>
        </w:rPr>
      </w:pPr>
    </w:p>
    <w:tbl>
      <w:tblPr>
        <w:tblStyle w:val="ab"/>
        <w:tblW w:w="9557" w:type="dxa"/>
        <w:tblLook w:val="04A0"/>
      </w:tblPr>
      <w:tblGrid>
        <w:gridCol w:w="7792"/>
        <w:gridCol w:w="42"/>
        <w:gridCol w:w="1723"/>
      </w:tblGrid>
      <w:tr w:rsidR="001C2B87" w:rsidTr="0052588B">
        <w:trPr>
          <w:trHeight w:val="323"/>
        </w:trPr>
        <w:tc>
          <w:tcPr>
            <w:tcW w:w="7792" w:type="dxa"/>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Всего зафиксировано обращений граждан</w:t>
            </w:r>
          </w:p>
        </w:tc>
        <w:tc>
          <w:tcPr>
            <w:tcW w:w="1765" w:type="dxa"/>
            <w:gridSpan w:val="2"/>
          </w:tcPr>
          <w:p w:rsidR="001C2B87" w:rsidRDefault="001C2B87" w:rsidP="001C2B8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Из них</w:t>
            </w:r>
          </w:p>
        </w:tc>
      </w:tr>
      <w:tr w:rsidR="001C2B87" w:rsidTr="0052588B">
        <w:trPr>
          <w:trHeight w:val="323"/>
        </w:trPr>
        <w:tc>
          <w:tcPr>
            <w:tcW w:w="7834" w:type="dxa"/>
            <w:gridSpan w:val="2"/>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Обоснованных</w:t>
            </w:r>
          </w:p>
        </w:tc>
        <w:tc>
          <w:tcPr>
            <w:tcW w:w="1723" w:type="dxa"/>
          </w:tcPr>
          <w:p w:rsidR="001C2B87" w:rsidRDefault="001C2B87" w:rsidP="001C2B8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7834" w:type="dxa"/>
            <w:gridSpan w:val="2"/>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Личный прием</w:t>
            </w:r>
          </w:p>
        </w:tc>
        <w:tc>
          <w:tcPr>
            <w:tcW w:w="1723" w:type="dxa"/>
          </w:tcPr>
          <w:p w:rsidR="001C2B87" w:rsidRDefault="001C2B87" w:rsidP="001C2B8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Основные темы обращений граждан</w:t>
            </w: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Предпр</w:t>
            </w:r>
            <w:r w:rsidR="00455501">
              <w:rPr>
                <w:rFonts w:ascii="Times New Roman" w:eastAsia="Arial Unicode MS" w:hAnsi="Times New Roman" w:cs="Times New Roman"/>
                <w:sz w:val="24"/>
                <w:szCs w:val="24"/>
                <w:lang w:eastAsia="ru-RU" w:bidi="ru-RU"/>
              </w:rPr>
              <w:t>инятые меры реагирования на отде</w:t>
            </w:r>
            <w:r>
              <w:rPr>
                <w:rFonts w:ascii="Times New Roman" w:eastAsia="Arial Unicode MS" w:hAnsi="Times New Roman" w:cs="Times New Roman"/>
                <w:sz w:val="24"/>
                <w:szCs w:val="24"/>
                <w:lang w:eastAsia="ru-RU" w:bidi="ru-RU"/>
              </w:rPr>
              <w:t>льные обращения граждан</w:t>
            </w: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1C2B87" w:rsidTr="0052588B">
        <w:trPr>
          <w:trHeight w:val="323"/>
        </w:trPr>
        <w:tc>
          <w:tcPr>
            <w:tcW w:w="9557" w:type="dxa"/>
            <w:gridSpan w:val="3"/>
          </w:tcPr>
          <w:p w:rsidR="001C2B87" w:rsidRDefault="001C2B87"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r w:rsidR="0052588B" w:rsidTr="0052588B">
        <w:trPr>
          <w:trHeight w:val="308"/>
        </w:trPr>
        <w:tc>
          <w:tcPr>
            <w:tcW w:w="9557" w:type="dxa"/>
            <w:gridSpan w:val="3"/>
          </w:tcPr>
          <w:p w:rsidR="0052588B" w:rsidRDefault="0052588B" w:rsidP="00DE3647">
            <w:pPr>
              <w:widowControl w:val="0"/>
              <w:tabs>
                <w:tab w:val="left" w:leader="underscore" w:pos="4365"/>
                <w:tab w:val="left" w:leader="underscore" w:pos="6554"/>
                <w:tab w:val="left" w:leader="underscore" w:pos="7475"/>
              </w:tabs>
              <w:spacing w:line="322" w:lineRule="exact"/>
              <w:ind w:right="6"/>
              <w:rPr>
                <w:rFonts w:ascii="Times New Roman" w:eastAsia="Arial Unicode MS" w:hAnsi="Times New Roman" w:cs="Times New Roman"/>
                <w:sz w:val="24"/>
                <w:szCs w:val="24"/>
                <w:lang w:eastAsia="ru-RU" w:bidi="ru-RU"/>
              </w:rPr>
            </w:pPr>
          </w:p>
        </w:tc>
      </w:tr>
    </w:tbl>
    <w:p w:rsidR="001C2B87" w:rsidRPr="00DE3647" w:rsidRDefault="001C2B87" w:rsidP="001C2B87">
      <w:pPr>
        <w:framePr w:h="804" w:wrap="notBeside" w:vAnchor="text" w:hAnchor="page" w:x="1705" w:y="579"/>
        <w:widowControl w:val="0"/>
        <w:spacing w:after="0" w:line="240" w:lineRule="auto"/>
        <w:jc w:val="center"/>
        <w:rPr>
          <w:rFonts w:ascii="Times New Roman" w:eastAsia="Arial Unicode MS" w:hAnsi="Times New Roman" w:cs="Times New Roman"/>
          <w:sz w:val="24"/>
          <w:szCs w:val="24"/>
          <w:lang w:eastAsia="ru-RU" w:bidi="ru-RU"/>
        </w:rPr>
      </w:pPr>
    </w:p>
    <w:p w:rsidR="001C2B87" w:rsidRPr="00DE3647" w:rsidRDefault="001C2B87" w:rsidP="001C2B87">
      <w:pPr>
        <w:framePr w:h="804" w:wrap="notBeside" w:vAnchor="text" w:hAnchor="page" w:x="1705" w:y="579"/>
        <w:widowControl w:val="0"/>
        <w:spacing w:after="0" w:line="240" w:lineRule="exact"/>
        <w:rPr>
          <w:rFonts w:ascii="Times New Roman" w:eastAsia="Times New Roman" w:hAnsi="Times New Roman" w:cs="Times New Roman"/>
          <w:b/>
          <w:bCs/>
          <w:sz w:val="24"/>
          <w:szCs w:val="24"/>
          <w:lang w:eastAsia="ru-RU" w:bidi="ru-RU"/>
        </w:rPr>
      </w:pPr>
      <w:r w:rsidRPr="00DE3647">
        <w:rPr>
          <w:rFonts w:ascii="Times New Roman" w:eastAsia="Times New Roman" w:hAnsi="Times New Roman" w:cs="Times New Roman"/>
          <w:b/>
          <w:bCs/>
          <w:sz w:val="24"/>
          <w:szCs w:val="24"/>
          <w:lang w:eastAsia="ru-RU" w:bidi="ru-RU"/>
        </w:rPr>
        <w:t>Отчет составил:</w:t>
      </w:r>
    </w:p>
    <w:p w:rsidR="001C2B87" w:rsidRPr="00DE3647" w:rsidRDefault="001C2B87" w:rsidP="00DE3647">
      <w:pPr>
        <w:widowControl w:val="0"/>
        <w:tabs>
          <w:tab w:val="left" w:leader="underscore" w:pos="4365"/>
          <w:tab w:val="left" w:leader="underscore" w:pos="6554"/>
          <w:tab w:val="left" w:leader="underscore" w:pos="7475"/>
        </w:tabs>
        <w:spacing w:after="0" w:line="322" w:lineRule="exact"/>
        <w:ind w:right="6"/>
        <w:rPr>
          <w:rFonts w:ascii="Times New Roman" w:eastAsia="Arial Unicode MS" w:hAnsi="Times New Roman" w:cs="Times New Roman"/>
          <w:sz w:val="24"/>
          <w:szCs w:val="24"/>
          <w:lang w:eastAsia="ru-RU" w:bidi="ru-RU"/>
        </w:rPr>
      </w:pPr>
    </w:p>
    <w:p w:rsidR="003E756D" w:rsidRPr="00DE3647" w:rsidRDefault="003E756D" w:rsidP="00DE3647">
      <w:pPr>
        <w:widowControl w:val="0"/>
        <w:tabs>
          <w:tab w:val="left" w:leader="underscore" w:pos="4365"/>
          <w:tab w:val="left" w:leader="underscore" w:pos="6554"/>
          <w:tab w:val="left" w:leader="underscore" w:pos="7475"/>
        </w:tabs>
        <w:spacing w:after="0" w:line="322" w:lineRule="exact"/>
        <w:ind w:right="1180"/>
        <w:rPr>
          <w:rFonts w:ascii="Times New Roman" w:eastAsia="Arial Unicode MS" w:hAnsi="Times New Roman" w:cs="Times New Roman"/>
          <w:sz w:val="24"/>
          <w:szCs w:val="24"/>
          <w:lang w:eastAsia="ru-RU" w:bidi="ru-RU"/>
        </w:rPr>
      </w:pPr>
    </w:p>
    <w:p w:rsidR="003E756D" w:rsidRPr="00DE3647" w:rsidRDefault="003E756D" w:rsidP="00DE3647">
      <w:pPr>
        <w:widowControl w:val="0"/>
        <w:spacing w:after="0" w:line="240" w:lineRule="auto"/>
        <w:rPr>
          <w:rFonts w:ascii="Times New Roman" w:eastAsia="Arial Unicode MS" w:hAnsi="Times New Roman" w:cs="Times New Roman"/>
          <w:sz w:val="24"/>
          <w:szCs w:val="24"/>
          <w:lang w:eastAsia="ru-RU" w:bidi="ru-RU"/>
        </w:rPr>
      </w:pPr>
    </w:p>
    <w:p w:rsidR="003E756D" w:rsidRPr="00DE3647" w:rsidRDefault="003E756D" w:rsidP="008B2166">
      <w:pPr>
        <w:widowControl w:val="0"/>
        <w:tabs>
          <w:tab w:val="left" w:pos="3533"/>
          <w:tab w:val="left" w:pos="7080"/>
        </w:tabs>
        <w:spacing w:after="0" w:line="240" w:lineRule="auto"/>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Должность</w:t>
      </w:r>
      <w:r w:rsidRPr="00DE3647">
        <w:rPr>
          <w:rFonts w:ascii="Times New Roman" w:eastAsia="Times New Roman" w:hAnsi="Times New Roman" w:cs="Times New Roman"/>
          <w:sz w:val="24"/>
          <w:szCs w:val="24"/>
          <w:lang w:eastAsia="ru-RU" w:bidi="ru-RU"/>
        </w:rPr>
        <w:tab/>
        <w:t>дата</w:t>
      </w:r>
      <w:r w:rsidRPr="00DE3647">
        <w:rPr>
          <w:rFonts w:ascii="Times New Roman" w:eastAsia="Times New Roman" w:hAnsi="Times New Roman" w:cs="Times New Roman"/>
          <w:sz w:val="24"/>
          <w:szCs w:val="24"/>
          <w:lang w:eastAsia="ru-RU" w:bidi="ru-RU"/>
        </w:rPr>
        <w:tab/>
        <w:t>Ф. И. О., подпись</w:t>
      </w:r>
    </w:p>
    <w:p w:rsidR="008B2166" w:rsidRDefault="003E756D" w:rsidP="008B2166">
      <w:pPr>
        <w:widowControl w:val="0"/>
        <w:tabs>
          <w:tab w:val="left" w:leader="underscore" w:pos="4786"/>
        </w:tabs>
        <w:spacing w:after="0" w:line="240" w:lineRule="auto"/>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Контактный телефон:</w:t>
      </w:r>
      <w:r w:rsidRPr="00DE3647">
        <w:rPr>
          <w:rFonts w:ascii="Times New Roman" w:eastAsia="Arial Unicode MS" w:hAnsi="Times New Roman" w:cs="Times New Roman"/>
          <w:sz w:val="24"/>
          <w:szCs w:val="24"/>
          <w:lang w:eastAsia="ru-RU" w:bidi="ru-RU"/>
        </w:rPr>
        <w:tab/>
      </w: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8B2166" w:rsidRDefault="008B2166" w:rsidP="008B2166">
      <w:pPr>
        <w:widowControl w:val="0"/>
        <w:tabs>
          <w:tab w:val="left" w:leader="underscore" w:pos="4786"/>
        </w:tabs>
        <w:spacing w:after="0" w:line="240" w:lineRule="auto"/>
        <w:rPr>
          <w:rFonts w:ascii="Times New Roman" w:eastAsia="Arial Unicode MS" w:hAnsi="Times New Roman" w:cs="Times New Roman"/>
          <w:sz w:val="24"/>
          <w:szCs w:val="24"/>
          <w:u w:val="single"/>
          <w:lang w:eastAsia="ru-RU" w:bidi="ru-RU"/>
        </w:rPr>
      </w:pPr>
    </w:p>
    <w:p w:rsidR="003E756D" w:rsidRPr="008B2166" w:rsidRDefault="003E756D" w:rsidP="008B2166">
      <w:pPr>
        <w:widowControl w:val="0"/>
        <w:tabs>
          <w:tab w:val="left" w:leader="underscore" w:pos="4786"/>
        </w:tabs>
        <w:spacing w:after="0" w:line="240" w:lineRule="auto"/>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u w:val="single"/>
          <w:lang w:eastAsia="ru-RU" w:bidi="ru-RU"/>
        </w:rPr>
        <w:t>Отчет предоставляется в Министерство здравоохранения Республики Крым по итогам полугодия в срок до 20 числа месяца, следующего за отчетным периодом.</w:t>
      </w:r>
    </w:p>
    <w:p w:rsidR="003E756D" w:rsidRPr="00DE3647" w:rsidRDefault="003E756D" w:rsidP="003E756D">
      <w:pPr>
        <w:widowControl w:val="0"/>
        <w:spacing w:after="0" w:line="240" w:lineRule="auto"/>
        <w:ind w:firstLine="840"/>
        <w:rPr>
          <w:rFonts w:ascii="Times New Roman" w:eastAsia="Arial Unicode MS" w:hAnsi="Times New Roman" w:cs="Times New Roman"/>
          <w:u w:val="single"/>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DE3647" w:rsidRDefault="00DE3647" w:rsidP="00DE3647">
      <w:pPr>
        <w:widowControl w:val="0"/>
        <w:spacing w:after="0" w:line="278" w:lineRule="exact"/>
        <w:ind w:right="-135"/>
        <w:rPr>
          <w:rFonts w:ascii="Times New Roman" w:eastAsia="Arial Unicode MS" w:hAnsi="Times New Roman" w:cs="Times New Roman"/>
          <w:sz w:val="24"/>
          <w:szCs w:val="24"/>
          <w:lang w:eastAsia="ru-RU" w:bidi="ru-RU"/>
        </w:rPr>
      </w:pPr>
    </w:p>
    <w:p w:rsidR="00B24216" w:rsidRDefault="008B2166" w:rsidP="008B2166">
      <w:pPr>
        <w:widowControl w:val="0"/>
        <w:spacing w:after="0" w:line="278" w:lineRule="exact"/>
        <w:ind w:left="708" w:right="6" w:firstLine="6380"/>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lastRenderedPageBreak/>
        <w:t>Приложение 3.3</w:t>
      </w:r>
    </w:p>
    <w:p w:rsidR="008B2166" w:rsidRDefault="008B2166" w:rsidP="008B2166">
      <w:pPr>
        <w:widowControl w:val="0"/>
        <w:spacing w:after="0" w:line="278" w:lineRule="exact"/>
        <w:ind w:left="708" w:right="6" w:firstLine="6380"/>
        <w:rPr>
          <w:rFonts w:ascii="Times New Roman" w:eastAsia="Arial Unicode MS" w:hAnsi="Times New Roman" w:cs="Times New Roman"/>
          <w:sz w:val="24"/>
          <w:szCs w:val="24"/>
          <w:lang w:eastAsia="ru-RU" w:bidi="ru-RU"/>
        </w:rPr>
      </w:pPr>
    </w:p>
    <w:p w:rsidR="003E756D" w:rsidRPr="00DE3647" w:rsidRDefault="00B24216" w:rsidP="008B2166">
      <w:pPr>
        <w:widowControl w:val="0"/>
        <w:spacing w:after="0" w:line="278" w:lineRule="exact"/>
        <w:ind w:right="-135" w:firstLine="567"/>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Основание - Приказ</w:t>
      </w:r>
      <w:r w:rsidR="00EA31EB" w:rsidRPr="00DE3647">
        <w:rPr>
          <w:rFonts w:ascii="Times New Roman" w:eastAsia="Arial Unicode MS" w:hAnsi="Times New Roman" w:cs="Times New Roman"/>
          <w:sz w:val="24"/>
          <w:szCs w:val="24"/>
          <w:lang w:eastAsia="ru-RU" w:bidi="ru-RU"/>
        </w:rPr>
        <w:t xml:space="preserve"> </w:t>
      </w:r>
      <w:r w:rsidR="003E756D" w:rsidRPr="00DE3647">
        <w:rPr>
          <w:rFonts w:ascii="Times New Roman" w:eastAsia="Arial Unicode MS" w:hAnsi="Times New Roman" w:cs="Times New Roman"/>
          <w:sz w:val="24"/>
          <w:szCs w:val="24"/>
          <w:lang w:eastAsia="ru-RU" w:bidi="ru-RU"/>
        </w:rPr>
        <w:t xml:space="preserve">Министерства здравоохранения Республики Крым «Об утверждении порядка организации и проведения ведомственного контроля качества </w:t>
      </w:r>
      <w:r w:rsidR="003E756D" w:rsidRPr="00DE3647">
        <w:rPr>
          <w:rFonts w:ascii="Times New Roman" w:eastAsia="Corbel" w:hAnsi="Times New Roman" w:cs="Times New Roman"/>
          <w:sz w:val="24"/>
          <w:szCs w:val="24"/>
          <w:lang w:eastAsia="ru-RU" w:bidi="ru-RU"/>
        </w:rPr>
        <w:t xml:space="preserve">и безопасности медицинской </w:t>
      </w:r>
      <w:r w:rsidR="003E756D" w:rsidRPr="00DE3647">
        <w:rPr>
          <w:rFonts w:ascii="Times New Roman" w:eastAsia="Arial Unicode MS" w:hAnsi="Times New Roman" w:cs="Times New Roman"/>
          <w:sz w:val="24"/>
          <w:szCs w:val="24"/>
          <w:lang w:eastAsia="ru-RU" w:bidi="ru-RU"/>
        </w:rPr>
        <w:t>деятельности в Республике Крым» № 928 от 01.07.2015</w:t>
      </w:r>
      <w:r w:rsidR="008B2166">
        <w:rPr>
          <w:rFonts w:ascii="Times New Roman" w:eastAsia="Arial Unicode MS" w:hAnsi="Times New Roman" w:cs="Times New Roman"/>
          <w:sz w:val="24"/>
          <w:szCs w:val="24"/>
          <w:lang w:eastAsia="ru-RU" w:bidi="ru-RU"/>
        </w:rPr>
        <w:t xml:space="preserve">г. </w:t>
      </w:r>
    </w:p>
    <w:p w:rsidR="00EA31EB" w:rsidRPr="00DE3647" w:rsidRDefault="00EA31EB" w:rsidP="00EA31EB">
      <w:pPr>
        <w:widowControl w:val="0"/>
        <w:spacing w:after="0" w:line="278" w:lineRule="exact"/>
        <w:ind w:right="1300"/>
        <w:rPr>
          <w:rFonts w:ascii="Times New Roman" w:eastAsia="Arial Unicode MS" w:hAnsi="Times New Roman" w:cs="Times New Roman"/>
          <w:sz w:val="24"/>
          <w:szCs w:val="24"/>
          <w:lang w:eastAsia="ru-RU" w:bidi="ru-RU"/>
        </w:rPr>
      </w:pPr>
    </w:p>
    <w:p w:rsidR="003E756D" w:rsidRPr="00DE3647" w:rsidRDefault="003E756D" w:rsidP="008B2166">
      <w:pPr>
        <w:widowControl w:val="0"/>
        <w:tabs>
          <w:tab w:val="left" w:leader="underscore" w:pos="4273"/>
          <w:tab w:val="left" w:leader="underscore" w:pos="6462"/>
          <w:tab w:val="left" w:leader="underscore" w:pos="7378"/>
        </w:tabs>
        <w:spacing w:after="0" w:line="240" w:lineRule="auto"/>
        <w:ind w:right="1457"/>
        <w:jc w:val="center"/>
        <w:rPr>
          <w:rFonts w:ascii="Times New Roman" w:eastAsia="Arial Unicode MS" w:hAnsi="Times New Roman" w:cs="Times New Roman"/>
          <w:b/>
          <w:sz w:val="28"/>
          <w:szCs w:val="28"/>
          <w:lang w:eastAsia="ru-RU" w:bidi="ru-RU"/>
        </w:rPr>
      </w:pPr>
      <w:r w:rsidRPr="00DE3647">
        <w:rPr>
          <w:rFonts w:ascii="Times New Roman" w:eastAsia="Arial Unicode MS" w:hAnsi="Times New Roman" w:cs="Times New Roman"/>
          <w:b/>
          <w:sz w:val="28"/>
          <w:szCs w:val="28"/>
          <w:lang w:eastAsia="ru-RU" w:bidi="ru-RU"/>
        </w:rPr>
        <w:t xml:space="preserve">Сводный отчет о результатах анкетирования в ГБУЗ РК </w:t>
      </w:r>
      <w:r w:rsidR="00EA31EB" w:rsidRPr="00DE3647">
        <w:rPr>
          <w:rFonts w:ascii="Times New Roman" w:eastAsia="Arial Unicode MS" w:hAnsi="Times New Roman" w:cs="Times New Roman"/>
          <w:b/>
          <w:sz w:val="28"/>
          <w:szCs w:val="28"/>
          <w:lang w:eastAsia="ru-RU" w:bidi="ru-RU"/>
        </w:rPr>
        <w:t>«Красногвардейская ЦРБ" за ______-_______20___</w:t>
      </w:r>
      <w:r w:rsidRPr="00DE3647">
        <w:rPr>
          <w:rFonts w:ascii="Times New Roman" w:eastAsia="Arial Unicode MS" w:hAnsi="Times New Roman" w:cs="Times New Roman"/>
          <w:b/>
          <w:sz w:val="28"/>
          <w:szCs w:val="28"/>
          <w:lang w:eastAsia="ru-RU" w:bidi="ru-RU"/>
        </w:rPr>
        <w:t>года</w:t>
      </w:r>
    </w:p>
    <w:p w:rsidR="003E756D" w:rsidRPr="00DE3647" w:rsidRDefault="003E756D" w:rsidP="003E756D">
      <w:pPr>
        <w:widowControl w:val="0"/>
        <w:spacing w:after="32" w:line="280"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Всего подразделений (отделений) в учреждении</w:t>
      </w:r>
      <w:r w:rsidR="00DE3647" w:rsidRPr="00DE3647">
        <w:rPr>
          <w:rFonts w:ascii="Times New Roman" w:eastAsia="Arial Unicode MS" w:hAnsi="Times New Roman" w:cs="Times New Roman"/>
          <w:sz w:val="24"/>
          <w:szCs w:val="24"/>
          <w:lang w:eastAsia="ru-RU" w:bidi="ru-RU"/>
        </w:rPr>
        <w:t>:_____________________________________</w:t>
      </w:r>
    </w:p>
    <w:p w:rsidR="003E756D" w:rsidRPr="00DE3647" w:rsidRDefault="003E756D" w:rsidP="00DE3647">
      <w:pPr>
        <w:widowControl w:val="0"/>
        <w:spacing w:after="0" w:line="280"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Количество подразделений (отделений), в которых проведено</w:t>
      </w:r>
      <w:r w:rsidR="00DE3647" w:rsidRPr="00DE3647">
        <w:rPr>
          <w:rFonts w:ascii="Times New Roman" w:eastAsia="Arial Unicode MS" w:hAnsi="Times New Roman" w:cs="Times New Roman"/>
          <w:sz w:val="24"/>
          <w:szCs w:val="24"/>
          <w:lang w:eastAsia="ru-RU" w:bidi="ru-RU"/>
        </w:rPr>
        <w:t xml:space="preserve"> </w:t>
      </w:r>
      <w:r w:rsidRPr="00DE3647">
        <w:rPr>
          <w:rFonts w:ascii="Times New Roman" w:eastAsia="Arial Unicode MS" w:hAnsi="Times New Roman" w:cs="Times New Roman"/>
          <w:sz w:val="24"/>
          <w:szCs w:val="24"/>
          <w:lang w:eastAsia="ru-RU" w:bidi="ru-RU"/>
        </w:rPr>
        <w:t>одно анкетирование за отчетный период</w:t>
      </w:r>
      <w:r w:rsidR="00DE3647" w:rsidRPr="00DE3647">
        <w:rPr>
          <w:rFonts w:ascii="Times New Roman" w:eastAsia="Arial Unicode MS" w:hAnsi="Times New Roman" w:cs="Times New Roman"/>
          <w:sz w:val="24"/>
          <w:szCs w:val="24"/>
          <w:lang w:eastAsia="ru-RU" w:bidi="ru-RU"/>
        </w:rPr>
        <w:t>:_______________________________________________________________</w:t>
      </w:r>
    </w:p>
    <w:p w:rsidR="003E756D" w:rsidRPr="00DE3647" w:rsidRDefault="003E756D" w:rsidP="00DE3647">
      <w:pPr>
        <w:widowControl w:val="0"/>
        <w:spacing w:after="0" w:line="331"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Количество подразделений (</w:t>
      </w:r>
      <w:r w:rsidR="00DE3647" w:rsidRPr="00DE3647">
        <w:rPr>
          <w:rFonts w:ascii="Times New Roman" w:eastAsia="Arial Unicode MS" w:hAnsi="Times New Roman" w:cs="Times New Roman"/>
          <w:sz w:val="24"/>
          <w:szCs w:val="24"/>
          <w:lang w:eastAsia="ru-RU" w:bidi="ru-RU"/>
        </w:rPr>
        <w:t xml:space="preserve">отделений), в которых проведено </w:t>
      </w:r>
      <w:r w:rsidRPr="00DE3647">
        <w:rPr>
          <w:rFonts w:ascii="Times New Roman" w:eastAsia="Arial Unicode MS" w:hAnsi="Times New Roman" w:cs="Times New Roman"/>
          <w:sz w:val="24"/>
          <w:szCs w:val="24"/>
          <w:lang w:eastAsia="ru-RU" w:bidi="ru-RU"/>
        </w:rPr>
        <w:t>два анкетирования за отчетный период</w:t>
      </w:r>
      <w:r w:rsidR="00DE3647" w:rsidRPr="00DE3647">
        <w:rPr>
          <w:rFonts w:ascii="Times New Roman" w:eastAsia="Arial Unicode MS" w:hAnsi="Times New Roman" w:cs="Times New Roman"/>
          <w:sz w:val="24"/>
          <w:szCs w:val="24"/>
          <w:lang w:eastAsia="ru-RU" w:bidi="ru-RU"/>
        </w:rPr>
        <w:t>:_____________________________________________________________</w:t>
      </w:r>
      <w:r w:rsidRPr="00DE3647">
        <w:rPr>
          <w:rFonts w:ascii="Times New Roman" w:eastAsia="Arial Unicode MS" w:hAnsi="Times New Roman" w:cs="Times New Roman"/>
          <w:sz w:val="24"/>
          <w:szCs w:val="24"/>
          <w:lang w:eastAsia="ru-RU" w:bidi="ru-RU"/>
        </w:rPr>
        <w:tab/>
      </w:r>
    </w:p>
    <w:p w:rsidR="003E756D" w:rsidRPr="00DE3647" w:rsidRDefault="003E756D" w:rsidP="003E756D">
      <w:pPr>
        <w:widowControl w:val="0"/>
        <w:spacing w:after="0" w:line="331"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Общее количество респондентов по стационару</w:t>
      </w:r>
      <w:r w:rsidR="00DE3647" w:rsidRPr="00DE3647">
        <w:rPr>
          <w:rFonts w:ascii="Times New Roman" w:eastAsia="Arial Unicode MS" w:hAnsi="Times New Roman" w:cs="Times New Roman"/>
          <w:sz w:val="24"/>
          <w:szCs w:val="24"/>
          <w:lang w:eastAsia="ru-RU" w:bidi="ru-RU"/>
        </w:rPr>
        <w:t>:_____________________________________</w:t>
      </w:r>
    </w:p>
    <w:p w:rsidR="003E756D" w:rsidRPr="00DE3647" w:rsidRDefault="003E756D" w:rsidP="00DE3647">
      <w:pPr>
        <w:widowControl w:val="0"/>
        <w:spacing w:after="37" w:line="280"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Общее количество респондентов по амбулатории</w:t>
      </w:r>
      <w:r w:rsidR="00DE3647" w:rsidRPr="00DE3647">
        <w:rPr>
          <w:rFonts w:ascii="Times New Roman" w:eastAsia="Arial Unicode MS" w:hAnsi="Times New Roman" w:cs="Times New Roman"/>
          <w:sz w:val="24"/>
          <w:szCs w:val="24"/>
          <w:lang w:eastAsia="ru-RU" w:bidi="ru-RU"/>
        </w:rPr>
        <w:t>:___________________________________________________________________</w:t>
      </w:r>
      <w:r w:rsidRPr="00DE3647">
        <w:rPr>
          <w:rFonts w:ascii="Times New Roman" w:eastAsia="Arial Unicode MS" w:hAnsi="Times New Roman" w:cs="Times New Roman"/>
          <w:sz w:val="24"/>
          <w:szCs w:val="24"/>
          <w:lang w:eastAsia="ru-RU" w:bidi="ru-RU"/>
        </w:rPr>
        <w:t>Основные жалоб</w:t>
      </w:r>
      <w:r w:rsidR="00DE3647" w:rsidRPr="00DE3647">
        <w:rPr>
          <w:rFonts w:ascii="Times New Roman" w:eastAsia="Arial Unicode MS" w:hAnsi="Times New Roman" w:cs="Times New Roman"/>
          <w:sz w:val="24"/>
          <w:szCs w:val="24"/>
          <w:lang w:eastAsia="ru-RU" w:bidi="ru-RU"/>
        </w:rPr>
        <w:t>ы/неудовлетворенность пациентов</w:t>
      </w:r>
      <w:r w:rsidR="00F52DA8">
        <w:rPr>
          <w:rFonts w:ascii="Times New Roman" w:eastAsia="Arial Unicode MS" w:hAnsi="Times New Roman" w:cs="Times New Roman"/>
          <w:sz w:val="24"/>
          <w:szCs w:val="24"/>
          <w:lang w:eastAsia="ru-RU" w:bidi="ru-RU"/>
        </w:rPr>
        <w:t xml:space="preserve"> </w:t>
      </w:r>
      <w:r w:rsidRPr="00DE3647">
        <w:rPr>
          <w:rFonts w:ascii="Times New Roman" w:eastAsia="Arial Unicode MS" w:hAnsi="Times New Roman" w:cs="Times New Roman"/>
          <w:sz w:val="24"/>
          <w:szCs w:val="24"/>
          <w:lang w:eastAsia="ru-RU" w:bidi="ru-RU"/>
        </w:rPr>
        <w:t>стационара:</w:t>
      </w:r>
      <w:r w:rsidR="00DE3647" w:rsidRPr="00DE3647">
        <w:rPr>
          <w:rFonts w:ascii="Times New Roman" w:eastAsia="Arial Unicode MS" w:hAnsi="Times New Roman" w:cs="Times New Roman"/>
          <w:sz w:val="24"/>
          <w:szCs w:val="24"/>
          <w:lang w:eastAsia="ru-RU" w:bidi="ru-RU"/>
        </w:rPr>
        <w:t>_____________________________________</w:t>
      </w:r>
      <w:r w:rsidR="00F52DA8">
        <w:rPr>
          <w:rFonts w:ascii="Times New Roman" w:eastAsia="Arial Unicode MS" w:hAnsi="Times New Roman" w:cs="Times New Roman"/>
          <w:sz w:val="24"/>
          <w:szCs w:val="24"/>
          <w:lang w:eastAsia="ru-RU" w:bidi="ru-RU"/>
        </w:rPr>
        <w:t>_____________________________</w:t>
      </w:r>
      <w:r w:rsidR="00DE3647" w:rsidRPr="00DE3647">
        <w:rPr>
          <w:rFonts w:ascii="Times New Roman" w:eastAsia="Arial Unicode MS" w:hAnsi="Times New Roman" w:cs="Times New Roman"/>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DA8">
        <w:rPr>
          <w:rFonts w:ascii="Times New Roman" w:eastAsia="Arial Unicode MS" w:hAnsi="Times New Roman" w:cs="Times New Roman"/>
          <w:sz w:val="24"/>
          <w:szCs w:val="24"/>
          <w:lang w:eastAsia="ru-RU" w:bidi="ru-RU"/>
        </w:rPr>
        <w:t>___</w:t>
      </w:r>
    </w:p>
    <w:p w:rsidR="003E756D" w:rsidRPr="00DE3647" w:rsidRDefault="003E756D" w:rsidP="003E756D">
      <w:pPr>
        <w:widowControl w:val="0"/>
        <w:spacing w:after="2025" w:line="280"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Основные жалобы/неудовлетворенность пациенто</w:t>
      </w:r>
      <w:r w:rsidR="00455501">
        <w:rPr>
          <w:rFonts w:ascii="Times New Roman" w:eastAsia="Arial Unicode MS" w:hAnsi="Times New Roman" w:cs="Times New Roman"/>
          <w:sz w:val="24"/>
          <w:szCs w:val="24"/>
          <w:lang w:eastAsia="ru-RU" w:bidi="ru-RU"/>
        </w:rPr>
        <w:t xml:space="preserve">в </w:t>
      </w:r>
      <w:r w:rsidRPr="00DE3647">
        <w:rPr>
          <w:rFonts w:ascii="Times New Roman" w:eastAsia="Arial Unicode MS" w:hAnsi="Times New Roman" w:cs="Times New Roman"/>
          <w:sz w:val="24"/>
          <w:szCs w:val="24"/>
          <w:lang w:eastAsia="ru-RU" w:bidi="ru-RU"/>
        </w:rPr>
        <w:t>амбулатории:</w:t>
      </w:r>
      <w:r w:rsidR="00DE3647" w:rsidRPr="00DE3647">
        <w:rPr>
          <w:rFonts w:ascii="Times New Roman" w:eastAsia="Arial Unicode MS" w:hAnsi="Times New Roman" w:cs="Times New Roman"/>
          <w:sz w:val="24"/>
          <w:szCs w:val="24"/>
          <w:lang w:eastAsia="ru-RU" w:bidi="ru-RU"/>
        </w:rPr>
        <w:t>_</w:t>
      </w:r>
      <w:r w:rsidR="00455501" w:rsidRPr="00DE3647">
        <w:rPr>
          <w:rFonts w:ascii="Times New Roman" w:eastAsia="Arial Unicode MS" w:hAnsi="Times New Roman" w:cs="Times New Roman"/>
          <w:sz w:val="24"/>
          <w:szCs w:val="24"/>
          <w:lang w:eastAsia="ru-RU" w:bidi="ru-RU"/>
        </w:rPr>
        <w:t xml:space="preserve"> </w:t>
      </w:r>
      <w:r w:rsidR="00DE3647" w:rsidRPr="00DE3647">
        <w:rPr>
          <w:rFonts w:ascii="Times New Roman" w:eastAsia="Arial Unicode MS" w:hAnsi="Times New Roman" w:cs="Times New Roman"/>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756D" w:rsidRPr="00DE3647" w:rsidRDefault="003E756D" w:rsidP="003E756D">
      <w:pPr>
        <w:widowControl w:val="0"/>
        <w:spacing w:after="203" w:line="240" w:lineRule="exact"/>
        <w:jc w:val="both"/>
        <w:rPr>
          <w:rFonts w:ascii="Times New Roman" w:eastAsia="Times New Roman" w:hAnsi="Times New Roman" w:cs="Times New Roman"/>
          <w:b/>
          <w:bCs/>
          <w:sz w:val="24"/>
          <w:szCs w:val="24"/>
          <w:lang w:eastAsia="ru-RU" w:bidi="ru-RU"/>
        </w:rPr>
      </w:pPr>
      <w:r w:rsidRPr="00DE3647">
        <w:rPr>
          <w:rFonts w:ascii="Times New Roman" w:eastAsia="Times New Roman" w:hAnsi="Times New Roman" w:cs="Times New Roman"/>
          <w:b/>
          <w:bCs/>
          <w:sz w:val="24"/>
          <w:szCs w:val="24"/>
          <w:lang w:eastAsia="ru-RU" w:bidi="ru-RU"/>
        </w:rPr>
        <w:t>Отчет составил</w:t>
      </w:r>
      <w:r w:rsidR="00EA6525">
        <w:rPr>
          <w:rFonts w:ascii="Times New Roman" w:eastAsia="Times New Roman" w:hAnsi="Times New Roman" w:cs="Times New Roman"/>
          <w:b/>
          <w:bCs/>
          <w:sz w:val="24"/>
          <w:szCs w:val="24"/>
          <w:lang w:eastAsia="ru-RU" w:bidi="ru-RU"/>
        </w:rPr>
        <w:t>(а)</w:t>
      </w:r>
      <w:r w:rsidRPr="00DE3647">
        <w:rPr>
          <w:rFonts w:ascii="Times New Roman" w:eastAsia="Times New Roman" w:hAnsi="Times New Roman" w:cs="Times New Roman"/>
          <w:b/>
          <w:bCs/>
          <w:sz w:val="24"/>
          <w:szCs w:val="24"/>
          <w:lang w:eastAsia="ru-RU" w:bidi="ru-RU"/>
        </w:rPr>
        <w:t>:</w:t>
      </w:r>
    </w:p>
    <w:p w:rsidR="003E756D" w:rsidRPr="00DE3647" w:rsidRDefault="003E756D" w:rsidP="003E756D">
      <w:pPr>
        <w:widowControl w:val="0"/>
        <w:tabs>
          <w:tab w:val="left" w:pos="3533"/>
          <w:tab w:val="left" w:pos="7080"/>
        </w:tabs>
        <w:spacing w:after="0" w:line="254" w:lineRule="exact"/>
        <w:jc w:val="both"/>
        <w:rPr>
          <w:rFonts w:ascii="Times New Roman" w:eastAsia="Times New Roman" w:hAnsi="Times New Roman" w:cs="Times New Roman"/>
          <w:sz w:val="24"/>
          <w:szCs w:val="24"/>
          <w:lang w:eastAsia="ru-RU" w:bidi="ru-RU"/>
        </w:rPr>
      </w:pPr>
      <w:r w:rsidRPr="00DE3647">
        <w:rPr>
          <w:rFonts w:ascii="Times New Roman" w:eastAsia="Times New Roman" w:hAnsi="Times New Roman" w:cs="Times New Roman"/>
          <w:sz w:val="24"/>
          <w:szCs w:val="24"/>
          <w:lang w:eastAsia="ru-RU" w:bidi="ru-RU"/>
        </w:rPr>
        <w:t>Должность</w:t>
      </w:r>
      <w:r w:rsidRPr="00DE3647">
        <w:rPr>
          <w:rFonts w:ascii="Times New Roman" w:eastAsia="Times New Roman" w:hAnsi="Times New Roman" w:cs="Times New Roman"/>
          <w:sz w:val="24"/>
          <w:szCs w:val="24"/>
          <w:lang w:eastAsia="ru-RU" w:bidi="ru-RU"/>
        </w:rPr>
        <w:tab/>
        <w:t>дата</w:t>
      </w:r>
      <w:r w:rsidRPr="00DE3647">
        <w:rPr>
          <w:rFonts w:ascii="Times New Roman" w:eastAsia="Times New Roman" w:hAnsi="Times New Roman" w:cs="Times New Roman"/>
          <w:sz w:val="24"/>
          <w:szCs w:val="24"/>
          <w:lang w:eastAsia="ru-RU" w:bidi="ru-RU"/>
        </w:rPr>
        <w:tab/>
        <w:t>Ф. И. О., подпись</w:t>
      </w:r>
    </w:p>
    <w:p w:rsidR="003E756D" w:rsidRPr="00DE3647" w:rsidRDefault="003E756D" w:rsidP="003E756D">
      <w:pPr>
        <w:widowControl w:val="0"/>
        <w:tabs>
          <w:tab w:val="left" w:leader="underscore" w:pos="4786"/>
        </w:tabs>
        <w:spacing w:after="1357" w:line="254" w:lineRule="exact"/>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lang w:eastAsia="ru-RU" w:bidi="ru-RU"/>
        </w:rPr>
        <w:t>Контактный телефон:</w:t>
      </w:r>
      <w:r w:rsidRPr="00DE3647">
        <w:rPr>
          <w:rFonts w:ascii="Times New Roman" w:eastAsia="Arial Unicode MS" w:hAnsi="Times New Roman" w:cs="Times New Roman"/>
          <w:sz w:val="24"/>
          <w:szCs w:val="24"/>
          <w:lang w:eastAsia="ru-RU" w:bidi="ru-RU"/>
        </w:rPr>
        <w:tab/>
      </w:r>
    </w:p>
    <w:p w:rsidR="003E756D" w:rsidRPr="00DE3647" w:rsidRDefault="003E756D" w:rsidP="003E756D">
      <w:pPr>
        <w:widowControl w:val="0"/>
        <w:spacing w:after="0" w:line="283" w:lineRule="exact"/>
        <w:jc w:val="both"/>
        <w:rPr>
          <w:rFonts w:ascii="Times New Roman" w:eastAsia="Arial Unicode MS" w:hAnsi="Times New Roman" w:cs="Times New Roman"/>
          <w:sz w:val="24"/>
          <w:szCs w:val="24"/>
          <w:lang w:eastAsia="ru-RU" w:bidi="ru-RU"/>
        </w:rPr>
      </w:pPr>
      <w:r w:rsidRPr="00DE3647">
        <w:rPr>
          <w:rFonts w:ascii="Times New Roman" w:eastAsia="Arial Unicode MS" w:hAnsi="Times New Roman" w:cs="Times New Roman"/>
          <w:sz w:val="24"/>
          <w:szCs w:val="24"/>
          <w:u w:val="single"/>
          <w:lang w:eastAsia="ru-RU" w:bidi="ru-RU"/>
        </w:rPr>
        <w:t xml:space="preserve">Отчет </w:t>
      </w:r>
      <w:proofErr w:type="gramStart"/>
      <w:r w:rsidRPr="00DE3647">
        <w:rPr>
          <w:rFonts w:ascii="Times New Roman" w:eastAsia="Arial Unicode MS" w:hAnsi="Times New Roman" w:cs="Times New Roman"/>
          <w:sz w:val="24"/>
          <w:szCs w:val="24"/>
          <w:u w:val="single"/>
          <w:lang w:eastAsia="ru-RU" w:bidi="ru-RU"/>
        </w:rPr>
        <w:t>предоставляется</w:t>
      </w:r>
      <w:proofErr w:type="gramEnd"/>
      <w:r w:rsidR="00455501">
        <w:rPr>
          <w:rFonts w:ascii="Times New Roman" w:eastAsia="Arial Unicode MS" w:hAnsi="Times New Roman" w:cs="Times New Roman"/>
          <w:sz w:val="24"/>
          <w:szCs w:val="24"/>
          <w:u w:val="single"/>
          <w:lang w:eastAsia="ru-RU" w:bidi="ru-RU"/>
        </w:rPr>
        <w:t xml:space="preserve"> а Министерство Здраво</w:t>
      </w:r>
      <w:r w:rsidR="00DE3647" w:rsidRPr="00DE3647">
        <w:rPr>
          <w:rFonts w:ascii="Times New Roman" w:eastAsia="Arial Unicode MS" w:hAnsi="Times New Roman" w:cs="Times New Roman"/>
          <w:sz w:val="24"/>
          <w:szCs w:val="24"/>
          <w:u w:val="single"/>
          <w:lang w:eastAsia="ru-RU" w:bidi="ru-RU"/>
        </w:rPr>
        <w:t>охранения</w:t>
      </w:r>
      <w:r w:rsidRPr="00DE3647">
        <w:rPr>
          <w:rFonts w:ascii="Times New Roman" w:eastAsia="Arial Unicode MS" w:hAnsi="Times New Roman" w:cs="Times New Roman"/>
          <w:sz w:val="24"/>
          <w:szCs w:val="24"/>
          <w:u w:val="single"/>
          <w:lang w:eastAsia="ru-RU" w:bidi="ru-RU"/>
        </w:rPr>
        <w:t xml:space="preserve"> Республики Крым по итогам пол</w:t>
      </w:r>
      <w:r w:rsidR="00DE3647" w:rsidRPr="00DE3647">
        <w:rPr>
          <w:rFonts w:ascii="Times New Roman" w:eastAsia="Arial Unicode MS" w:hAnsi="Times New Roman" w:cs="Times New Roman"/>
          <w:sz w:val="24"/>
          <w:szCs w:val="24"/>
          <w:u w:val="single"/>
          <w:lang w:eastAsia="ru-RU" w:bidi="ru-RU"/>
        </w:rPr>
        <w:t>угодия в срок до 20 числа месяца</w:t>
      </w:r>
      <w:r w:rsidRPr="00DE3647">
        <w:rPr>
          <w:rFonts w:ascii="Times New Roman" w:eastAsia="Arial Unicode MS" w:hAnsi="Times New Roman" w:cs="Times New Roman"/>
          <w:sz w:val="24"/>
          <w:szCs w:val="24"/>
          <w:u w:val="single"/>
          <w:lang w:eastAsia="ru-RU" w:bidi="ru-RU"/>
        </w:rPr>
        <w:t>!, следующего за отчетным периодом.</w:t>
      </w:r>
    </w:p>
    <w:p w:rsidR="00F47829" w:rsidRPr="00DE3647" w:rsidRDefault="00F47829"/>
    <w:sectPr w:rsidR="00F47829" w:rsidRPr="00DE3647" w:rsidSect="00EA31EB">
      <w:headerReference w:type="even" r:id="rId39"/>
      <w:headerReference w:type="default" r:id="rId40"/>
      <w:pgSz w:w="12240" w:h="15840"/>
      <w:pgMar w:top="709" w:right="989" w:bottom="210" w:left="174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9A7" w:rsidRDefault="005D29A7" w:rsidP="00372130">
      <w:pPr>
        <w:spacing w:after="0" w:line="240" w:lineRule="auto"/>
      </w:pPr>
      <w:r>
        <w:separator/>
      </w:r>
    </w:p>
  </w:endnote>
  <w:endnote w:type="continuationSeparator" w:id="0">
    <w:p w:rsidR="005D29A7" w:rsidRDefault="005D29A7" w:rsidP="00372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24" o:spid="_x0000_s33800" type="#_x0000_t202" style="position:absolute;margin-left:95.5pt;margin-top:624.9pt;width:175.7pt;height:9.8pt;z-index:-25164288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7rgIAAKs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oxgjQVqY0SMdDLqTAwIV9KfvdApuDx04mgH0MGdXq+7uZfldIyFXDRFbequU7BtKKsgvtDf9F1dH&#10;HG1BNv0nWUEcsjPSAQ21am3zoB0I0GFOT8fZ2FxKUEbRZXiZgKkEWxjF8dwNzyfpdLtT2nygskVW&#10;yLCC2Tt0sr/XxmZD0snFBhOyYJy7+XNxpgDHUQOx4aq12SzcOJ+TIFkv1ovYi6P52ouDPPdui1Xs&#10;zYvwapZf5qtVHv6yccM4bVhVUWHDTNQK4z8b3YHkIymO5NKSs8rC2ZS02m5WXKE9AWoX7nM9B8vJ&#10;zT9PwzUBanlVErQzuIsSr5gvrry4iGdechUsvCBM7pJ5ECdxXpyXdM8E/feSUJ/hZBbNRjKdkn5V&#10;W+C+t7WRtGUGlgdnbYYXRyeSWgquReVGawjjo/yiFTb9Uytg3NOgHWEtR0e2mmEzAIpl8UZWT0Bd&#10;JYFZQELYeCA0Uv3EqIftkWH9Y0cUxYh/FEB/u2omQU3CZhKIKOFqhg1Go7gy40radYptG0CeHtgt&#10;PJGCOfaesjg8LNgIrojD9rIr5+W/8zrt2OVvAAAA//8DAFBLAwQUAAYACAAAACEAoO6kcd8AAAAN&#10;AQAADwAAAGRycy9kb3ducmV2LnhtbEyPQU+EMBCF7yb+h2ZMvJjdAkEiSNkYoxdvrl68deksENsp&#10;oV3A/fXOnvQ2b+blzfvq3eqsmHEKgycF6TYBgdR6M1Cn4PPjdfMAIkRNRltPqOAHA+ya66taV8Yv&#10;9I7zPnaCQyhUWkEf41hJGdoenQ5bPyLx7egnpyPLqZNm0guHOyuzJCmk0wPxh16P+Nxj+70/OQXF&#10;+jLevZWYLefWzvR1TtOIqVK3N+vTI4iIa/wzw6U+V4eGOx38iUwQlnWZMkvkIctLhmDLfZ7lIA6X&#10;VVHmIJta/qdofgEAAP//AwBQSwECLQAUAAYACAAAACEAtoM4kv4AAADhAQAAEwAAAAAAAAAAAAAA&#10;AAAAAAAAW0NvbnRlbnRfVHlwZXNdLnhtbFBLAQItABQABgAIAAAAIQA4/SH/1gAAAJQBAAALAAAA&#10;AAAAAAAAAAAAAC8BAABfcmVscy8ucmVsc1BLAQItABQABgAIAAAAIQD/3U/7rgIAAKsFAAAOAAAA&#10;AAAAAAAAAAAAAC4CAABkcnMvZTJvRG9jLnhtbFBLAQItABQABgAIAAAAIQCg7qRx3wAAAA0BAAAP&#10;AAAAAAAAAAAAAAAAAAgFAABkcnMvZG93bnJldi54bWxQSwUGAAAAAAQABADzAAAAFAYAAAAA&#10;" filled="f" stroked="f">
          <v:textbox style="mso-fit-shape-to-text:t" inset="0,0,0,0">
            <w:txbxContent>
              <w:p w:rsidR="0073114D" w:rsidRDefault="0073114D">
                <w:pPr>
                  <w:tabs>
                    <w:tab w:val="right" w:pos="3514"/>
                  </w:tabs>
                  <w:spacing w:line="240" w:lineRule="auto"/>
                </w:pPr>
                <w:r>
                  <w:rPr>
                    <w:rStyle w:val="CenturyGothic8pt"/>
                    <w:rFonts w:eastAsiaTheme="minorHAnsi"/>
                  </w:rPr>
                  <w:t>11одпись:</w:t>
                </w:r>
                <w:r>
                  <w:rPr>
                    <w:rStyle w:val="CenturyGothic8pt"/>
                    <w:rFonts w:eastAsiaTheme="minorHAnsi"/>
                  </w:rPr>
                  <w:tab/>
                  <w:t>ФИО</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14" o:spid="_x0000_s33795" type="#_x0000_t202" style="position:absolute;margin-left:760.05pt;margin-top:540.55pt;width:22.2pt;height:9.8pt;z-index:-2516326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I5rgIAAK8FAAAOAAAAZHJzL2Uyb0RvYy54bWysVNtunDAQfa/Uf7D8TrjUuwEUNkqWpaqU&#10;XqSkH+AFs1gFG9nOQlrl3zs2y+4meana8mAN4/GZ25m5uh67Fu2Z0lyKDIcXAUZMlLLiYpfh7w+F&#10;F2OkDRUVbaVgGX5iGl+v3r+7GvqURbKRbcUUAhCh06HPcGNMn/q+LhvWUX0heybgspaqowZ+1c6v&#10;FB0AvWv9KAiW/iBV1StZMq1Bm0+XeOXw65qV5mtda2ZQm2GIzbhTuXNrT391RdOdon3Dy0MY9C+i&#10;6CgX4PQIlVND0aPib6A6XiqpZW0uStn5sq55yVwOkE0YvMrmvqE9c7lAcXR/LJP+f7Dll/03hXgF&#10;vSMYCdpBjx7YaNCtHBGooD5Dr1Mwu+/B0IygB1uXq+7vZPlDIyHXDRU7dqOUHBpGK4gvtC/9s6cT&#10;jrYg2+GzrMAPfTTSAY216mzxoBwI0KFPT8fe2FhKUEZxmBC4KeEqjAhZut75NJ0f90qbj0x2yAoZ&#10;VtB6B073d9rYYGg6m1hfQha8bV37W/FCAYaTBlzDU3tng3Dd/JUEySbexMQj0XLjkSDPvZtiTbxl&#10;EV4u8g/5ep2Hz9ZvSNKGVxUT1s3MrJD8WecOHJ84ceSWli2vLJwNSavddt0qtKfA7MJ9ruRwczLz&#10;X4bhigC5vEoJyhncRolXLONLjxRk4SWXQewFYXKbLAOSkLx4mdIdF+zfU0JDhpNFtJi4dAr6VW6B&#10;+97mRtOOG9gdLe8yHB+NaGoZuBGVa62hvJ3ks1LY8E+lgHbPjXZ8tRSdyGrG7ehGYzGPwVZWT0Bg&#10;JYFgwEXYeyA0Uv3EaIAdkmEBSw6j9pOAEbDrZhbULGxngYoSHmbYYDSJazOtpcde8V0DuPOQ3cCY&#10;FNxR2M7TFMNhuGAruEwOG8yunfN/Z3Xas6vfAAAA//8DAFBLAwQUAAYACAAAACEANQs/B98AAAAP&#10;AQAADwAAAGRycy9kb3ducmV2LnhtbEyPzWrDMBCE74W+g9hCb43kUCfGtRxKoJfempZAb4q1sUz1&#10;YyTFsd++m1N7m2GH2W+a3ewsmzCmIXgJxUoAQ98FPfhewtfn21MFLGXltbLBo4QFE+za+7tG1Tpc&#10;/QdOh9wzKvGpVhJMzmPNeeoMOpVWYURPt3OITmWysec6qiuVO8vXQmy4U4OnD0aNuDfY/RwuTsJ2&#10;PgYcE+7x+zx10QxLZd8XKR8f5tcXYBnn/BeGGz6hQ0tMp3DxOjFLvlyLgrKkRFWQumXKzXMJ7ESq&#10;EGILvG34/x3tLwAAAP//AwBQSwECLQAUAAYACAAAACEAtoM4kv4AAADhAQAAEwAAAAAAAAAAAAAA&#10;AAAAAAAAW0NvbnRlbnRfVHlwZXNdLnhtbFBLAQItABQABgAIAAAAIQA4/SH/1gAAAJQBAAALAAAA&#10;AAAAAAAAAAAAAC8BAABfcmVscy8ucmVsc1BLAQItABQABgAIAAAAIQBQLyI5rgIAAK8FAAAOAAAA&#10;AAAAAAAAAAAAAC4CAABkcnMvZTJvRG9jLnhtbFBLAQItABQABgAIAAAAIQA1Cz8H3wAAAA8BAAAP&#10;AAAAAAAAAAAAAAAAAAgFAABkcnMvZG93bnJldi54bWxQSwUGAAAAAAQABADzAAAAFAYAAAAA&#10;" filled="f" stroked="f">
          <v:textbox style="mso-fit-shape-to-text:t" inset="0,0,0,0">
            <w:txbxContent>
              <w:p w:rsidR="0073114D" w:rsidRDefault="0073114D">
                <w:pPr>
                  <w:spacing w:line="240" w:lineRule="auto"/>
                </w:pPr>
                <w:r>
                  <w:rPr>
                    <w:rStyle w:val="CenturyGothic8pt2pt"/>
                    <w:rFonts w:eastAsiaTheme="minorHAnsi"/>
                  </w:rPr>
                  <w:t>-</w:t>
                </w:r>
                <w:r w:rsidRPr="00276CD2">
                  <w:fldChar w:fldCharType="begin"/>
                </w:r>
                <w:r>
                  <w:instrText xml:space="preserve"> PAGE \* MERGEFORMAT </w:instrText>
                </w:r>
                <w:r w:rsidRPr="00276CD2">
                  <w:fldChar w:fldCharType="separate"/>
                </w:r>
                <w:r w:rsidRPr="00A235E8">
                  <w:rPr>
                    <w:rStyle w:val="CenturyGothic8pt2pt"/>
                    <w:rFonts w:eastAsiaTheme="minorHAnsi"/>
                    <w:noProof/>
                  </w:rPr>
                  <w:t>44</w:t>
                </w:r>
                <w:r>
                  <w:rPr>
                    <w:rStyle w:val="CenturyGothic8pt2pt"/>
                    <w:rFonts w:eastAsiaTheme="minorHAnsi"/>
                  </w:rPr>
                  <w:fldChar w:fldCharType="end"/>
                </w:r>
                <w:r>
                  <w:rPr>
                    <w:rStyle w:val="CenturyGothic8pt2pt"/>
                    <w:rFonts w:eastAsiaTheme="minorHAnsi"/>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13" o:spid="_x0000_s33794" type="#_x0000_t202" style="position:absolute;margin-left:760.05pt;margin-top:540.8pt;width:12.7pt;height:4.6pt;z-index:-251631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gNrQIAAK4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Qp6&#10;d40RJx306JGOGt2JEcEV1GfoVQpmDz0Y6hHuwdbmqvp7UX5XiItNQ/ierqUUQ0NJBfH55qV78XTC&#10;UQZkN3wSFfghT1pYoLGWnSkelAMBOvTp+dQbE0tpXEZ+kICmBNUiDgPbOpek89teKv2Big4ZIcMS&#10;Om+xyeFeaRMLSWcT44qLgrWt7X7LX1yA4XQDnuGp0ZkYbDN/Jl6yjbdx6IRBtHVCL8+ddbEJnajw&#10;bxb5db7Z5P4v49cP04ZVFeXGzUwsP/yzxh0pPlHiRC0lWlYZOBOSkvvdppXoQIDYhf1sxUFzNnNf&#10;hmGLALm8SskPQu8uSJwiim+csAgXTnLjxY7nJ3dJ5IVJmBcvU7pnnP57SmjIcLIIFhOVzkG/ys2z&#10;39vcSNoxDaujZV2G45MRSQ0Bt7yyrdWEtZN8UQoT/rkU0O650ZauhqETV/W4G+1kRPMU7ET1DPyV&#10;AggGVIS1B0Ij5A+MBlghGeaw4zBqP3KYALNtZkHOwm4WCC/hYYY1RpO40dNWeuol2zeAO8/YGqak&#10;YJbCZpymGI6zBUvBZnJcYGbrXP5bq/OaXf0GAAD//wMAUEsDBBQABgAIAAAAIQBndcH64AAAAA8B&#10;AAAPAAAAZHJzL2Rvd25yZXYueG1sTI/NTsMwEITvSLyDtUjcqJ2KlJDGqVAlLtwoFRI3N94mUf0T&#10;2W6avD2bE9x2dkez31S7yRo2Yoi9dxKylQCGrvG6d62E49f7UwEsJuW0Mt6hhBkj7Or7u0qV2t/c&#10;J46H1DIKcbFUErqUhpLz2HRoVVz5AR3dzj5YlUiGluugbhRuDV8LseFW9Y4+dGrAfYfN5XC1El6m&#10;b49DxD3+nMcmdP1cmI9ZyseH6W0LLOGU/syw4BM61MR08lenIzOk87XIyEuTKLINsMWTP+c5sNOy&#10;exUF8Lri/3vUvwAAAP//AwBQSwECLQAUAAYACAAAACEAtoM4kv4AAADhAQAAEwAAAAAAAAAAAAAA&#10;AAAAAAAAW0NvbnRlbnRfVHlwZXNdLnhtbFBLAQItABQABgAIAAAAIQA4/SH/1gAAAJQBAAALAAAA&#10;AAAAAAAAAAAAAC8BAABfcmVscy8ucmVsc1BLAQItABQABgAIAAAAIQAQzlgNrQIAAK4FAAAOAAAA&#10;AAAAAAAAAAAAAC4CAABkcnMvZTJvRG9jLnhtbFBLAQItABQABgAIAAAAIQBndcH64AAAAA8BAAAP&#10;AAAAAAAAAAAAAAAAAAcFAABkcnMvZG93bnJldi54bWxQSwUGAAAAAAQABADzAAAAFAYAAAAA&#10;" filled="f" stroked="f">
          <v:textbox style="mso-fit-shape-to-text:t" inset="0,0,0,0">
            <w:txbxContent>
              <w:p w:rsidR="0073114D" w:rsidRDefault="0073114D">
                <w:pPr>
                  <w:spacing w:line="240" w:lineRule="auto"/>
                </w:pPr>
                <w:r>
                  <w:rPr>
                    <w:rStyle w:val="1pt"/>
                    <w:rFonts w:eastAsiaTheme="minorHAnsi"/>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23" o:spid="_x0000_s33799" type="#_x0000_t202" style="position:absolute;margin-left:717.85pt;margin-top:556.1pt;width:13.2pt;height:10.9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jmrwIAAK8FAAAOAAAAZHJzL2Uyb0RvYy54bWysVG1vmzAQ/j5p/8Hyd8pLCAFUUrUhTJO6&#10;F6ndD3DABGtgI9sNdNP++84mJGn7ZdrGB+uwz8/dc/f4rm/GrkUHKhUTPMP+lYcR5aWoGN9n+Ntj&#10;4cQYKU14RVrBaYafqcI36/fvroc+pYFoRFtRiQCEq3ToM9xo3aeuq8qGdkRdiZ5yOKyF7IiGX7l3&#10;K0kGQO9aN/C8yB2ErHopSqoU7ObTIV5b/Lqmpf5S14pq1GYYctN2lXbdmdVdX5N0L0nfsPKYBvmL&#10;LDrCOAQ9QeVEE/Qk2RuojpVSKFHrq1J0rqhrVlLLAdj43is2Dw3pqeUCxVH9qUzq/8GWnw9fJWJV&#10;hoMFRpx00KNHOmp0J0YEW1CfoVcpuD304KhH2Ic+W66qvxfld4W42DSE7+mtlGJoKKkgP9/cdC+u&#10;TjjKgOyGT6KCOORJCws01rIzxYNyIECHPj2femNyKU3IaBWFcFLCkb+Iw4XtnUvS+XIvlf5ARYeM&#10;kWEJrbfg5HCvtEmGpLOLicVFwdrWtr/lLzbAcdqB0HDVnJkkbDd/Jl6yjbdx6IRBtHVCL8+d22IT&#10;OlHhr5b5It9scv+XieuHacOqinITZlaWH/5Z544anzRx0pYSLasMnElJyf1u00p0IKDswn625HBy&#10;dnNfpmGLAFxeUfKD0LsLEqeI4pUTFuHSSVZe7Hh+cpdEXpiEefGS0j3j9N8poSHDyTJYTlo6J/2K&#10;m2e/t9xI2jENs6NlXYbjkxNJjQK3vLKt1YS1k31RCpP+uRTQ7rnRVq9GopNY9bgb7dOwYjZa3onq&#10;GQQsBQgMtAhzD4xGyB8YDTBDMsxhyGHUfuTwBMy4mQ05G7vZILyEixnWGE3mRk9j6amXbN8A7vzI&#10;buGZFMxK+JzD8XHBVLBMjhPMjJ3Lf+t1nrPr3wAAAP//AwBQSwMEFAAGAAgAAAAhAD910wXgAAAA&#10;DwEAAA8AAABkcnMvZG93bnJldi54bWxMj8FOwzAQRO9I/IO1SNyokzS0VYhToUpcuFEqJG5uvI0j&#10;7HVku2ny9zgnuO3sjmbf1PvJGjaiD70jAfkqA4bUOtVTJ+D0+fa0AxaiJCWNIxQwY4B9c39Xy0q5&#10;G33geIwdSyEUKilAxzhUnIdWo5Vh5QakdLs4b2VM0ndceXlL4dbwIss23Mqe0gctBzxobH+OVytg&#10;O305HAIe8Psytl738868z0I8PkyvL8AiTvHPDAt+QocmMZ3dlVRgJuly/bxN3jTleVEAWzzlpsiB&#10;nZfdusyANzX/36P5BQAA//8DAFBLAQItABQABgAIAAAAIQC2gziS/gAAAOEBAAATAAAAAAAAAAAA&#10;AAAAAAAAAABbQ29udGVudF9UeXBlc10ueG1sUEsBAi0AFAAGAAgAAAAhADj9If/WAAAAlAEAAAsA&#10;AAAAAAAAAAAAAAAALwEAAF9yZWxzLy5yZWxzUEsBAi0AFAAGAAgAAAAhAPbQmOavAgAArwUAAA4A&#10;AAAAAAAAAAAAAAAALgIAAGRycy9lMm9Eb2MueG1sUEsBAi0AFAAGAAgAAAAhAD910wXgAAAADwEA&#10;AA8AAAAAAAAAAAAAAAAACQUAAGRycy9kb3ducmV2LnhtbFBLBQYAAAAABAAEAPMAAAAWBgAAAAA=&#10;" filled="f" stroked="f">
          <v:textbox style="mso-fit-shape-to-text:t" inset="0,0,0,0">
            <w:txbxContent>
              <w:p w:rsidR="0073114D" w:rsidRDefault="0073114D">
                <w:pPr>
                  <w:spacing w:line="240" w:lineRule="auto"/>
                </w:pPr>
                <w:r>
                  <w:rPr>
                    <w:rStyle w:val="a5"/>
                    <w:rFonts w:eastAsiaTheme="minorHAnsi"/>
                  </w:rPr>
                  <w:t>-</w:t>
                </w:r>
                <w:r>
                  <w:rPr>
                    <w:rStyle w:val="95pt0pt"/>
                    <w:rFonts w:eastAsiaTheme="minorHAnsi"/>
                  </w:rPr>
                  <w:t>32</w:t>
                </w:r>
                <w:r>
                  <w:rPr>
                    <w:rStyle w:val="a5"/>
                    <w:rFonts w:eastAsiaTheme="minorHAnsi"/>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19" o:spid="_x0000_s33797" type="#_x0000_t202" style="position:absolute;margin-left:760.55pt;margin-top:544.1pt;width:22.2pt;height:9.8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XSrgIAAK8FAAAOAAAAZHJzL2Uyb0RvYy54bWysVNtunDAQfa/Uf7D8TrjEuwEUNkqWpaqU&#10;XqSkH+AFs1gFG9nOQlr13zs2y+4meana8mAN4/GZ25m5vhm7Fu2Z0lyKDIcXAUZMlLLiYpfhb4+F&#10;F2OkDRUVbaVgGX5mGt+s3r+7HvqURbKRbcUUAhCh06HPcGNMn/q+LhvWUX0heybgspaqowZ+1c6v&#10;FB0AvWv9KAiW/iBV1StZMq1Bm0+XeOXw65qV5ktda2ZQm2GIzbhTuXNrT391TdOdon3Dy0MY9C+i&#10;6CgX4PQIlVND0ZPib6A6XiqpZW0uStn5sq55yVwOkE0YvMrmoaE9c7lAcXR/LJP+f7Dl5/1XhXgF&#10;vUswErSDHj2y0aA7OSJQQX2GXqdg9tCDoRlBD7YuV93fy/K7RkKuGyp27FYpOTSMVhBfaF/6Z08n&#10;HG1BtsMnWYEf+mSkAxpr1dniQTkQoEOfno+9sbGUoIziMCFwU8JVGBGydL3zaTo/7pU2H5jskBUy&#10;rKD1Dpzu77WxwdB0NrG+hCx427r2t+KFAgwnDbiGp/bOBuG6+TMJkk28iYlHouXGI0Gee7fFmnjL&#10;Irxa5Jf5ep2Hv6zfkKQNryomrJuZWSH5s84dOD5x4sgtLVteWTgbkla77bpVaE+B2YX7XMnh5mTm&#10;vwzDFQFyeZUSlDO4ixKvWMZXHinIwkuugtgLwuQuWQYkIXnxMqV7Lti/p4SGDCeLaDFx6RT0q9wC&#10;973NjaYdN7A7Wt5lOD4a0dQycCMq11pDeTvJZ6Ww4Z9KAe2eG+34aik6kdWM29GNxuU8BltZPQOB&#10;lQSCARdh74HQSPUDowF2SIYFLDmM2o8CRsCum1lQs7CdBSpKeJhhg9Ekrs20lp56xXcN4M5Ddgtj&#10;UnBHYTtPUwyH4YKt4DI5bDC7ds7/ndVpz65+AwAA//8DAFBLAwQUAAYACAAAACEA0s4ZG98AAAAP&#10;AQAADwAAAGRycy9kb3ducmV2LnhtbEyPzWrDMBCE74W+g9hCb41kgxPhWg4l0EtvTUuhN8XaWKb6&#10;MZbi2G/fzam9zbAfszPNfvGOzTilIQYFxUYAw9BFM4RewefH65MElrIORrsYUMGKCfbt/V2jaxOv&#10;4R3nY+4ZhYRUawU257HmPHUWvU6bOGKg2zlOXmeyU8/NpK8U7h0vhdhyr4dAH6we8WCx+zlevILd&#10;8hVxTHjA7/PcTXZYpXtblXp8WF6egWVc8h8Mt/pUHVrqdIqXYBJz5KuyKIglJaQsgd2YaltVwE6k&#10;CrGTwNuG/9/R/gIAAP//AwBQSwECLQAUAAYACAAAACEAtoM4kv4AAADhAQAAEwAAAAAAAAAAAAAA&#10;AAAAAAAAW0NvbnRlbnRfVHlwZXNdLnhtbFBLAQItABQABgAIAAAAIQA4/SH/1gAAAJQBAAALAAAA&#10;AAAAAAAAAAAAAC8BAABfcmVscy8ucmVsc1BLAQItABQABgAIAAAAIQAvGRXSrgIAAK8FAAAOAAAA&#10;AAAAAAAAAAAAAC4CAABkcnMvZTJvRG9jLnhtbFBLAQItABQABgAIAAAAIQDSzhkb3wAAAA8BAAAP&#10;AAAAAAAAAAAAAAAAAAgFAABkcnMvZG93bnJldi54bWxQSwUGAAAAAAQABADzAAAAFAYAAAAA&#10;" filled="f" stroked="f">
          <v:textbox style="mso-next-textbox:#Text Box 19;mso-fit-shape-to-text:t" inset="0,0,0,0">
            <w:txbxContent>
              <w:p w:rsidR="0073114D" w:rsidRDefault="0073114D"/>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9A7" w:rsidRDefault="005D29A7" w:rsidP="00372130">
      <w:pPr>
        <w:spacing w:after="0" w:line="240" w:lineRule="auto"/>
      </w:pPr>
      <w:r>
        <w:separator/>
      </w:r>
    </w:p>
  </w:footnote>
  <w:footnote w:type="continuationSeparator" w:id="0">
    <w:p w:rsidR="005D29A7" w:rsidRDefault="005D29A7" w:rsidP="003721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20" o:spid="_x0000_s33798" type="#_x0000_t202" style="position:absolute;margin-left:530.65pt;margin-top:102.7pt;width:62.4pt;height:4.6pt;z-index:-2516387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rQIAAK4FAAAOAAAAZHJzL2Uyb0RvYy54bWysVNuOmzAQfa/Uf7D8znIpSQAtWe2GUFXa&#10;XqTdfoADJlg1NrK9gW21/96xCcleXqq2PFiDPT4+M3NmLq/GjqMDVZpJkePwIsCIikrWTOxz/P2+&#10;9BKMtCGiJlwKmuNHqvHV+v27y6HPaCRbyWuqEIAInQ19jltj+sz3ddXSjugL2VMBh41UHTHwq/Z+&#10;rcgA6B33oyBY+oNUda9kRbWG3WI6xGuH3zS0Ml+bRlODeI6Bm3GrcuvOrv76kmR7RfqWVUca5C9Y&#10;dIQJePQEVRBD0INib6A6VimpZWMuKtn5smlYRV0MEE0YvIrmriU9dbFAcnR/SpP+f7DVl8M3hVid&#10;4wjSI0gHNbqno0E3ckSwBfkZep2B210PjmaEfaizi1X3t7L6oZGQm5aIPb1WSg4tJTXwC+1N/9nV&#10;CUdbkN3wWdbwDnkw0gGNjeps8iAdCNCByOOpNpZLBZurNIoTOKngaJHEEzWfZPPdXmnzkcoOWSPH&#10;CirvsMnhVhvLhWSzi31KyJJx7qrPxYsNcJx24GW4as8sB1fMX2mQbpNtEntxtNx6cVAU3nW5ib1l&#10;Ga4WxYdisynCJ/tuGGctq2sq7DOzsML4zwp3lPgkiZO0tOSstnCWklb73YYrdCAg7NJ9LuNwcnbz&#10;X9JwSYBYXoUURnFwE6VeuUxWXlzGCy9dBYkXhOlNugziNC7KlyHdMkH/PSQ05DhdRItJSmfSr2IL&#10;3Pc2NpJ1zMDo4KzLcXJyIpkV4FbUrrSGMD7Zz1Jh6Z9TAeWeC+3kahU6adWMu3HqjLkLdrJ+BP0q&#10;CQIDKcLYA6OV6idGA4yQHAuYcRjxTwI6ABzMbKjZ2M0GERVczLHBaDI3ZppKD71i+xZw5x67hi4p&#10;mZOwbaeJw7G3YCi4SI4DzE6d5//O6zxm178BAAD//wMAUEsDBBQABgAIAAAAIQABey1k3gAAAA0B&#10;AAAPAAAAZHJzL2Rvd25yZXYueG1sTI/BTsMwDIbvSLxDZCRuLMkYpSpNJzSJCzfGhMQta7ymInGq&#10;Juvatyc7wfG3P/3+XG9n79iEY+wDKZArAQypDaanTsHh8+2hBBaTJqNdIFSwYIRtc3tT68qEC33g&#10;tE8dyyUUK63ApjRUnMfWotdxFQakvDuF0euU49hxM+pLLveOr4UouNc95QtWD7iz2P7sz17B8/wV&#10;cIi4w+/T1I62X0r3vih1fze/vgBLOKc/GK76WR2a7HQMZzKRuZxFIR8zq2AtnjbArogsCwnsmEdy&#10;UwBvav7/i+YXAAD//wMAUEsBAi0AFAAGAAgAAAAhALaDOJL+AAAA4QEAABMAAAAAAAAAAAAAAAAA&#10;AAAAAFtDb250ZW50X1R5cGVzXS54bWxQSwECLQAUAAYACAAAACEAOP0h/9YAAACUAQAACwAAAAAA&#10;AAAAAAAAAAAvAQAAX3JlbHMvLnJlbHNQSwECLQAUAAYACAAAACEAv/tVRq0CAACuBQAADgAAAAAA&#10;AAAAAAAAAAAuAgAAZHJzL2Uyb0RvYy54bWxQSwECLQAUAAYACAAAACEAAXstZN4AAAANAQAADwAA&#10;AAAAAAAAAAAAAAAHBQAAZHJzL2Rvd25yZXYueG1sUEsFBgAAAAAEAAQA8wAAABIGAAAAAA==&#10;" filled="f" stroked="f">
          <v:textbox style="mso-next-textbox:#Text Box 20;mso-fit-shape-to-text:t" inset="0,0,0,0">
            <w:txbxContent>
              <w:p w:rsidR="0073114D" w:rsidRDefault="0073114D">
                <w:pPr>
                  <w:tabs>
                    <w:tab w:val="right" w:pos="3514"/>
                  </w:tabs>
                  <w:spacing w:line="240" w:lineRule="auto"/>
                </w:pPr>
                <w:r>
                  <w:rPr>
                    <w:rStyle w:val="CenturyGothic8pt"/>
                    <w:rFonts w:eastAsiaTheme="minorHAnsi"/>
                  </w:rPr>
                  <w:t>11одпись:</w:t>
                </w:r>
                <w:r>
                  <w:rPr>
                    <w:rStyle w:val="CenturyGothic8pt"/>
                    <w:rFonts w:eastAsiaTheme="minorHAnsi"/>
                  </w:rPr>
                  <w:tab/>
                  <w:t>ФИО</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2" o:spid="_x0000_s33793" type="#_x0000_t202" style="position:absolute;margin-left:303.6pt;margin-top:59.6pt;width:231.1pt;height:7.7pt;z-index:-2516203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purg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xFGgrRA0SMdDLqTA4psdfpOp+D00IGbGWAbWHaZ6u5elt81EnLTELGnt0rJvqGkguhCe9N/cXXE&#10;0RZk13+SFTxDnox0QEOtWls6KAYCdGDp+cSMDaWEzSi5jpMFHJVwliwWiWPOJ+l0uVPafKCyRdbI&#10;sALiHTg53GtjgyHp5GLfErJgnDvyuXi1AY7jDjwNV+2ZDcJx+TMJku1yu4y9OJpvvTjIc++22MTe&#10;vAgXs/w632zy8Jd9N4zThlUVFfaZSVdh/Ge8HRU+KuKkLC05qyycDUmr/W7DFToQ0HXhPldyODm7&#10;+a/DcEWAXC5SCqM4uIsSr5gvF15cxDMPCr30gjC5S+ZBnMR58Tqleybov6eEeiByFs1GLZ2Dvsgt&#10;cN/b3EjaMgOTg7M2w8uTE0mtAreictQawvhovyiFDf9cCqB7Itrp1Up0FKsZdoNrjMXUBjtZPYOA&#10;lQSBgRRh6oHRSPUDox4mSIYFjDiM+EcBLWCHzWSoydhNBhElXMywwWg0N2YcSk+dYvsGcKcmu4U2&#10;KZiTsO2nMYZjc8FMcJkc55cdOi//ndd5yq5/AwAA//8DAFBLAwQUAAYACAAAACEAxDO7d94AAAAM&#10;AQAADwAAAGRycy9kb3ducmV2LnhtbEyPzW7CMBCE75X6DtZW6q3YUBQgxEEVUi+9laJKvZl4iSP8&#10;E9kmJG/f5dTeZjWfZmeq3egsGzCmLngJ85kAhr4JuvOthOPX+8saWMrKa2WDRwkTJtjVjw+VKnW4&#10;+U8cDrllFOJTqSSYnPuS89QYdCrNQo+evHOITmU6Y8t1VDcKd5YvhCi4U52nD0b1uDfYXA5XJ2E1&#10;fgfsE+7x5zw00XTT2n5MUj4/jW9bYBnH/AfDvT5Vh5o6ncLV68SshEKsFoSSMd+QuBOi2CyBnUi9&#10;LgvgdcX/j6h/AQAA//8DAFBLAQItABQABgAIAAAAIQC2gziS/gAAAOEBAAATAAAAAAAAAAAAAAAA&#10;AAAAAABbQ29udGVudF9UeXBlc10ueG1sUEsBAi0AFAAGAAgAAAAhADj9If/WAAAAlAEAAAsAAAAA&#10;AAAAAAAAAAAALwEAAF9yZWxzLy5yZWxzUEsBAi0AFAAGAAgAAAAhABFyum6uAgAArQUAAA4AAAAA&#10;AAAAAAAAAAAALgIAAGRycy9lMm9Eb2MueG1sUEsBAi0AFAAGAAgAAAAhAMQzu3feAAAADAEAAA8A&#10;AAAAAAAAAAAAAAAACAUAAGRycy9kb3ducmV2LnhtbFBLBQYAAAAABAAEAPMAAAATBgAAAAA=&#10;" filled="f" stroked="f">
          <v:textbox style="mso-next-textbox:#Text Box 2;mso-fit-shape-to-text:t" inset="0,0,0,0">
            <w:txbxContent>
              <w:p w:rsidR="0073114D" w:rsidRDefault="0073114D">
                <w:pPr>
                  <w:spacing w:line="240" w:lineRule="auto"/>
                </w:pPr>
                <w:r>
                  <w:rPr>
                    <w:rStyle w:val="Calibri9pt"/>
                  </w:rPr>
                  <w:t>ПРИЛОЖЕНИЕ № 4; 4.1 к Приказу МЗРК № 928 от 01.07.2015</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r w:rsidRPr="00276CD2">
      <w:rPr>
        <w:noProof/>
        <w:lang w:eastAsia="ru-RU"/>
      </w:rPr>
      <w:pict>
        <v:shapetype id="_x0000_t202" coordsize="21600,21600" o:spt="202" path="m,l,21600r21600,l21600,xe">
          <v:stroke joinstyle="miter"/>
          <v:path gradientshapeok="t" o:connecttype="rect"/>
        </v:shapetype>
        <v:shape id="Text Box 18" o:spid="_x0000_s33796" type="#_x0000_t202" style="position:absolute;margin-left:393.4pt;margin-top:41.05pt;width:161.45pt;height:12.65pt;z-index:-2516367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FcrAIAALAFAAAOAAAAZHJzL2Uyb0RvYy54bWysVF1vmzAUfZ+0/2D5nWIyoAGVVG0I06Tu&#10;Q2r3AxwwwRrYyHYD3bT/vmsT0qTVpGkbD9bFvj734xzfq+uxa9GeKc2lyHBwQTBiopQVF7sMf30o&#10;vCVG2lBR0VYKluEnpvH16u2bq6FP2UI2sq2YQgAidDr0GW6M6VPf12XDOqovZM8EHNZSddTAr9r5&#10;laIDoHetvyAk9gepql7JkmkNu/l0iFcOv65ZaT7XtWYGtRmG3IxblVu3dvVXVzTdKdo3vDykQf8i&#10;i45yAUGPUDk1FD0q/gqq46WSWtbmopSdL+ual8zVANUE5EU19w3tmasFmqP7Y5v0/4MtP+2/KMQr&#10;4A6YErQDjh7YaNCtHBFsQX+GXqfgdt+DoxlhH3xdrbq/k+U3jYRcN1Ts2I1ScmgYrSC/wN70T65O&#10;ONqCbIePsoI49NFIBzTWqrPNg3YgQAeeno7c2FxK2FyQiIRBhFEJZ0FM4ihyIWg63+6VNu+Z7JA1&#10;MqyAe4dO93fa2GxoOrvYYEIWvG0d/6042wDHaQdiw1V7ZrNwdP5ISLJZbpahFy7ijReSPPduinXo&#10;xUVwGeXv8vU6D37auEGYNryqmLBhZmkF4Z9RdxD5JIqjuLRseWXhbEpa7bbrVqE9BWkX7js05MTN&#10;P0/DNQFqeVFSsAjJ7SLxinh56YVFGHnJJVl6JEhuk5iESZgX5yXdccH+vSQ0ZDiJFtEkpt/WRtz3&#10;ujaadtzA8Gh5l+Hl0YmmVoIbUTlqDeXtZJ+0wqb/3AqgeybaCdZqdFKrGbejexuhjW7FvJXVEyhY&#10;SRAYyBQGHxiNVN8xGmCIZFjAlMOo/SDgDdh5MxtqNrazQUUJFzNsMJrMtZnm0mOv+K4B3PmV3cA7&#10;KbiT8HMOh9cFY8FVchhhdu6c/juv50G7+gUAAP//AwBQSwMEFAAGAAgAAAAhAPT6CoPeAAAACwEA&#10;AA8AAABkcnMvZG93bnJldi54bWxMj8tOwzAQRfdI/IM1ldhROxVqQohToUps2FEQEjs3nsZR/Yhs&#10;N03+nukKdjOaqzPnNrvZWTZhTEPwEoq1AIa+C3rwvYSvz7fHCljKymtlg0cJCybYtfd3jap1uPoP&#10;nA65ZwTxqVYSTM5jzXnqDDqV1mFET7dTiE5lWmPPdVRXgjvLN0JsuVODpw9Gjbg32J0PFyehnL8D&#10;jgn3+HOaumiGpbLvi5QPq/n1BVjGOf+F4aZP6tCS0zFcvE7MEqPaknqWUG0KYLdAIZ5LYEeaRPkE&#10;vG34/w7tLwAAAP//AwBQSwECLQAUAAYACAAAACEAtoM4kv4AAADhAQAAEwAAAAAAAAAAAAAAAAAA&#10;AAAAW0NvbnRlbnRfVHlwZXNdLnhtbFBLAQItABQABgAIAAAAIQA4/SH/1gAAAJQBAAALAAAAAAAA&#10;AAAAAAAAAC8BAABfcmVscy8ucmVsc1BLAQItABQABgAIAAAAIQAu4xFcrAIAALAFAAAOAAAAAAAA&#10;AAAAAAAAAC4CAABkcnMvZTJvRG9jLnhtbFBLAQItABQABgAIAAAAIQD0+gqD3gAAAAsBAAAPAAAA&#10;AAAAAAAAAAAAAAYFAABkcnMvZG93bnJldi54bWxQSwUGAAAAAAQABADzAAAAEQYAAAAA&#10;" filled="f" stroked="f">
          <v:textbox style="mso-fit-shape-to-text:t" inset="0,0,0,0">
            <w:txbxContent>
              <w:p w:rsidR="0073114D" w:rsidRDefault="0073114D">
                <w:pPr>
                  <w:spacing w:line="240" w:lineRule="auto"/>
                </w:pPr>
                <w:r>
                  <w:rPr>
                    <w:rStyle w:val="11pt"/>
                    <w:rFonts w:eastAsiaTheme="minorHAnsi"/>
                  </w:rPr>
                  <w:t>Продолжение приложения № 2.6.</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D" w:rsidRDefault="007311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2CE"/>
    <w:multiLevelType w:val="hybridMultilevel"/>
    <w:tmpl w:val="4EC8C7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45A7A"/>
    <w:multiLevelType w:val="multilevel"/>
    <w:tmpl w:val="9E6AE31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B07A0"/>
    <w:multiLevelType w:val="hybridMultilevel"/>
    <w:tmpl w:val="A4A28BC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16717"/>
    <w:multiLevelType w:val="multilevel"/>
    <w:tmpl w:val="78224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61785"/>
    <w:multiLevelType w:val="multilevel"/>
    <w:tmpl w:val="E294C7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6D128E"/>
    <w:multiLevelType w:val="multilevel"/>
    <w:tmpl w:val="B5A04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E1D04"/>
    <w:multiLevelType w:val="multilevel"/>
    <w:tmpl w:val="BE70541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F01058"/>
    <w:multiLevelType w:val="multilevel"/>
    <w:tmpl w:val="40963F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593688"/>
    <w:multiLevelType w:val="multilevel"/>
    <w:tmpl w:val="76F869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D82D5F"/>
    <w:multiLevelType w:val="multilevel"/>
    <w:tmpl w:val="259890F8"/>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52BC0"/>
    <w:multiLevelType w:val="multilevel"/>
    <w:tmpl w:val="53987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6E69E2"/>
    <w:multiLevelType w:val="hybridMultilevel"/>
    <w:tmpl w:val="4524E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80C50"/>
    <w:multiLevelType w:val="multilevel"/>
    <w:tmpl w:val="304E7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7625BF"/>
    <w:multiLevelType w:val="hybridMultilevel"/>
    <w:tmpl w:val="0068F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4947B7"/>
    <w:multiLevelType w:val="multilevel"/>
    <w:tmpl w:val="0E843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E25727"/>
    <w:multiLevelType w:val="multilevel"/>
    <w:tmpl w:val="E83013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6733DE"/>
    <w:multiLevelType w:val="multilevel"/>
    <w:tmpl w:val="017A0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EF1F7E"/>
    <w:multiLevelType w:val="multilevel"/>
    <w:tmpl w:val="9EC8EEE0"/>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1763539"/>
    <w:multiLevelType w:val="hybridMultilevel"/>
    <w:tmpl w:val="60DEBCE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A1ED3"/>
    <w:multiLevelType w:val="multilevel"/>
    <w:tmpl w:val="67883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32760"/>
    <w:multiLevelType w:val="multilevel"/>
    <w:tmpl w:val="9DF8B23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B50C8C"/>
    <w:multiLevelType w:val="multilevel"/>
    <w:tmpl w:val="B5A04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B54EE1"/>
    <w:multiLevelType w:val="multilevel"/>
    <w:tmpl w:val="861C559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CC0F04"/>
    <w:multiLevelType w:val="multilevel"/>
    <w:tmpl w:val="056678E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CD0257"/>
    <w:multiLevelType w:val="multilevel"/>
    <w:tmpl w:val="B5A04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6A2030"/>
    <w:multiLevelType w:val="hybridMultilevel"/>
    <w:tmpl w:val="08A6012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B1665"/>
    <w:multiLevelType w:val="multilevel"/>
    <w:tmpl w:val="BB788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9"/>
  </w:num>
  <w:num w:numId="4">
    <w:abstractNumId w:val="3"/>
  </w:num>
  <w:num w:numId="5">
    <w:abstractNumId w:val="16"/>
  </w:num>
  <w:num w:numId="6">
    <w:abstractNumId w:val="14"/>
  </w:num>
  <w:num w:numId="7">
    <w:abstractNumId w:val="20"/>
  </w:num>
  <w:num w:numId="8">
    <w:abstractNumId w:val="4"/>
  </w:num>
  <w:num w:numId="9">
    <w:abstractNumId w:val="26"/>
  </w:num>
  <w:num w:numId="10">
    <w:abstractNumId w:val="15"/>
  </w:num>
  <w:num w:numId="11">
    <w:abstractNumId w:val="5"/>
  </w:num>
  <w:num w:numId="12">
    <w:abstractNumId w:val="8"/>
  </w:num>
  <w:num w:numId="13">
    <w:abstractNumId w:val="23"/>
  </w:num>
  <w:num w:numId="14">
    <w:abstractNumId w:val="12"/>
  </w:num>
  <w:num w:numId="15">
    <w:abstractNumId w:val="1"/>
  </w:num>
  <w:num w:numId="16">
    <w:abstractNumId w:val="7"/>
  </w:num>
  <w:num w:numId="17">
    <w:abstractNumId w:val="13"/>
  </w:num>
  <w:num w:numId="18">
    <w:abstractNumId w:val="11"/>
  </w:num>
  <w:num w:numId="19">
    <w:abstractNumId w:val="0"/>
  </w:num>
  <w:num w:numId="20">
    <w:abstractNumId w:val="2"/>
  </w:num>
  <w:num w:numId="21">
    <w:abstractNumId w:val="22"/>
  </w:num>
  <w:num w:numId="22">
    <w:abstractNumId w:val="6"/>
  </w:num>
  <w:num w:numId="23">
    <w:abstractNumId w:val="17"/>
  </w:num>
  <w:num w:numId="24">
    <w:abstractNumId w:val="24"/>
  </w:num>
  <w:num w:numId="25">
    <w:abstractNumId w:val="21"/>
  </w:num>
  <w:num w:numId="26">
    <w:abstractNumId w:val="2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hdrShapeDefaults>
    <o:shapedefaults v:ext="edit" spidmax="34818"/>
    <o:shapelayout v:ext="edit">
      <o:idmap v:ext="edit" data="33"/>
    </o:shapelayout>
  </w:hdrShapeDefaults>
  <w:footnotePr>
    <w:footnote w:id="-1"/>
    <w:footnote w:id="0"/>
  </w:footnotePr>
  <w:endnotePr>
    <w:endnote w:id="-1"/>
    <w:endnote w:id="0"/>
  </w:endnotePr>
  <w:compat/>
  <w:rsids>
    <w:rsidRoot w:val="009A31F5"/>
    <w:rsid w:val="000006A8"/>
    <w:rsid w:val="00050CA4"/>
    <w:rsid w:val="00056D38"/>
    <w:rsid w:val="000A7DC8"/>
    <w:rsid w:val="000F3583"/>
    <w:rsid w:val="000F5F64"/>
    <w:rsid w:val="00140221"/>
    <w:rsid w:val="00164333"/>
    <w:rsid w:val="001914DC"/>
    <w:rsid w:val="001C2B87"/>
    <w:rsid w:val="001D3AA4"/>
    <w:rsid w:val="001E6CFE"/>
    <w:rsid w:val="00274466"/>
    <w:rsid w:val="00276CD2"/>
    <w:rsid w:val="002874DC"/>
    <w:rsid w:val="002D61D8"/>
    <w:rsid w:val="002D6D68"/>
    <w:rsid w:val="002F6267"/>
    <w:rsid w:val="00354CE6"/>
    <w:rsid w:val="00372130"/>
    <w:rsid w:val="00390A0C"/>
    <w:rsid w:val="003B0278"/>
    <w:rsid w:val="003E756D"/>
    <w:rsid w:val="003F641B"/>
    <w:rsid w:val="00431733"/>
    <w:rsid w:val="00455501"/>
    <w:rsid w:val="00467F81"/>
    <w:rsid w:val="00477961"/>
    <w:rsid w:val="00480152"/>
    <w:rsid w:val="004C548B"/>
    <w:rsid w:val="00515C63"/>
    <w:rsid w:val="005248BD"/>
    <w:rsid w:val="0052588B"/>
    <w:rsid w:val="0052619E"/>
    <w:rsid w:val="00544178"/>
    <w:rsid w:val="00577D18"/>
    <w:rsid w:val="00585354"/>
    <w:rsid w:val="005D29A7"/>
    <w:rsid w:val="005D69E5"/>
    <w:rsid w:val="00603909"/>
    <w:rsid w:val="00640591"/>
    <w:rsid w:val="006421C7"/>
    <w:rsid w:val="006427FC"/>
    <w:rsid w:val="00693C90"/>
    <w:rsid w:val="006A25C3"/>
    <w:rsid w:val="006B0700"/>
    <w:rsid w:val="006D21FB"/>
    <w:rsid w:val="006E607E"/>
    <w:rsid w:val="0070069B"/>
    <w:rsid w:val="0073114D"/>
    <w:rsid w:val="007369C6"/>
    <w:rsid w:val="00772AB8"/>
    <w:rsid w:val="00782100"/>
    <w:rsid w:val="007B3BF7"/>
    <w:rsid w:val="007D4DAB"/>
    <w:rsid w:val="008015BE"/>
    <w:rsid w:val="00814F9A"/>
    <w:rsid w:val="00846ABC"/>
    <w:rsid w:val="008B2166"/>
    <w:rsid w:val="008E58FE"/>
    <w:rsid w:val="008F6A2F"/>
    <w:rsid w:val="008F7E17"/>
    <w:rsid w:val="00916FED"/>
    <w:rsid w:val="00927F86"/>
    <w:rsid w:val="009A31F5"/>
    <w:rsid w:val="009C1A06"/>
    <w:rsid w:val="009C6F38"/>
    <w:rsid w:val="00A52A75"/>
    <w:rsid w:val="00A85F3A"/>
    <w:rsid w:val="00A873A6"/>
    <w:rsid w:val="00AB231D"/>
    <w:rsid w:val="00AD6E61"/>
    <w:rsid w:val="00B17E4B"/>
    <w:rsid w:val="00B24216"/>
    <w:rsid w:val="00B3018A"/>
    <w:rsid w:val="00B56473"/>
    <w:rsid w:val="00B82F4A"/>
    <w:rsid w:val="00B932C2"/>
    <w:rsid w:val="00B97031"/>
    <w:rsid w:val="00C17202"/>
    <w:rsid w:val="00C465B5"/>
    <w:rsid w:val="00CA1F38"/>
    <w:rsid w:val="00D81B59"/>
    <w:rsid w:val="00DC10B6"/>
    <w:rsid w:val="00DD05DC"/>
    <w:rsid w:val="00DD42AE"/>
    <w:rsid w:val="00DE3647"/>
    <w:rsid w:val="00E27BB1"/>
    <w:rsid w:val="00E64A3D"/>
    <w:rsid w:val="00E8498B"/>
    <w:rsid w:val="00E91A9C"/>
    <w:rsid w:val="00E9327A"/>
    <w:rsid w:val="00EA31EB"/>
    <w:rsid w:val="00EA6525"/>
    <w:rsid w:val="00F267E7"/>
    <w:rsid w:val="00F46742"/>
    <w:rsid w:val="00F47829"/>
    <w:rsid w:val="00F5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756D"/>
  </w:style>
  <w:style w:type="character" w:styleId="a3">
    <w:name w:val="Hyperlink"/>
    <w:basedOn w:val="a0"/>
    <w:rsid w:val="003E756D"/>
    <w:rPr>
      <w:color w:val="0066CC"/>
      <w:u w:val="single"/>
    </w:rPr>
  </w:style>
  <w:style w:type="character" w:customStyle="1" w:styleId="3">
    <w:name w:val="Основной текст (3)_"/>
    <w:basedOn w:val="a0"/>
    <w:link w:val="30"/>
    <w:rsid w:val="003E756D"/>
    <w:rPr>
      <w:rFonts w:ascii="Times New Roman" w:eastAsia="Times New Roman" w:hAnsi="Times New Roman" w:cs="Times New Roman"/>
      <w:b/>
      <w:bCs/>
      <w:shd w:val="clear" w:color="auto" w:fill="FFFFFF"/>
    </w:rPr>
  </w:style>
  <w:style w:type="character" w:customStyle="1" w:styleId="31">
    <w:name w:val="Заголовок №3_"/>
    <w:basedOn w:val="a0"/>
    <w:link w:val="32"/>
    <w:rsid w:val="003E756D"/>
    <w:rPr>
      <w:rFonts w:ascii="Times New Roman" w:eastAsia="Times New Roman" w:hAnsi="Times New Roman" w:cs="Times New Roman"/>
      <w:b/>
      <w:bCs/>
      <w:sz w:val="38"/>
      <w:szCs w:val="38"/>
      <w:shd w:val="clear" w:color="auto" w:fill="FFFFFF"/>
    </w:rPr>
  </w:style>
  <w:style w:type="character" w:customStyle="1" w:styleId="4">
    <w:name w:val="Основной текст (4)_"/>
    <w:basedOn w:val="a0"/>
    <w:link w:val="40"/>
    <w:rsid w:val="003E756D"/>
    <w:rPr>
      <w:rFonts w:ascii="Bookman Old Style" w:eastAsia="Bookman Old Style" w:hAnsi="Bookman Old Style" w:cs="Bookman Old Style"/>
      <w:b/>
      <w:bCs/>
      <w:sz w:val="44"/>
      <w:szCs w:val="44"/>
      <w:shd w:val="clear" w:color="auto" w:fill="FFFFFF"/>
    </w:rPr>
  </w:style>
  <w:style w:type="character" w:customStyle="1" w:styleId="2">
    <w:name w:val="Заголовок №2_"/>
    <w:basedOn w:val="a0"/>
    <w:link w:val="20"/>
    <w:rsid w:val="003E756D"/>
    <w:rPr>
      <w:rFonts w:ascii="Times New Roman" w:eastAsia="Times New Roman" w:hAnsi="Times New Roman" w:cs="Times New Roman"/>
      <w:b/>
      <w:bCs/>
      <w:sz w:val="44"/>
      <w:szCs w:val="44"/>
      <w:shd w:val="clear" w:color="auto" w:fill="FFFFFF"/>
    </w:rPr>
  </w:style>
  <w:style w:type="character" w:customStyle="1" w:styleId="5">
    <w:name w:val="Основной текст (5)_"/>
    <w:basedOn w:val="a0"/>
    <w:rsid w:val="003E756D"/>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rsid w:val="003E756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rsid w:val="003E756D"/>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3E756D"/>
    <w:rPr>
      <w:rFonts w:ascii="Bookman Old Style" w:eastAsia="Bookman Old Style" w:hAnsi="Bookman Old Style" w:cs="Bookman Old Style"/>
      <w:b/>
      <w:bCs/>
      <w:sz w:val="28"/>
      <w:szCs w:val="28"/>
      <w:shd w:val="clear" w:color="auto" w:fill="FFFFFF"/>
    </w:rPr>
  </w:style>
  <w:style w:type="character" w:customStyle="1" w:styleId="41">
    <w:name w:val="Заголовок №4_"/>
    <w:basedOn w:val="a0"/>
    <w:rsid w:val="003E756D"/>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3E756D"/>
    <w:rPr>
      <w:rFonts w:ascii="Times New Roman" w:eastAsia="Times New Roman" w:hAnsi="Times New Roman" w:cs="Times New Roman"/>
      <w:sz w:val="20"/>
      <w:szCs w:val="20"/>
      <w:shd w:val="clear" w:color="auto" w:fill="FFFFFF"/>
    </w:rPr>
  </w:style>
  <w:style w:type="character" w:customStyle="1" w:styleId="a4">
    <w:name w:val="Колонтитул_"/>
    <w:basedOn w:val="a0"/>
    <w:rsid w:val="003E756D"/>
    <w:rPr>
      <w:rFonts w:ascii="Times New Roman" w:eastAsia="Times New Roman" w:hAnsi="Times New Roman" w:cs="Times New Roman"/>
      <w:b w:val="0"/>
      <w:bCs w:val="0"/>
      <w:i w:val="0"/>
      <w:iCs w:val="0"/>
      <w:smallCaps w:val="0"/>
      <w:strike w:val="0"/>
      <w:sz w:val="8"/>
      <w:szCs w:val="8"/>
      <w:u w:val="none"/>
    </w:rPr>
  </w:style>
  <w:style w:type="character" w:customStyle="1" w:styleId="a5">
    <w:name w:val="Колонтитул"/>
    <w:basedOn w:val="a4"/>
    <w:rsid w:val="003E756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95pt0pt">
    <w:name w:val="Колонтитул + 9;5 pt;Интервал 0 pt"/>
    <w:basedOn w:val="a4"/>
    <w:rsid w:val="003E756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12pt">
    <w:name w:val="Основной текст (2) + 12 pt"/>
    <w:basedOn w:val="21"/>
    <w:rsid w:val="003E75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E756D"/>
    <w:rPr>
      <w:rFonts w:ascii="Times New Roman" w:eastAsia="Times New Roman" w:hAnsi="Times New Roman" w:cs="Times New Roman"/>
      <w:b w:val="0"/>
      <w:bCs w:val="0"/>
      <w:i w:val="0"/>
      <w:iCs w:val="0"/>
      <w:smallCaps w:val="0"/>
      <w:strike w:val="0"/>
      <w:sz w:val="28"/>
      <w:szCs w:val="28"/>
      <w:u w:val="none"/>
    </w:rPr>
  </w:style>
  <w:style w:type="character" w:customStyle="1" w:styleId="9">
    <w:name w:val="Основной текст (9)_"/>
    <w:basedOn w:val="a0"/>
    <w:link w:val="90"/>
    <w:rsid w:val="003E756D"/>
    <w:rPr>
      <w:rFonts w:ascii="Times New Roman" w:eastAsia="Times New Roman" w:hAnsi="Times New Roman" w:cs="Times New Roman"/>
      <w:i/>
      <w:iCs/>
      <w:sz w:val="28"/>
      <w:szCs w:val="28"/>
      <w:shd w:val="clear" w:color="auto" w:fill="FFFFFF"/>
    </w:rPr>
  </w:style>
  <w:style w:type="character" w:customStyle="1" w:styleId="42">
    <w:name w:val="Заголовок №4 (2)_"/>
    <w:basedOn w:val="a0"/>
    <w:link w:val="420"/>
    <w:rsid w:val="003E756D"/>
    <w:rPr>
      <w:rFonts w:ascii="Bookman Old Style" w:eastAsia="Bookman Old Style" w:hAnsi="Bookman Old Style" w:cs="Bookman Old Style"/>
      <w:b/>
      <w:bCs/>
      <w:sz w:val="28"/>
      <w:szCs w:val="28"/>
      <w:shd w:val="clear" w:color="auto" w:fill="FFFFFF"/>
    </w:rPr>
  </w:style>
  <w:style w:type="character" w:customStyle="1" w:styleId="22">
    <w:name w:val="Основной текст (2)"/>
    <w:basedOn w:val="21"/>
    <w:rsid w:val="003E756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3E756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0">
    <w:name w:val="Основной текст (6) + Не полужирный"/>
    <w:basedOn w:val="6"/>
    <w:rsid w:val="003E756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1"/>
    <w:rsid w:val="003E756D"/>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61">
    <w:name w:val="Основной текст (6)"/>
    <w:basedOn w:val="6"/>
    <w:rsid w:val="003E756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3">
    <w:name w:val="Заголовок №4"/>
    <w:basedOn w:val="41"/>
    <w:rsid w:val="003E756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4">
    <w:name w:val="Заголовок №4 + Не полужирный;Курсив"/>
    <w:basedOn w:val="41"/>
    <w:rsid w:val="003E756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10pt">
    <w:name w:val="Основной текст (2) + 10 pt"/>
    <w:basedOn w:val="21"/>
    <w:rsid w:val="003E756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
    <w:name w:val="Основной текст (10)_"/>
    <w:basedOn w:val="a0"/>
    <w:link w:val="100"/>
    <w:rsid w:val="003E756D"/>
    <w:rPr>
      <w:rFonts w:ascii="Times New Roman" w:eastAsia="Times New Roman" w:hAnsi="Times New Roman" w:cs="Times New Roman"/>
      <w:b/>
      <w:bCs/>
      <w:sz w:val="20"/>
      <w:szCs w:val="20"/>
      <w:shd w:val="clear" w:color="auto" w:fill="FFFFFF"/>
    </w:rPr>
  </w:style>
  <w:style w:type="character" w:customStyle="1" w:styleId="2CenturyGothic9pt">
    <w:name w:val="Основной текст (2) + Century Gothic;9 pt"/>
    <w:basedOn w:val="21"/>
    <w:rsid w:val="003E756D"/>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CenturyGothic8pt">
    <w:name w:val="Колонтитул + Century Gothic;8 pt"/>
    <w:basedOn w:val="a4"/>
    <w:rsid w:val="003E756D"/>
    <w:rPr>
      <w:rFonts w:ascii="Century Gothic" w:eastAsia="Century Gothic" w:hAnsi="Century Gothic" w:cs="Century Gothic"/>
      <w:b w:val="0"/>
      <w:bCs w:val="0"/>
      <w:i w:val="0"/>
      <w:iCs w:val="0"/>
      <w:smallCaps w:val="0"/>
      <w:strike w:val="0"/>
      <w:color w:val="000000"/>
      <w:spacing w:val="0"/>
      <w:w w:val="100"/>
      <w:position w:val="0"/>
      <w:sz w:val="16"/>
      <w:szCs w:val="16"/>
      <w:u w:val="none"/>
      <w:lang w:val="ru-RU" w:eastAsia="ru-RU" w:bidi="ru-RU"/>
    </w:rPr>
  </w:style>
  <w:style w:type="character" w:customStyle="1" w:styleId="2Exact0">
    <w:name w:val="Подпись к таблице (2) Exact"/>
    <w:basedOn w:val="a0"/>
    <w:link w:val="24"/>
    <w:rsid w:val="003E756D"/>
    <w:rPr>
      <w:rFonts w:ascii="Times New Roman" w:eastAsia="Times New Roman" w:hAnsi="Times New Roman" w:cs="Times New Roman"/>
      <w:i/>
      <w:iCs/>
      <w:sz w:val="20"/>
      <w:szCs w:val="20"/>
      <w:shd w:val="clear" w:color="auto" w:fill="FFFFFF"/>
    </w:rPr>
  </w:style>
  <w:style w:type="character" w:customStyle="1" w:styleId="210pt0">
    <w:name w:val="Основной текст (2) + 10 pt;Полужирный"/>
    <w:basedOn w:val="21"/>
    <w:rsid w:val="003E756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3E756D"/>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rsid w:val="003E756D"/>
    <w:rPr>
      <w:rFonts w:ascii="Times New Roman" w:eastAsia="Times New Roman" w:hAnsi="Times New Roman" w:cs="Times New Roman"/>
      <w:b w:val="0"/>
      <w:bCs w:val="0"/>
      <w:i w:val="0"/>
      <w:iCs w:val="0"/>
      <w:smallCaps w:val="0"/>
      <w:strike w:val="0"/>
      <w:sz w:val="20"/>
      <w:szCs w:val="20"/>
      <w:u w:val="none"/>
    </w:rPr>
  </w:style>
  <w:style w:type="character" w:customStyle="1" w:styleId="33">
    <w:name w:val="Подпись к таблице (3)_"/>
    <w:basedOn w:val="a0"/>
    <w:rsid w:val="003E756D"/>
    <w:rPr>
      <w:rFonts w:ascii="Times New Roman" w:eastAsia="Times New Roman" w:hAnsi="Times New Roman" w:cs="Times New Roman"/>
      <w:b/>
      <w:bCs/>
      <w:i w:val="0"/>
      <w:iCs w:val="0"/>
      <w:smallCaps w:val="0"/>
      <w:strike w:val="0"/>
      <w:u w:val="none"/>
    </w:rPr>
  </w:style>
  <w:style w:type="character" w:customStyle="1" w:styleId="34">
    <w:name w:val="Подпись к таблице (3)"/>
    <w:basedOn w:val="33"/>
    <w:rsid w:val="003E756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Курсив"/>
    <w:basedOn w:val="21"/>
    <w:rsid w:val="003E75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2pt0">
    <w:name w:val="Основной текст (2) + 12 pt;Полужирный"/>
    <w:basedOn w:val="21"/>
    <w:rsid w:val="003E75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ookmanOldStyle4pt">
    <w:name w:val="Основной текст (2) + Bookman Old Style;4 pt"/>
    <w:basedOn w:val="21"/>
    <w:rsid w:val="003E756D"/>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ru-RU" w:eastAsia="ru-RU" w:bidi="ru-RU"/>
    </w:rPr>
  </w:style>
  <w:style w:type="character" w:customStyle="1" w:styleId="210pt1">
    <w:name w:val="Основной текст (2) + 10 pt;Курсив"/>
    <w:basedOn w:val="21"/>
    <w:rsid w:val="003E756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
    <w:name w:val="Заголовок №1_"/>
    <w:basedOn w:val="a0"/>
    <w:link w:val="12"/>
    <w:rsid w:val="003E756D"/>
    <w:rPr>
      <w:rFonts w:ascii="Times New Roman" w:eastAsia="Times New Roman" w:hAnsi="Times New Roman" w:cs="Times New Roman"/>
      <w:sz w:val="70"/>
      <w:szCs w:val="70"/>
      <w:shd w:val="clear" w:color="auto" w:fill="FFFFFF"/>
    </w:rPr>
  </w:style>
  <w:style w:type="character" w:customStyle="1" w:styleId="a6">
    <w:name w:val="Подпись к таблице_"/>
    <w:basedOn w:val="a0"/>
    <w:link w:val="a7"/>
    <w:rsid w:val="003E756D"/>
    <w:rPr>
      <w:rFonts w:ascii="Times New Roman" w:eastAsia="Times New Roman" w:hAnsi="Times New Roman" w:cs="Times New Roman"/>
      <w:sz w:val="20"/>
      <w:szCs w:val="20"/>
      <w:shd w:val="clear" w:color="auto" w:fill="FFFFFF"/>
    </w:rPr>
  </w:style>
  <w:style w:type="character" w:customStyle="1" w:styleId="28pt1pt">
    <w:name w:val="Основной текст (2) + 8 pt;Интервал 1 pt"/>
    <w:basedOn w:val="21"/>
    <w:rsid w:val="003E756D"/>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eastAsia="ru-RU" w:bidi="ru-RU"/>
    </w:rPr>
  </w:style>
  <w:style w:type="character" w:customStyle="1" w:styleId="a8">
    <w:name w:val="Подпись к картинке_"/>
    <w:basedOn w:val="a0"/>
    <w:link w:val="a9"/>
    <w:rsid w:val="003E756D"/>
    <w:rPr>
      <w:rFonts w:ascii="Times New Roman" w:eastAsia="Times New Roman" w:hAnsi="Times New Roman" w:cs="Times New Roman"/>
      <w:sz w:val="15"/>
      <w:szCs w:val="15"/>
      <w:shd w:val="clear" w:color="auto" w:fill="FFFFFF"/>
    </w:rPr>
  </w:style>
  <w:style w:type="character" w:customStyle="1" w:styleId="12pt">
    <w:name w:val="Подпись к картинке + 12 pt"/>
    <w:basedOn w:val="a8"/>
    <w:rsid w:val="003E756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a">
    <w:name w:val="Колонтитул + Курсив"/>
    <w:basedOn w:val="a4"/>
    <w:rsid w:val="003E756D"/>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95pt1pt">
    <w:name w:val="Колонтитул + 9;5 pt;Курсив;Интервал 1 pt"/>
    <w:basedOn w:val="a4"/>
    <w:rsid w:val="003E756D"/>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11pt">
    <w:name w:val="Основной текст (5) + 11 pt;Курсив"/>
    <w:basedOn w:val="5"/>
    <w:rsid w:val="003E756D"/>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50">
    <w:name w:val="Основной текст (5) + Полужирный"/>
    <w:basedOn w:val="5"/>
    <w:rsid w:val="003E75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5"/>
    <w:rsid w:val="003E756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20">
    <w:name w:val="Заголовок №3 (2)_"/>
    <w:basedOn w:val="a0"/>
    <w:link w:val="321"/>
    <w:rsid w:val="003E756D"/>
    <w:rPr>
      <w:rFonts w:ascii="Times New Roman" w:eastAsia="Times New Roman" w:hAnsi="Times New Roman" w:cs="Times New Roman"/>
      <w:sz w:val="28"/>
      <w:szCs w:val="28"/>
      <w:shd w:val="clear" w:color="auto" w:fill="FFFFFF"/>
    </w:rPr>
  </w:style>
  <w:style w:type="character" w:customStyle="1" w:styleId="325pt">
    <w:name w:val="Заголовок №3 (2) + Интервал 5 pt"/>
    <w:basedOn w:val="320"/>
    <w:rsid w:val="003E756D"/>
    <w:rPr>
      <w:rFonts w:ascii="Times New Roman" w:eastAsia="Times New Roman" w:hAnsi="Times New Roman" w:cs="Times New Roman"/>
      <w:color w:val="000000"/>
      <w:spacing w:val="100"/>
      <w:w w:val="100"/>
      <w:position w:val="0"/>
      <w:sz w:val="28"/>
      <w:szCs w:val="28"/>
      <w:shd w:val="clear" w:color="auto" w:fill="FFFFFF"/>
      <w:lang w:val="ru-RU" w:eastAsia="ru-RU" w:bidi="ru-RU"/>
    </w:rPr>
  </w:style>
  <w:style w:type="character" w:customStyle="1" w:styleId="110">
    <w:name w:val="Основной текст (11)_"/>
    <w:basedOn w:val="a0"/>
    <w:link w:val="111"/>
    <w:rsid w:val="003E756D"/>
    <w:rPr>
      <w:rFonts w:ascii="Times New Roman" w:eastAsia="Times New Roman" w:hAnsi="Times New Roman" w:cs="Times New Roman"/>
      <w:b/>
      <w:bCs/>
      <w:spacing w:val="30"/>
      <w:sz w:val="34"/>
      <w:szCs w:val="34"/>
      <w:shd w:val="clear" w:color="auto" w:fill="FFFFFF"/>
    </w:rPr>
  </w:style>
  <w:style w:type="character" w:customStyle="1" w:styleId="212pt0pt">
    <w:name w:val="Основной текст (2) + 12 pt;Интервал 0 pt"/>
    <w:basedOn w:val="21"/>
    <w:rsid w:val="003E756D"/>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10pt0pt">
    <w:name w:val="Основной текст (2) + 10 pt;Интервал 0 pt"/>
    <w:basedOn w:val="21"/>
    <w:rsid w:val="003E75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BookmanOldStyle22pt">
    <w:name w:val="Основной текст (2) + Bookman Old Style;22 pt;Полужирный"/>
    <w:basedOn w:val="21"/>
    <w:rsid w:val="003E756D"/>
    <w:rPr>
      <w:rFonts w:ascii="Bookman Old Style" w:eastAsia="Bookman Old Style" w:hAnsi="Bookman Old Style" w:cs="Bookman Old Style"/>
      <w:b/>
      <w:bCs/>
      <w:i w:val="0"/>
      <w:iCs w:val="0"/>
      <w:smallCaps w:val="0"/>
      <w:strike w:val="0"/>
      <w:color w:val="000000"/>
      <w:spacing w:val="0"/>
      <w:w w:val="100"/>
      <w:position w:val="0"/>
      <w:sz w:val="44"/>
      <w:szCs w:val="44"/>
      <w:u w:val="none"/>
      <w:lang w:val="ru-RU" w:eastAsia="ru-RU" w:bidi="ru-RU"/>
    </w:rPr>
  </w:style>
  <w:style w:type="character" w:customStyle="1" w:styleId="275pt150">
    <w:name w:val="Основной текст (2) + 7;5 pt;Масштаб 150%"/>
    <w:basedOn w:val="21"/>
    <w:rsid w:val="003E756D"/>
    <w:rPr>
      <w:rFonts w:ascii="Times New Roman" w:eastAsia="Times New Roman" w:hAnsi="Times New Roman" w:cs="Times New Roman"/>
      <w:b w:val="0"/>
      <w:bCs w:val="0"/>
      <w:i w:val="0"/>
      <w:iCs w:val="0"/>
      <w:smallCaps w:val="0"/>
      <w:strike w:val="0"/>
      <w:color w:val="000000"/>
      <w:spacing w:val="0"/>
      <w:w w:val="150"/>
      <w:position w:val="0"/>
      <w:sz w:val="15"/>
      <w:szCs w:val="15"/>
      <w:u w:val="none"/>
      <w:lang w:val="ru-RU" w:eastAsia="ru-RU" w:bidi="ru-RU"/>
    </w:rPr>
  </w:style>
  <w:style w:type="character" w:customStyle="1" w:styleId="120">
    <w:name w:val="Основной текст (12)_"/>
    <w:basedOn w:val="a0"/>
    <w:link w:val="121"/>
    <w:rsid w:val="003E756D"/>
    <w:rPr>
      <w:rFonts w:ascii="Times New Roman" w:eastAsia="Times New Roman" w:hAnsi="Times New Roman" w:cs="Times New Roman"/>
      <w:spacing w:val="10"/>
      <w:shd w:val="clear" w:color="auto" w:fill="FFFFFF"/>
    </w:rPr>
  </w:style>
  <w:style w:type="character" w:customStyle="1" w:styleId="1pt">
    <w:name w:val="Колонтитул + Интервал 1 pt"/>
    <w:basedOn w:val="a4"/>
    <w:rsid w:val="003E756D"/>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eastAsia="ru-RU" w:bidi="ru-RU"/>
    </w:rPr>
  </w:style>
  <w:style w:type="character" w:customStyle="1" w:styleId="CenturyGothic8pt2pt">
    <w:name w:val="Колонтитул + Century Gothic;8 pt;Интервал 2 pt"/>
    <w:basedOn w:val="a4"/>
    <w:rsid w:val="003E756D"/>
    <w:rPr>
      <w:rFonts w:ascii="Century Gothic" w:eastAsia="Century Gothic" w:hAnsi="Century Gothic" w:cs="Century Gothic"/>
      <w:b w:val="0"/>
      <w:bCs w:val="0"/>
      <w:i w:val="0"/>
      <w:iCs w:val="0"/>
      <w:smallCaps w:val="0"/>
      <w:strike w:val="0"/>
      <w:color w:val="000000"/>
      <w:spacing w:val="40"/>
      <w:w w:val="100"/>
      <w:position w:val="0"/>
      <w:sz w:val="16"/>
      <w:szCs w:val="16"/>
      <w:u w:val="none"/>
      <w:lang w:val="ru-RU" w:eastAsia="ru-RU" w:bidi="ru-RU"/>
    </w:rPr>
  </w:style>
  <w:style w:type="character" w:customStyle="1" w:styleId="45">
    <w:name w:val="Подпись к таблице (4)_"/>
    <w:basedOn w:val="a0"/>
    <w:link w:val="46"/>
    <w:rsid w:val="003E756D"/>
    <w:rPr>
      <w:rFonts w:ascii="Corbel" w:eastAsia="Corbel" w:hAnsi="Corbel" w:cs="Corbel"/>
      <w:sz w:val="18"/>
      <w:szCs w:val="18"/>
      <w:shd w:val="clear" w:color="auto" w:fill="FFFFFF"/>
    </w:rPr>
  </w:style>
  <w:style w:type="character" w:customStyle="1" w:styleId="5Exact">
    <w:name w:val="Основной текст (5) Exact"/>
    <w:basedOn w:val="a0"/>
    <w:rsid w:val="003E756D"/>
    <w:rPr>
      <w:rFonts w:ascii="Times New Roman" w:eastAsia="Times New Roman" w:hAnsi="Times New Roman" w:cs="Times New Roman"/>
      <w:b w:val="0"/>
      <w:bCs w:val="0"/>
      <w:i w:val="0"/>
      <w:iCs w:val="0"/>
      <w:smallCaps w:val="0"/>
      <w:strike w:val="0"/>
      <w:u w:val="none"/>
    </w:rPr>
  </w:style>
  <w:style w:type="character" w:customStyle="1" w:styleId="52">
    <w:name w:val="Подпись к таблице (5)_"/>
    <w:basedOn w:val="a0"/>
    <w:rsid w:val="003E756D"/>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4"/>
    <w:rsid w:val="003E756D"/>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pt">
    <w:name w:val="Заголовок №2 + Интервал 1 pt"/>
    <w:basedOn w:val="2"/>
    <w:rsid w:val="003E756D"/>
    <w:rPr>
      <w:rFonts w:ascii="Times New Roman" w:eastAsia="Times New Roman" w:hAnsi="Times New Roman" w:cs="Times New Roman"/>
      <w:b/>
      <w:bCs/>
      <w:color w:val="000000"/>
      <w:spacing w:val="30"/>
      <w:w w:val="100"/>
      <w:position w:val="0"/>
      <w:sz w:val="44"/>
      <w:szCs w:val="44"/>
      <w:shd w:val="clear" w:color="auto" w:fill="FFFFFF"/>
      <w:lang w:val="ru-RU" w:eastAsia="ru-RU" w:bidi="ru-RU"/>
    </w:rPr>
  </w:style>
  <w:style w:type="character" w:customStyle="1" w:styleId="330">
    <w:name w:val="Заголовок №3 (3)_"/>
    <w:basedOn w:val="a0"/>
    <w:link w:val="331"/>
    <w:rsid w:val="003E756D"/>
    <w:rPr>
      <w:rFonts w:ascii="Times New Roman" w:eastAsia="Times New Roman" w:hAnsi="Times New Roman" w:cs="Times New Roman"/>
      <w:b/>
      <w:bCs/>
      <w:sz w:val="38"/>
      <w:szCs w:val="38"/>
      <w:shd w:val="clear" w:color="auto" w:fill="FFFFFF"/>
    </w:rPr>
  </w:style>
  <w:style w:type="character" w:customStyle="1" w:styleId="13">
    <w:name w:val="Основной текст (13)_"/>
    <w:basedOn w:val="a0"/>
    <w:link w:val="130"/>
    <w:rsid w:val="003E756D"/>
    <w:rPr>
      <w:rFonts w:ascii="Times New Roman" w:eastAsia="Times New Roman" w:hAnsi="Times New Roman" w:cs="Times New Roman"/>
      <w:shd w:val="clear" w:color="auto" w:fill="FFFFFF"/>
    </w:rPr>
  </w:style>
  <w:style w:type="character" w:customStyle="1" w:styleId="430">
    <w:name w:val="Заголовок №4 (3)_"/>
    <w:basedOn w:val="a0"/>
    <w:link w:val="431"/>
    <w:rsid w:val="003E756D"/>
    <w:rPr>
      <w:rFonts w:ascii="Times New Roman" w:eastAsia="Times New Roman" w:hAnsi="Times New Roman" w:cs="Times New Roman"/>
      <w:sz w:val="26"/>
      <w:szCs w:val="26"/>
      <w:shd w:val="clear" w:color="auto" w:fill="FFFFFF"/>
    </w:rPr>
  </w:style>
  <w:style w:type="character" w:customStyle="1" w:styleId="440">
    <w:name w:val="Заголовок №4 (4)_"/>
    <w:basedOn w:val="a0"/>
    <w:link w:val="441"/>
    <w:rsid w:val="003E756D"/>
    <w:rPr>
      <w:rFonts w:ascii="Times New Roman" w:eastAsia="Times New Roman" w:hAnsi="Times New Roman" w:cs="Times New Roman"/>
      <w:b/>
      <w:bCs/>
      <w:shd w:val="clear" w:color="auto" w:fill="FFFFFF"/>
    </w:rPr>
  </w:style>
  <w:style w:type="character" w:customStyle="1" w:styleId="5Exact0">
    <w:name w:val="Подпись к таблице (5) Exact"/>
    <w:basedOn w:val="a0"/>
    <w:rsid w:val="003E756D"/>
    <w:rPr>
      <w:rFonts w:ascii="Times New Roman" w:eastAsia="Times New Roman" w:hAnsi="Times New Roman" w:cs="Times New Roman"/>
      <w:b w:val="0"/>
      <w:bCs w:val="0"/>
      <w:i w:val="0"/>
      <w:iCs w:val="0"/>
      <w:smallCaps w:val="0"/>
      <w:strike w:val="0"/>
      <w:u w:val="none"/>
    </w:rPr>
  </w:style>
  <w:style w:type="character" w:customStyle="1" w:styleId="14">
    <w:name w:val="Основной текст (14)_"/>
    <w:basedOn w:val="a0"/>
    <w:link w:val="140"/>
    <w:rsid w:val="003E756D"/>
    <w:rPr>
      <w:rFonts w:ascii="Corbel" w:eastAsia="Corbel" w:hAnsi="Corbel" w:cs="Corbel"/>
      <w:sz w:val="18"/>
      <w:szCs w:val="18"/>
      <w:shd w:val="clear" w:color="auto" w:fill="FFFFFF"/>
    </w:rPr>
  </w:style>
  <w:style w:type="character" w:customStyle="1" w:styleId="450">
    <w:name w:val="Заголовок №4 (5)_"/>
    <w:basedOn w:val="a0"/>
    <w:link w:val="451"/>
    <w:rsid w:val="003E756D"/>
    <w:rPr>
      <w:rFonts w:ascii="Times New Roman" w:eastAsia="Times New Roman" w:hAnsi="Times New Roman" w:cs="Times New Roman"/>
      <w:sz w:val="26"/>
      <w:szCs w:val="26"/>
      <w:shd w:val="clear" w:color="auto" w:fill="FFFFFF"/>
    </w:rPr>
  </w:style>
  <w:style w:type="character" w:customStyle="1" w:styleId="514pt">
    <w:name w:val="Основной текст (5) + 14 pt"/>
    <w:basedOn w:val="5"/>
    <w:rsid w:val="003E756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pt">
    <w:name w:val="Колонтитул + Интервал 2 pt"/>
    <w:basedOn w:val="a4"/>
    <w:rsid w:val="003E756D"/>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eastAsia="ru-RU" w:bidi="ru-RU"/>
    </w:rPr>
  </w:style>
  <w:style w:type="character" w:customStyle="1" w:styleId="2CenturyGothic11pt">
    <w:name w:val="Основной текст (2) + Century Gothic;11 pt;Курсив"/>
    <w:basedOn w:val="21"/>
    <w:rsid w:val="003E756D"/>
    <w:rPr>
      <w:rFonts w:ascii="Century Gothic" w:eastAsia="Century Gothic" w:hAnsi="Century Gothic" w:cs="Century Gothic"/>
      <w:b w:val="0"/>
      <w:bCs w:val="0"/>
      <w:i/>
      <w:iCs/>
      <w:smallCaps w:val="0"/>
      <w:strike w:val="0"/>
      <w:color w:val="000000"/>
      <w:spacing w:val="0"/>
      <w:w w:val="100"/>
      <w:position w:val="0"/>
      <w:sz w:val="22"/>
      <w:szCs w:val="22"/>
      <w:u w:val="none"/>
      <w:lang w:val="ru-RU" w:eastAsia="ru-RU" w:bidi="ru-RU"/>
    </w:rPr>
  </w:style>
  <w:style w:type="character" w:customStyle="1" w:styleId="15Exact">
    <w:name w:val="Основной текст (15) Exact"/>
    <w:basedOn w:val="a0"/>
    <w:link w:val="15"/>
    <w:rsid w:val="003E756D"/>
    <w:rPr>
      <w:rFonts w:ascii="Calibri" w:eastAsia="Calibri" w:hAnsi="Calibri" w:cs="Calibri"/>
      <w:spacing w:val="-10"/>
      <w:sz w:val="28"/>
      <w:szCs w:val="28"/>
      <w:shd w:val="clear" w:color="auto" w:fill="FFFFFF"/>
    </w:rPr>
  </w:style>
  <w:style w:type="character" w:customStyle="1" w:styleId="13pt">
    <w:name w:val="Колонтитул + 13 pt"/>
    <w:basedOn w:val="a4"/>
    <w:rsid w:val="003E75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2">
    <w:name w:val="Подпись к таблице (6)_"/>
    <w:basedOn w:val="a0"/>
    <w:rsid w:val="003E756D"/>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Основной текст (2) + 11 pt"/>
    <w:basedOn w:val="21"/>
    <w:rsid w:val="003E75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3">
    <w:name w:val="Подпись к таблице (6)"/>
    <w:basedOn w:val="62"/>
    <w:rsid w:val="003E756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4Exact">
    <w:name w:val="Основной текст (14) Exact"/>
    <w:basedOn w:val="a0"/>
    <w:rsid w:val="003E756D"/>
    <w:rPr>
      <w:rFonts w:ascii="Corbel" w:eastAsia="Corbel" w:hAnsi="Corbel" w:cs="Corbel"/>
      <w:b w:val="0"/>
      <w:bCs w:val="0"/>
      <w:i w:val="0"/>
      <w:iCs w:val="0"/>
      <w:smallCaps w:val="0"/>
      <w:strike w:val="0"/>
      <w:sz w:val="18"/>
      <w:szCs w:val="18"/>
      <w:u w:val="none"/>
    </w:rPr>
  </w:style>
  <w:style w:type="character" w:customStyle="1" w:styleId="16Exact">
    <w:name w:val="Основной текст (16) Exact"/>
    <w:basedOn w:val="a0"/>
    <w:link w:val="16"/>
    <w:rsid w:val="003E756D"/>
    <w:rPr>
      <w:rFonts w:ascii="Times New Roman" w:eastAsia="Times New Roman" w:hAnsi="Times New Roman" w:cs="Times New Roman"/>
      <w:sz w:val="46"/>
      <w:szCs w:val="46"/>
      <w:shd w:val="clear" w:color="auto" w:fill="FFFFFF"/>
    </w:rPr>
  </w:style>
  <w:style w:type="character" w:customStyle="1" w:styleId="17Exact">
    <w:name w:val="Основной текст (17) Exact"/>
    <w:basedOn w:val="a0"/>
    <w:link w:val="17"/>
    <w:rsid w:val="003E756D"/>
    <w:rPr>
      <w:rFonts w:ascii="Times New Roman" w:eastAsia="Times New Roman" w:hAnsi="Times New Roman" w:cs="Times New Roman"/>
      <w:shd w:val="clear" w:color="auto" w:fill="FFFFFF"/>
    </w:rPr>
  </w:style>
  <w:style w:type="character" w:customStyle="1" w:styleId="18Exact">
    <w:name w:val="Основной текст (18) Exact"/>
    <w:basedOn w:val="a0"/>
    <w:link w:val="18"/>
    <w:rsid w:val="003E756D"/>
    <w:rPr>
      <w:rFonts w:ascii="Times New Roman" w:eastAsia="Times New Roman" w:hAnsi="Times New Roman" w:cs="Times New Roman"/>
      <w:shd w:val="clear" w:color="auto" w:fill="FFFFFF"/>
    </w:rPr>
  </w:style>
  <w:style w:type="character" w:customStyle="1" w:styleId="18105ptExact">
    <w:name w:val="Основной текст (18) + 10;5 pt Exact"/>
    <w:basedOn w:val="18Exact"/>
    <w:rsid w:val="003E756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3">
    <w:name w:val="Подпись к таблице (5)"/>
    <w:basedOn w:val="52"/>
    <w:rsid w:val="003E756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Calibri9pt">
    <w:name w:val="Колонтитул + Calibri;9 pt"/>
    <w:basedOn w:val="a4"/>
    <w:rsid w:val="003E756D"/>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25">
    <w:name w:val="Подпись к картинке (2)_"/>
    <w:basedOn w:val="a0"/>
    <w:link w:val="26"/>
    <w:rsid w:val="003E756D"/>
    <w:rPr>
      <w:rFonts w:ascii="Times New Roman" w:eastAsia="Times New Roman" w:hAnsi="Times New Roman" w:cs="Times New Roman"/>
      <w:b/>
      <w:bCs/>
      <w:shd w:val="clear" w:color="auto" w:fill="FFFFFF"/>
    </w:rPr>
  </w:style>
  <w:style w:type="character" w:customStyle="1" w:styleId="19">
    <w:name w:val="Основной текст (19)_"/>
    <w:basedOn w:val="a0"/>
    <w:rsid w:val="003E756D"/>
    <w:rPr>
      <w:rFonts w:ascii="Times New Roman" w:eastAsia="Times New Roman" w:hAnsi="Times New Roman" w:cs="Times New Roman"/>
      <w:b w:val="0"/>
      <w:bCs w:val="0"/>
      <w:i/>
      <w:iCs/>
      <w:smallCaps w:val="0"/>
      <w:strike w:val="0"/>
      <w:sz w:val="22"/>
      <w:szCs w:val="22"/>
      <w:u w:val="none"/>
    </w:rPr>
  </w:style>
  <w:style w:type="character" w:customStyle="1" w:styleId="190">
    <w:name w:val="Основной текст (19)"/>
    <w:basedOn w:val="19"/>
    <w:rsid w:val="003E756D"/>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30">
    <w:name w:val="Основной текст (3)"/>
    <w:basedOn w:val="a"/>
    <w:link w:val="3"/>
    <w:rsid w:val="003E756D"/>
    <w:pPr>
      <w:widowControl w:val="0"/>
      <w:shd w:val="clear" w:color="auto" w:fill="FFFFFF"/>
      <w:spacing w:after="120" w:line="0" w:lineRule="atLeast"/>
      <w:jc w:val="center"/>
    </w:pPr>
    <w:rPr>
      <w:rFonts w:ascii="Times New Roman" w:eastAsia="Times New Roman" w:hAnsi="Times New Roman" w:cs="Times New Roman"/>
      <w:b/>
      <w:bCs/>
    </w:rPr>
  </w:style>
  <w:style w:type="paragraph" w:customStyle="1" w:styleId="32">
    <w:name w:val="Заголовок №3"/>
    <w:basedOn w:val="a"/>
    <w:link w:val="31"/>
    <w:rsid w:val="003E756D"/>
    <w:pPr>
      <w:widowControl w:val="0"/>
      <w:shd w:val="clear" w:color="auto" w:fill="FFFFFF"/>
      <w:spacing w:before="120" w:after="120" w:line="0" w:lineRule="atLeast"/>
      <w:jc w:val="center"/>
      <w:outlineLvl w:val="2"/>
    </w:pPr>
    <w:rPr>
      <w:rFonts w:ascii="Times New Roman" w:eastAsia="Times New Roman" w:hAnsi="Times New Roman" w:cs="Times New Roman"/>
      <w:b/>
      <w:bCs/>
      <w:sz w:val="38"/>
      <w:szCs w:val="38"/>
    </w:rPr>
  </w:style>
  <w:style w:type="paragraph" w:customStyle="1" w:styleId="40">
    <w:name w:val="Основной текст (4)"/>
    <w:basedOn w:val="a"/>
    <w:link w:val="4"/>
    <w:rsid w:val="003E756D"/>
    <w:pPr>
      <w:widowControl w:val="0"/>
      <w:shd w:val="clear" w:color="auto" w:fill="FFFFFF"/>
      <w:spacing w:before="660" w:after="240" w:line="0" w:lineRule="atLeast"/>
    </w:pPr>
    <w:rPr>
      <w:rFonts w:ascii="Bookman Old Style" w:eastAsia="Bookman Old Style" w:hAnsi="Bookman Old Style" w:cs="Bookman Old Style"/>
      <w:b/>
      <w:bCs/>
      <w:sz w:val="44"/>
      <w:szCs w:val="44"/>
    </w:rPr>
  </w:style>
  <w:style w:type="paragraph" w:customStyle="1" w:styleId="20">
    <w:name w:val="Заголовок №2"/>
    <w:basedOn w:val="a"/>
    <w:link w:val="2"/>
    <w:rsid w:val="003E756D"/>
    <w:pPr>
      <w:widowControl w:val="0"/>
      <w:shd w:val="clear" w:color="auto" w:fill="FFFFFF"/>
      <w:spacing w:before="240" w:after="780" w:line="0" w:lineRule="atLeast"/>
      <w:jc w:val="center"/>
      <w:outlineLvl w:val="1"/>
    </w:pPr>
    <w:rPr>
      <w:rFonts w:ascii="Times New Roman" w:eastAsia="Times New Roman" w:hAnsi="Times New Roman" w:cs="Times New Roman"/>
      <w:b/>
      <w:bCs/>
      <w:sz w:val="44"/>
      <w:szCs w:val="44"/>
    </w:rPr>
  </w:style>
  <w:style w:type="paragraph" w:customStyle="1" w:styleId="70">
    <w:name w:val="Основной текст (7)"/>
    <w:basedOn w:val="a"/>
    <w:link w:val="7"/>
    <w:rsid w:val="003E756D"/>
    <w:pPr>
      <w:widowControl w:val="0"/>
      <w:shd w:val="clear" w:color="auto" w:fill="FFFFFF"/>
      <w:spacing w:before="540" w:after="240" w:line="0" w:lineRule="atLeast"/>
      <w:ind w:firstLine="600"/>
      <w:jc w:val="both"/>
    </w:pPr>
    <w:rPr>
      <w:rFonts w:ascii="Bookman Old Style" w:eastAsia="Bookman Old Style" w:hAnsi="Bookman Old Style" w:cs="Bookman Old Style"/>
      <w:b/>
      <w:bCs/>
      <w:sz w:val="28"/>
      <w:szCs w:val="28"/>
    </w:rPr>
  </w:style>
  <w:style w:type="paragraph" w:customStyle="1" w:styleId="80">
    <w:name w:val="Основной текст (8)"/>
    <w:basedOn w:val="a"/>
    <w:link w:val="8"/>
    <w:rsid w:val="003E756D"/>
    <w:pPr>
      <w:widowControl w:val="0"/>
      <w:shd w:val="clear" w:color="auto" w:fill="FFFFFF"/>
      <w:spacing w:before="5340" w:after="0" w:line="264" w:lineRule="exact"/>
    </w:pPr>
    <w:rPr>
      <w:rFonts w:ascii="Times New Roman" w:eastAsia="Times New Roman" w:hAnsi="Times New Roman" w:cs="Times New Roman"/>
      <w:sz w:val="20"/>
      <w:szCs w:val="20"/>
    </w:rPr>
  </w:style>
  <w:style w:type="paragraph" w:customStyle="1" w:styleId="90">
    <w:name w:val="Основной текст (9)"/>
    <w:basedOn w:val="a"/>
    <w:link w:val="9"/>
    <w:rsid w:val="003E756D"/>
    <w:pPr>
      <w:widowControl w:val="0"/>
      <w:shd w:val="clear" w:color="auto" w:fill="FFFFFF"/>
      <w:spacing w:before="540" w:after="540" w:line="370" w:lineRule="exact"/>
    </w:pPr>
    <w:rPr>
      <w:rFonts w:ascii="Times New Roman" w:eastAsia="Times New Roman" w:hAnsi="Times New Roman" w:cs="Times New Roman"/>
      <w:i/>
      <w:iCs/>
      <w:sz w:val="28"/>
      <w:szCs w:val="28"/>
    </w:rPr>
  </w:style>
  <w:style w:type="paragraph" w:customStyle="1" w:styleId="420">
    <w:name w:val="Заголовок №4 (2)"/>
    <w:basedOn w:val="a"/>
    <w:link w:val="42"/>
    <w:rsid w:val="003E756D"/>
    <w:pPr>
      <w:widowControl w:val="0"/>
      <w:shd w:val="clear" w:color="auto" w:fill="FFFFFF"/>
      <w:spacing w:before="540" w:after="0" w:line="485" w:lineRule="exact"/>
      <w:jc w:val="both"/>
      <w:outlineLvl w:val="3"/>
    </w:pPr>
    <w:rPr>
      <w:rFonts w:ascii="Bookman Old Style" w:eastAsia="Bookman Old Style" w:hAnsi="Bookman Old Style" w:cs="Bookman Old Style"/>
      <w:b/>
      <w:bCs/>
      <w:sz w:val="28"/>
      <w:szCs w:val="28"/>
    </w:rPr>
  </w:style>
  <w:style w:type="paragraph" w:customStyle="1" w:styleId="100">
    <w:name w:val="Основной текст (10)"/>
    <w:basedOn w:val="a"/>
    <w:link w:val="10"/>
    <w:rsid w:val="003E756D"/>
    <w:pPr>
      <w:widowControl w:val="0"/>
      <w:shd w:val="clear" w:color="auto" w:fill="FFFFFF"/>
      <w:spacing w:before="240" w:after="0" w:line="230" w:lineRule="exact"/>
    </w:pPr>
    <w:rPr>
      <w:rFonts w:ascii="Times New Roman" w:eastAsia="Times New Roman" w:hAnsi="Times New Roman" w:cs="Times New Roman"/>
      <w:b/>
      <w:bCs/>
      <w:sz w:val="20"/>
      <w:szCs w:val="20"/>
    </w:rPr>
  </w:style>
  <w:style w:type="paragraph" w:customStyle="1" w:styleId="24">
    <w:name w:val="Подпись к таблице (2)"/>
    <w:basedOn w:val="a"/>
    <w:link w:val="2Exact0"/>
    <w:rsid w:val="003E756D"/>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a7">
    <w:name w:val="Подпись к таблице"/>
    <w:basedOn w:val="a"/>
    <w:link w:val="a6"/>
    <w:rsid w:val="003E756D"/>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2">
    <w:name w:val="Заголовок №1"/>
    <w:basedOn w:val="a"/>
    <w:link w:val="11"/>
    <w:rsid w:val="003E756D"/>
    <w:pPr>
      <w:widowControl w:val="0"/>
      <w:shd w:val="clear" w:color="auto" w:fill="FFFFFF"/>
      <w:spacing w:before="2220" w:after="0" w:line="802" w:lineRule="exact"/>
      <w:jc w:val="center"/>
      <w:outlineLvl w:val="0"/>
    </w:pPr>
    <w:rPr>
      <w:rFonts w:ascii="Times New Roman" w:eastAsia="Times New Roman" w:hAnsi="Times New Roman" w:cs="Times New Roman"/>
      <w:sz w:val="70"/>
      <w:szCs w:val="70"/>
    </w:rPr>
  </w:style>
  <w:style w:type="paragraph" w:customStyle="1" w:styleId="a9">
    <w:name w:val="Подпись к картинке"/>
    <w:basedOn w:val="a"/>
    <w:link w:val="a8"/>
    <w:rsid w:val="003E756D"/>
    <w:pPr>
      <w:widowControl w:val="0"/>
      <w:shd w:val="clear" w:color="auto" w:fill="FFFFFF"/>
      <w:spacing w:after="0" w:line="0" w:lineRule="atLeast"/>
    </w:pPr>
    <w:rPr>
      <w:rFonts w:ascii="Times New Roman" w:eastAsia="Times New Roman" w:hAnsi="Times New Roman" w:cs="Times New Roman"/>
      <w:sz w:val="15"/>
      <w:szCs w:val="15"/>
    </w:rPr>
  </w:style>
  <w:style w:type="paragraph" w:customStyle="1" w:styleId="321">
    <w:name w:val="Заголовок №3 (2)"/>
    <w:basedOn w:val="a"/>
    <w:link w:val="320"/>
    <w:rsid w:val="003E756D"/>
    <w:pPr>
      <w:widowControl w:val="0"/>
      <w:shd w:val="clear" w:color="auto" w:fill="FFFFFF"/>
      <w:spacing w:before="480" w:after="480" w:line="0" w:lineRule="atLeast"/>
      <w:jc w:val="center"/>
      <w:outlineLvl w:val="2"/>
    </w:pPr>
    <w:rPr>
      <w:rFonts w:ascii="Times New Roman" w:eastAsia="Times New Roman" w:hAnsi="Times New Roman" w:cs="Times New Roman"/>
      <w:sz w:val="28"/>
      <w:szCs w:val="28"/>
    </w:rPr>
  </w:style>
  <w:style w:type="paragraph" w:customStyle="1" w:styleId="111">
    <w:name w:val="Основной текст (11)"/>
    <w:basedOn w:val="a"/>
    <w:link w:val="110"/>
    <w:rsid w:val="003E756D"/>
    <w:pPr>
      <w:widowControl w:val="0"/>
      <w:shd w:val="clear" w:color="auto" w:fill="FFFFFF"/>
      <w:spacing w:before="480" w:after="1740" w:line="408" w:lineRule="exact"/>
      <w:jc w:val="center"/>
    </w:pPr>
    <w:rPr>
      <w:rFonts w:ascii="Times New Roman" w:eastAsia="Times New Roman" w:hAnsi="Times New Roman" w:cs="Times New Roman"/>
      <w:b/>
      <w:bCs/>
      <w:spacing w:val="30"/>
      <w:sz w:val="34"/>
      <w:szCs w:val="34"/>
    </w:rPr>
  </w:style>
  <w:style w:type="paragraph" w:customStyle="1" w:styleId="121">
    <w:name w:val="Основной текст (12)"/>
    <w:basedOn w:val="a"/>
    <w:link w:val="120"/>
    <w:rsid w:val="003E756D"/>
    <w:pPr>
      <w:widowControl w:val="0"/>
      <w:shd w:val="clear" w:color="auto" w:fill="FFFFFF"/>
      <w:spacing w:before="480" w:after="0" w:line="0" w:lineRule="atLeast"/>
      <w:jc w:val="center"/>
    </w:pPr>
    <w:rPr>
      <w:rFonts w:ascii="Times New Roman" w:eastAsia="Times New Roman" w:hAnsi="Times New Roman" w:cs="Times New Roman"/>
      <w:spacing w:val="10"/>
    </w:rPr>
  </w:style>
  <w:style w:type="paragraph" w:customStyle="1" w:styleId="46">
    <w:name w:val="Подпись к таблице (4)"/>
    <w:basedOn w:val="a"/>
    <w:link w:val="45"/>
    <w:rsid w:val="003E756D"/>
    <w:pPr>
      <w:widowControl w:val="0"/>
      <w:shd w:val="clear" w:color="auto" w:fill="FFFFFF"/>
      <w:spacing w:after="0" w:line="0" w:lineRule="atLeast"/>
    </w:pPr>
    <w:rPr>
      <w:rFonts w:ascii="Corbel" w:eastAsia="Corbel" w:hAnsi="Corbel" w:cs="Corbel"/>
      <w:sz w:val="18"/>
      <w:szCs w:val="18"/>
    </w:rPr>
  </w:style>
  <w:style w:type="paragraph" w:customStyle="1" w:styleId="331">
    <w:name w:val="Заголовок №3 (3)"/>
    <w:basedOn w:val="a"/>
    <w:link w:val="330"/>
    <w:rsid w:val="003E756D"/>
    <w:pPr>
      <w:widowControl w:val="0"/>
      <w:shd w:val="clear" w:color="auto" w:fill="FFFFFF"/>
      <w:spacing w:before="360" w:after="1980" w:line="0" w:lineRule="atLeast"/>
      <w:outlineLvl w:val="2"/>
    </w:pPr>
    <w:rPr>
      <w:rFonts w:ascii="Times New Roman" w:eastAsia="Times New Roman" w:hAnsi="Times New Roman" w:cs="Times New Roman"/>
      <w:b/>
      <w:bCs/>
      <w:sz w:val="38"/>
      <w:szCs w:val="38"/>
    </w:rPr>
  </w:style>
  <w:style w:type="paragraph" w:customStyle="1" w:styleId="130">
    <w:name w:val="Основной текст (13)"/>
    <w:basedOn w:val="a"/>
    <w:link w:val="13"/>
    <w:rsid w:val="003E756D"/>
    <w:pPr>
      <w:widowControl w:val="0"/>
      <w:shd w:val="clear" w:color="auto" w:fill="FFFFFF"/>
      <w:spacing w:before="900" w:after="360" w:line="0" w:lineRule="atLeast"/>
      <w:jc w:val="both"/>
    </w:pPr>
    <w:rPr>
      <w:rFonts w:ascii="Times New Roman" w:eastAsia="Times New Roman" w:hAnsi="Times New Roman" w:cs="Times New Roman"/>
    </w:rPr>
  </w:style>
  <w:style w:type="paragraph" w:customStyle="1" w:styleId="431">
    <w:name w:val="Заголовок №4 (3)"/>
    <w:basedOn w:val="a"/>
    <w:link w:val="430"/>
    <w:rsid w:val="003E756D"/>
    <w:pPr>
      <w:widowControl w:val="0"/>
      <w:shd w:val="clear" w:color="auto" w:fill="FFFFFF"/>
      <w:spacing w:before="360" w:after="480" w:line="0" w:lineRule="atLeast"/>
      <w:jc w:val="both"/>
      <w:outlineLvl w:val="3"/>
    </w:pPr>
    <w:rPr>
      <w:rFonts w:ascii="Times New Roman" w:eastAsia="Times New Roman" w:hAnsi="Times New Roman" w:cs="Times New Roman"/>
      <w:sz w:val="26"/>
      <w:szCs w:val="26"/>
    </w:rPr>
  </w:style>
  <w:style w:type="paragraph" w:customStyle="1" w:styleId="441">
    <w:name w:val="Заголовок №4 (4)"/>
    <w:basedOn w:val="a"/>
    <w:link w:val="440"/>
    <w:rsid w:val="003E756D"/>
    <w:pPr>
      <w:widowControl w:val="0"/>
      <w:shd w:val="clear" w:color="auto" w:fill="FFFFFF"/>
      <w:spacing w:before="960" w:after="0" w:line="0" w:lineRule="atLeast"/>
      <w:outlineLvl w:val="3"/>
    </w:pPr>
    <w:rPr>
      <w:rFonts w:ascii="Times New Roman" w:eastAsia="Times New Roman" w:hAnsi="Times New Roman" w:cs="Times New Roman"/>
      <w:b/>
      <w:bCs/>
    </w:rPr>
  </w:style>
  <w:style w:type="paragraph" w:customStyle="1" w:styleId="140">
    <w:name w:val="Основной текст (14)"/>
    <w:basedOn w:val="a"/>
    <w:link w:val="14"/>
    <w:rsid w:val="003E756D"/>
    <w:pPr>
      <w:widowControl w:val="0"/>
      <w:shd w:val="clear" w:color="auto" w:fill="FFFFFF"/>
      <w:spacing w:after="300" w:line="0" w:lineRule="atLeast"/>
    </w:pPr>
    <w:rPr>
      <w:rFonts w:ascii="Corbel" w:eastAsia="Corbel" w:hAnsi="Corbel" w:cs="Corbel"/>
      <w:sz w:val="18"/>
      <w:szCs w:val="18"/>
    </w:rPr>
  </w:style>
  <w:style w:type="paragraph" w:customStyle="1" w:styleId="451">
    <w:name w:val="Заголовок №4 (5)"/>
    <w:basedOn w:val="a"/>
    <w:link w:val="450"/>
    <w:rsid w:val="003E756D"/>
    <w:pPr>
      <w:widowControl w:val="0"/>
      <w:shd w:val="clear" w:color="auto" w:fill="FFFFFF"/>
      <w:spacing w:before="960" w:after="360" w:line="0" w:lineRule="atLeast"/>
      <w:jc w:val="both"/>
      <w:outlineLvl w:val="3"/>
    </w:pPr>
    <w:rPr>
      <w:rFonts w:ascii="Times New Roman" w:eastAsia="Times New Roman" w:hAnsi="Times New Roman" w:cs="Times New Roman"/>
      <w:sz w:val="26"/>
      <w:szCs w:val="26"/>
    </w:rPr>
  </w:style>
  <w:style w:type="paragraph" w:customStyle="1" w:styleId="15">
    <w:name w:val="Основной текст (15)"/>
    <w:basedOn w:val="a"/>
    <w:link w:val="15Exact"/>
    <w:rsid w:val="003E756D"/>
    <w:pPr>
      <w:widowControl w:val="0"/>
      <w:shd w:val="clear" w:color="auto" w:fill="FFFFFF"/>
      <w:spacing w:after="0" w:line="0" w:lineRule="atLeast"/>
    </w:pPr>
    <w:rPr>
      <w:rFonts w:ascii="Calibri" w:eastAsia="Calibri" w:hAnsi="Calibri" w:cs="Calibri"/>
      <w:spacing w:val="-10"/>
      <w:sz w:val="28"/>
      <w:szCs w:val="28"/>
    </w:rPr>
  </w:style>
  <w:style w:type="paragraph" w:customStyle="1" w:styleId="16">
    <w:name w:val="Основной текст (16)"/>
    <w:basedOn w:val="a"/>
    <w:link w:val="16Exact"/>
    <w:rsid w:val="003E756D"/>
    <w:pPr>
      <w:widowControl w:val="0"/>
      <w:shd w:val="clear" w:color="auto" w:fill="FFFFFF"/>
      <w:spacing w:after="0" w:line="0" w:lineRule="atLeast"/>
    </w:pPr>
    <w:rPr>
      <w:rFonts w:ascii="Times New Roman" w:eastAsia="Times New Roman" w:hAnsi="Times New Roman" w:cs="Times New Roman"/>
      <w:sz w:val="46"/>
      <w:szCs w:val="46"/>
    </w:rPr>
  </w:style>
  <w:style w:type="paragraph" w:customStyle="1" w:styleId="17">
    <w:name w:val="Основной текст (17)"/>
    <w:basedOn w:val="a"/>
    <w:link w:val="17Exact"/>
    <w:rsid w:val="003E756D"/>
    <w:pPr>
      <w:widowControl w:val="0"/>
      <w:shd w:val="clear" w:color="auto" w:fill="FFFFFF"/>
      <w:spacing w:after="0" w:line="0" w:lineRule="atLeast"/>
    </w:pPr>
    <w:rPr>
      <w:rFonts w:ascii="Times New Roman" w:eastAsia="Times New Roman" w:hAnsi="Times New Roman" w:cs="Times New Roman"/>
    </w:rPr>
  </w:style>
  <w:style w:type="paragraph" w:customStyle="1" w:styleId="18">
    <w:name w:val="Основной текст (18)"/>
    <w:basedOn w:val="a"/>
    <w:link w:val="18Exact"/>
    <w:rsid w:val="003E756D"/>
    <w:pPr>
      <w:widowControl w:val="0"/>
      <w:shd w:val="clear" w:color="auto" w:fill="FFFFFF"/>
      <w:spacing w:after="0" w:line="0" w:lineRule="atLeast"/>
    </w:pPr>
    <w:rPr>
      <w:rFonts w:ascii="Times New Roman" w:eastAsia="Times New Roman" w:hAnsi="Times New Roman" w:cs="Times New Roman"/>
    </w:rPr>
  </w:style>
  <w:style w:type="paragraph" w:customStyle="1" w:styleId="26">
    <w:name w:val="Подпись к картинке (2)"/>
    <w:basedOn w:val="a"/>
    <w:link w:val="25"/>
    <w:rsid w:val="003E756D"/>
    <w:pPr>
      <w:widowControl w:val="0"/>
      <w:shd w:val="clear" w:color="auto" w:fill="FFFFFF"/>
      <w:spacing w:after="0" w:line="0" w:lineRule="atLeast"/>
    </w:pPr>
    <w:rPr>
      <w:rFonts w:ascii="Times New Roman" w:eastAsia="Times New Roman" w:hAnsi="Times New Roman" w:cs="Times New Roman"/>
      <w:b/>
      <w:bCs/>
    </w:rPr>
  </w:style>
  <w:style w:type="table" w:styleId="ab">
    <w:name w:val="Table Grid"/>
    <w:basedOn w:val="a1"/>
    <w:uiPriority w:val="39"/>
    <w:rsid w:val="00DC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721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2130"/>
  </w:style>
  <w:style w:type="paragraph" w:styleId="ae">
    <w:name w:val="footer"/>
    <w:basedOn w:val="a"/>
    <w:link w:val="af"/>
    <w:uiPriority w:val="99"/>
    <w:unhideWhenUsed/>
    <w:rsid w:val="003721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2130"/>
  </w:style>
  <w:style w:type="paragraph" w:styleId="af0">
    <w:name w:val="List Paragraph"/>
    <w:basedOn w:val="a"/>
    <w:uiPriority w:val="34"/>
    <w:qFormat/>
    <w:rsid w:val="000006A8"/>
    <w:pPr>
      <w:ind w:left="720"/>
      <w:contextualSpacing/>
    </w:pPr>
  </w:style>
  <w:style w:type="paragraph" w:styleId="af1">
    <w:name w:val="Balloon Text"/>
    <w:basedOn w:val="a"/>
    <w:link w:val="af2"/>
    <w:uiPriority w:val="99"/>
    <w:semiHidden/>
    <w:unhideWhenUsed/>
    <w:rsid w:val="006421C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421C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footer" Target="foot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A40FD-1F32-457C-8732-D6682A2A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11671</Words>
  <Characters>66527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Редван Джеппаров</dc:creator>
  <cp:lastModifiedBy>delovod</cp:lastModifiedBy>
  <cp:revision>2</cp:revision>
  <cp:lastPrinted>2017-01-21T08:55:00Z</cp:lastPrinted>
  <dcterms:created xsi:type="dcterms:W3CDTF">2017-01-21T08:56:00Z</dcterms:created>
  <dcterms:modified xsi:type="dcterms:W3CDTF">2017-01-21T08:56:00Z</dcterms:modified>
</cp:coreProperties>
</file>